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docProps/custom.xml" ContentType="application/vnd.openxmlformats-officedocument.custom-properties+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F90222" w:rsidRDefault="00F90222" w:rsidP="00F90222">
      <w:pPr>
        <w:pStyle w:val="ConsPlusNormal"/>
        <w:tabs>
          <w:tab w:val="left" w:pos="798"/>
          <w:tab w:val="left" w:pos="855"/>
        </w:tabs>
        <w:jc w:val="center"/>
        <w:rPr>
          <w:rFonts w:ascii="Times New Roman" w:hAnsi="Times New Roman" w:cs="Times New Roman"/>
          <w:sz w:val="32"/>
          <w:szCs w:val="32"/>
        </w:rPr>
      </w:pPr>
      <w:bookmarkStart w:id="0" w:name="__DdeLink__19430_2615468924"/>
      <w:r>
        <w:rPr>
          <w:rFonts w:ascii="Times New Roman" w:hAnsi="Times New Roman" w:cs="Times New Roman"/>
          <w:sz w:val="32"/>
          <w:szCs w:val="32"/>
        </w:rPr>
        <w:t>ПОСТАНОВЛЕНИЕ</w:t>
      </w:r>
    </w:p>
    <w:p w:rsidR="00F90222" w:rsidRDefault="00F90222" w:rsidP="00F90222">
      <w:pPr>
        <w:pStyle w:val="ConsPlusNormal"/>
        <w:tabs>
          <w:tab w:val="left" w:pos="798"/>
          <w:tab w:val="left" w:pos="855"/>
        </w:tabs>
        <w:jc w:val="center"/>
        <w:rPr>
          <w:rFonts w:ascii="Times New Roman" w:hAnsi="Times New Roman" w:cs="Times New Roman"/>
          <w:sz w:val="32"/>
          <w:szCs w:val="32"/>
        </w:rPr>
      </w:pPr>
      <w:r>
        <w:rPr>
          <w:rFonts w:ascii="Times New Roman" w:hAnsi="Times New Roman" w:cs="Times New Roman"/>
          <w:sz w:val="32"/>
          <w:szCs w:val="32"/>
        </w:rPr>
        <w:t>АДМИНИСТРАЦИИ ГОРОДА ОМСКА</w:t>
      </w:r>
    </w:p>
    <w:p w:rsidR="00F90222" w:rsidRDefault="00F90222" w:rsidP="00F90222">
      <w:pPr>
        <w:pStyle w:val="ConsPlusNormal"/>
        <w:tabs>
          <w:tab w:val="left" w:pos="798"/>
          <w:tab w:val="left" w:pos="855"/>
        </w:tabs>
        <w:jc w:val="center"/>
        <w:rPr>
          <w:rFonts w:ascii="Times New Roman" w:hAnsi="Times New Roman" w:cs="Times New Roman"/>
          <w:sz w:val="20"/>
          <w:szCs w:val="28"/>
        </w:rPr>
      </w:pPr>
    </w:p>
    <w:p w:rsidR="00F90222" w:rsidRDefault="00F90222" w:rsidP="00F90222">
      <w:pPr>
        <w:pStyle w:val="ConsPlusNormal"/>
        <w:tabs>
          <w:tab w:val="left" w:pos="798"/>
          <w:tab w:val="left" w:pos="855"/>
        </w:tabs>
        <w:ind w:firstLine="0"/>
        <w:jc w:val="both"/>
        <w:rPr>
          <w:rFonts w:ascii="Times New Roman" w:hAnsi="Times New Roman" w:cs="Times New Roman"/>
          <w:sz w:val="28"/>
          <w:szCs w:val="28"/>
        </w:rPr>
      </w:pPr>
      <w:r>
        <w:rPr>
          <w:rFonts w:ascii="Times New Roman" w:hAnsi="Times New Roman" w:cs="Times New Roman"/>
          <w:sz w:val="28"/>
          <w:szCs w:val="28"/>
        </w:rPr>
        <w:t>от 30 декабря 2020 года № 806-п</w:t>
      </w:r>
    </w:p>
    <w:p w:rsidR="006C757A" w:rsidRDefault="006C757A">
      <w:pPr>
        <w:pStyle w:val="ConsPlusNormal"/>
        <w:ind w:firstLine="0"/>
        <w:jc w:val="center"/>
        <w:rPr>
          <w:rFonts w:ascii="Times New Roman" w:hAnsi="Times New Roman" w:cs="Times New Roman"/>
          <w:sz w:val="28"/>
          <w:szCs w:val="28"/>
        </w:rPr>
      </w:pPr>
    </w:p>
    <w:p w:rsidR="006C757A" w:rsidRDefault="006C757A">
      <w:pPr>
        <w:pStyle w:val="ConsPlusNormal"/>
        <w:ind w:firstLine="0"/>
        <w:jc w:val="center"/>
        <w:rPr>
          <w:rFonts w:ascii="Times New Roman" w:hAnsi="Times New Roman" w:cs="Times New Roman"/>
          <w:sz w:val="28"/>
          <w:szCs w:val="28"/>
        </w:rPr>
      </w:pPr>
    </w:p>
    <w:p w:rsidR="00163884" w:rsidRDefault="00305612">
      <w:pPr>
        <w:pStyle w:val="ConsPlusNormal"/>
        <w:ind w:firstLine="0"/>
        <w:jc w:val="center"/>
      </w:pPr>
      <w:r>
        <w:rPr>
          <w:rFonts w:ascii="Times New Roman" w:hAnsi="Times New Roman" w:cs="Times New Roman"/>
          <w:sz w:val="28"/>
          <w:szCs w:val="28"/>
        </w:rPr>
        <w:t xml:space="preserve">О внесении </w:t>
      </w:r>
      <w:bookmarkStart w:id="1" w:name="__DdeLink__4765_1727436582"/>
      <w:r>
        <w:rPr>
          <w:rFonts w:ascii="Times New Roman" w:hAnsi="Times New Roman" w:cs="Times New Roman"/>
          <w:sz w:val="28"/>
          <w:szCs w:val="28"/>
        </w:rPr>
        <w:t>изменений в постановление Администрации города Омска</w:t>
      </w:r>
      <w:r>
        <w:rPr>
          <w:rFonts w:ascii="Times New Roman" w:hAnsi="Times New Roman" w:cs="Times New Roman"/>
          <w:sz w:val="28"/>
          <w:szCs w:val="28"/>
        </w:rPr>
        <w:br/>
        <w:t>от 19 июля 2017 года № 700-п и утверждении документации по планировке некоторых частей территории муниципального образования</w:t>
      </w:r>
      <w:r>
        <w:rPr>
          <w:rFonts w:ascii="Times New Roman" w:hAnsi="Times New Roman" w:cs="Times New Roman"/>
          <w:sz w:val="28"/>
          <w:szCs w:val="28"/>
        </w:rPr>
        <w:br/>
        <w:t>городской округ</w:t>
      </w:r>
      <w:r>
        <w:rPr>
          <w:rFonts w:ascii="Times New Roman" w:hAnsi="Times New Roman" w:cs="Times New Roman"/>
          <w:sz w:val="28"/>
          <w:szCs w:val="28"/>
          <w:lang w:eastAsia="ru-RU"/>
        </w:rPr>
        <w:t xml:space="preserve"> город Омск Омской области</w:t>
      </w:r>
      <w:bookmarkEnd w:id="0"/>
      <w:bookmarkEnd w:id="1"/>
    </w:p>
    <w:p w:rsidR="00163884" w:rsidRDefault="00163884">
      <w:pPr>
        <w:pStyle w:val="ConsPlusNormal"/>
        <w:ind w:firstLine="0"/>
        <w:jc w:val="center"/>
        <w:rPr>
          <w:rFonts w:ascii="Times New Roman" w:hAnsi="Times New Roman" w:cs="Times New Roman"/>
          <w:sz w:val="28"/>
          <w:szCs w:val="28"/>
          <w:lang w:eastAsia="ru-RU"/>
        </w:rPr>
      </w:pPr>
    </w:p>
    <w:p w:rsidR="006C757A" w:rsidRDefault="006C757A">
      <w:pPr>
        <w:pStyle w:val="ConsPlusNormal"/>
        <w:ind w:firstLine="0"/>
        <w:jc w:val="center"/>
        <w:rPr>
          <w:rFonts w:ascii="Times New Roman" w:hAnsi="Times New Roman" w:cs="Times New Roman"/>
          <w:sz w:val="28"/>
          <w:szCs w:val="28"/>
          <w:lang w:eastAsia="ru-RU"/>
        </w:rPr>
      </w:pPr>
    </w:p>
    <w:p w:rsidR="00163884" w:rsidRDefault="00305612">
      <w:pPr>
        <w:ind w:firstLine="709"/>
        <w:jc w:val="both"/>
      </w:pPr>
      <w:r>
        <w:rPr>
          <w:color w:val="000000"/>
          <w:sz w:val="28"/>
          <w:szCs w:val="28"/>
        </w:rPr>
        <w:t xml:space="preserve">Руководствуясь Федеральным </w:t>
      </w:r>
      <w:hyperlink r:id="rId8">
        <w:r>
          <w:rPr>
            <w:color w:val="000000"/>
            <w:sz w:val="28"/>
            <w:szCs w:val="28"/>
          </w:rPr>
          <w:t>законом</w:t>
        </w:r>
      </w:hyperlink>
      <w:r>
        <w:rPr>
          <w:color w:val="000000"/>
          <w:sz w:val="28"/>
          <w:szCs w:val="28"/>
        </w:rPr>
        <w:t xml:space="preserve"> «Об общих принципах организации местного самоуправления в Российской Федерации», Градостроительным </w:t>
      </w:r>
      <w:hyperlink r:id="rId9">
        <w:r>
          <w:rPr>
            <w:color w:val="000000"/>
            <w:sz w:val="28"/>
            <w:szCs w:val="28"/>
          </w:rPr>
          <w:t>кодексом</w:t>
        </w:r>
      </w:hyperlink>
      <w:r>
        <w:rPr>
          <w:color w:val="000000"/>
          <w:sz w:val="28"/>
          <w:szCs w:val="28"/>
        </w:rPr>
        <w:t xml:space="preserve"> Российской Федерации, </w:t>
      </w:r>
      <w:hyperlink r:id="rId10">
        <w:r>
          <w:rPr>
            <w:color w:val="000000"/>
            <w:sz w:val="28"/>
            <w:szCs w:val="28"/>
          </w:rPr>
          <w:t>Уставом</w:t>
        </w:r>
      </w:hyperlink>
      <w:r>
        <w:rPr>
          <w:color w:val="000000"/>
          <w:sz w:val="28"/>
          <w:szCs w:val="28"/>
        </w:rPr>
        <w:t xml:space="preserve"> города Омска, </w:t>
      </w:r>
      <w:hyperlink r:id="rId11">
        <w:r>
          <w:rPr>
            <w:color w:val="000000"/>
            <w:sz w:val="28"/>
            <w:szCs w:val="28"/>
          </w:rPr>
          <w:t>Решением</w:t>
        </w:r>
      </w:hyperlink>
      <w:r>
        <w:rPr>
          <w:color w:val="000000"/>
          <w:sz w:val="28"/>
          <w:szCs w:val="28"/>
        </w:rPr>
        <w:t xml:space="preserve"> Омского городского Совета от 10 декабря 2008 года № 201 «Об утверждении Правил землепользования и застройки муниципального образования городской округ город Омск Омской области», постановляю:</w:t>
      </w:r>
    </w:p>
    <w:p w:rsidR="00163884" w:rsidRDefault="00305612">
      <w:pPr>
        <w:ind w:firstLine="709"/>
        <w:jc w:val="both"/>
      </w:pPr>
      <w:r>
        <w:rPr>
          <w:sz w:val="28"/>
          <w:szCs w:val="28"/>
        </w:rPr>
        <w:t>1. Внести в постановление Администрации города Омска</w:t>
      </w:r>
      <w:r w:rsidR="00F90222">
        <w:rPr>
          <w:sz w:val="28"/>
          <w:szCs w:val="28"/>
        </w:rPr>
        <w:t xml:space="preserve"> </w:t>
      </w:r>
      <w:r>
        <w:rPr>
          <w:sz w:val="28"/>
          <w:szCs w:val="28"/>
        </w:rPr>
        <w:t>от 19 июля 2017 года № 700-п «О внесении изменения и утверждении документации по планировке некоторых частей территории муниципального образования городской округ город Омск Омской области» следующие изменения:</w:t>
      </w:r>
    </w:p>
    <w:p w:rsidR="00163884" w:rsidRDefault="00305612">
      <w:pPr>
        <w:ind w:firstLine="709"/>
        <w:jc w:val="both"/>
      </w:pPr>
      <w:r>
        <w:rPr>
          <w:sz w:val="28"/>
          <w:szCs w:val="28"/>
        </w:rPr>
        <w:t>1) пункт 2 исключить;</w:t>
      </w:r>
    </w:p>
    <w:p w:rsidR="00163884" w:rsidRDefault="00305612">
      <w:pPr>
        <w:ind w:firstLine="709"/>
        <w:jc w:val="both"/>
      </w:pPr>
      <w:r>
        <w:rPr>
          <w:sz w:val="28"/>
          <w:szCs w:val="28"/>
        </w:rPr>
        <w:t xml:space="preserve">2) в </w:t>
      </w:r>
      <w:bookmarkStart w:id="2" w:name="__DdeLink__756_3708020841"/>
      <w:r>
        <w:rPr>
          <w:sz w:val="28"/>
          <w:szCs w:val="28"/>
        </w:rPr>
        <w:t>пункте 3</w:t>
      </w:r>
      <w:bookmarkEnd w:id="2"/>
      <w:r>
        <w:rPr>
          <w:sz w:val="28"/>
          <w:szCs w:val="28"/>
        </w:rPr>
        <w:t>:</w:t>
      </w:r>
    </w:p>
    <w:p w:rsidR="00163884" w:rsidRDefault="00305612">
      <w:pPr>
        <w:ind w:firstLine="709"/>
        <w:jc w:val="both"/>
      </w:pPr>
      <w:r>
        <w:rPr>
          <w:sz w:val="28"/>
          <w:szCs w:val="28"/>
        </w:rPr>
        <w:t>а) абзац второй изложить в следующей редакции:</w:t>
      </w:r>
    </w:p>
    <w:p w:rsidR="00163884" w:rsidRDefault="00305612">
      <w:pPr>
        <w:ind w:firstLine="709"/>
        <w:jc w:val="both"/>
      </w:pPr>
      <w:r>
        <w:rPr>
          <w:sz w:val="28"/>
          <w:szCs w:val="28"/>
        </w:rPr>
        <w:t>«- </w:t>
      </w:r>
      <w:r>
        <w:rPr>
          <w:color w:val="000000"/>
          <w:sz w:val="28"/>
          <w:szCs w:val="28"/>
        </w:rPr>
        <w:t>положения о характеристиках планируемого развития территории, расположенной в границах кадастровых кварталов 55:36:150103, 55:36:150104, 55:36:150105 в Центральном административном округе города Омска, согласно приложению № 3 к настоящему постановлению</w:t>
      </w:r>
      <w:proofErr w:type="gramStart"/>
      <w:r>
        <w:rPr>
          <w:color w:val="000000"/>
          <w:sz w:val="28"/>
          <w:szCs w:val="28"/>
        </w:rPr>
        <w:t>;»</w:t>
      </w:r>
      <w:proofErr w:type="gramEnd"/>
      <w:r>
        <w:rPr>
          <w:color w:val="000000"/>
          <w:sz w:val="28"/>
          <w:szCs w:val="28"/>
        </w:rPr>
        <w:t>;</w:t>
      </w:r>
    </w:p>
    <w:p w:rsidR="00163884" w:rsidRDefault="00305612">
      <w:pPr>
        <w:ind w:firstLine="709"/>
        <w:jc w:val="both"/>
      </w:pPr>
      <w:r>
        <w:rPr>
          <w:sz w:val="28"/>
          <w:szCs w:val="28"/>
        </w:rPr>
        <w:t>б) после абзаца второго дополнить абзацем следующего содержания:</w:t>
      </w:r>
    </w:p>
    <w:p w:rsidR="00163884" w:rsidRDefault="00305612">
      <w:pPr>
        <w:ind w:firstLine="709"/>
        <w:jc w:val="both"/>
      </w:pPr>
      <w:r>
        <w:rPr>
          <w:sz w:val="28"/>
          <w:szCs w:val="28"/>
        </w:rPr>
        <w:t>«- </w:t>
      </w:r>
      <w:bookmarkStart w:id="3" w:name="__DdeLink__6478_3180328274"/>
      <w:r>
        <w:rPr>
          <w:sz w:val="28"/>
          <w:szCs w:val="28"/>
        </w:rPr>
        <w:t>положения об очередности планируемого развития территории, расположенной в границах кадастровых кварталов 55:36:150103, 55:36:150104, 55:36:150105 в Центральном административном округе города Омска</w:t>
      </w:r>
      <w:bookmarkEnd w:id="3"/>
      <w:r>
        <w:rPr>
          <w:sz w:val="28"/>
          <w:szCs w:val="28"/>
        </w:rPr>
        <w:t>, согласно приложению № 3.1 к настоящему постановлению</w:t>
      </w:r>
      <w:proofErr w:type="gramStart"/>
      <w:r>
        <w:rPr>
          <w:sz w:val="28"/>
          <w:szCs w:val="28"/>
        </w:rPr>
        <w:t>;»</w:t>
      </w:r>
      <w:proofErr w:type="gramEnd"/>
      <w:r>
        <w:rPr>
          <w:sz w:val="28"/>
          <w:szCs w:val="28"/>
        </w:rPr>
        <w:t>;</w:t>
      </w:r>
    </w:p>
    <w:p w:rsidR="00163884" w:rsidRDefault="00305612">
      <w:pPr>
        <w:ind w:firstLine="709"/>
        <w:jc w:val="both"/>
        <w:rPr>
          <w:sz w:val="28"/>
          <w:szCs w:val="28"/>
        </w:rPr>
      </w:pPr>
      <w:r>
        <w:rPr>
          <w:sz w:val="28"/>
          <w:szCs w:val="28"/>
        </w:rPr>
        <w:t>3) </w:t>
      </w:r>
      <w:r>
        <w:rPr>
          <w:color w:val="000000"/>
          <w:sz w:val="28"/>
          <w:szCs w:val="28"/>
        </w:rPr>
        <w:t xml:space="preserve">приложение № 2 «Чертеж </w:t>
      </w:r>
      <w:r>
        <w:rPr>
          <w:sz w:val="28"/>
          <w:szCs w:val="28"/>
        </w:rPr>
        <w:t xml:space="preserve">межевания части территории в границах земельного участка с кадастровым номером 55:36:120104:1039» </w:t>
      </w:r>
      <w:r>
        <w:rPr>
          <w:color w:val="000000"/>
          <w:sz w:val="28"/>
          <w:szCs w:val="28"/>
        </w:rPr>
        <w:t>исключить;</w:t>
      </w:r>
    </w:p>
    <w:p w:rsidR="00163884" w:rsidRDefault="00305612">
      <w:pPr>
        <w:ind w:firstLine="709"/>
        <w:jc w:val="both"/>
      </w:pPr>
      <w:r>
        <w:rPr>
          <w:color w:val="000000"/>
          <w:sz w:val="28"/>
          <w:szCs w:val="28"/>
        </w:rPr>
        <w:t xml:space="preserve">4) приложение № 3 </w:t>
      </w:r>
      <w:r>
        <w:rPr>
          <w:color w:val="000000"/>
          <w:spacing w:val="-6"/>
          <w:sz w:val="28"/>
          <w:szCs w:val="28"/>
        </w:rPr>
        <w:t xml:space="preserve">«Положение о размещении объектов капитального строительства </w:t>
      </w:r>
      <w:r>
        <w:rPr>
          <w:color w:val="000000"/>
          <w:sz w:val="28"/>
          <w:szCs w:val="28"/>
        </w:rPr>
        <w:t>федерального, регионального, местного значения</w:t>
      </w:r>
      <w:r w:rsidR="00F90222">
        <w:rPr>
          <w:color w:val="000000"/>
          <w:sz w:val="28"/>
          <w:szCs w:val="28"/>
        </w:rPr>
        <w:t xml:space="preserve"> </w:t>
      </w:r>
      <w:r>
        <w:rPr>
          <w:color w:val="000000"/>
          <w:sz w:val="28"/>
          <w:szCs w:val="28"/>
        </w:rPr>
        <w:t>и характеристиках планируемого развития территории,</w:t>
      </w:r>
      <w:r w:rsidR="00F90222">
        <w:rPr>
          <w:color w:val="000000"/>
          <w:sz w:val="28"/>
          <w:szCs w:val="28"/>
        </w:rPr>
        <w:t xml:space="preserve"> </w:t>
      </w:r>
      <w:r>
        <w:rPr>
          <w:color w:val="000000"/>
          <w:sz w:val="28"/>
          <w:szCs w:val="28"/>
        </w:rPr>
        <w:t>расположенной</w:t>
      </w:r>
      <w:r w:rsidR="00F90222">
        <w:rPr>
          <w:color w:val="000000"/>
          <w:sz w:val="28"/>
          <w:szCs w:val="28"/>
        </w:rPr>
        <w:t xml:space="preserve"> </w:t>
      </w:r>
      <w:r>
        <w:rPr>
          <w:color w:val="000000"/>
          <w:sz w:val="28"/>
          <w:szCs w:val="28"/>
        </w:rPr>
        <w:t>в границах кадастровых кварталов 55:36:150103, 55:36:150104, 55:36:150105</w:t>
      </w:r>
      <w:r w:rsidR="00F90222">
        <w:rPr>
          <w:color w:val="000000"/>
          <w:sz w:val="28"/>
          <w:szCs w:val="28"/>
        </w:rPr>
        <w:t xml:space="preserve"> </w:t>
      </w:r>
      <w:r>
        <w:rPr>
          <w:color w:val="000000"/>
          <w:sz w:val="28"/>
          <w:szCs w:val="28"/>
        </w:rPr>
        <w:t>в Центральном административном округе города Омска» изложить в новой редакции согласно приложению № 1 к настоящему постановлению;</w:t>
      </w:r>
    </w:p>
    <w:p w:rsidR="00163884" w:rsidRDefault="00305612">
      <w:pPr>
        <w:ind w:firstLine="709"/>
        <w:jc w:val="both"/>
      </w:pPr>
      <w:r>
        <w:rPr>
          <w:color w:val="000000"/>
          <w:sz w:val="28"/>
          <w:szCs w:val="28"/>
        </w:rPr>
        <w:t xml:space="preserve">5) дополнить приложением № 3.1 «Положение об очередности планируемого развития территории, расположенной в границах кадастровых кварталов 55:36:150103, 55:36:150104, 55:36:150105 в Центральном </w:t>
      </w:r>
      <w:r>
        <w:rPr>
          <w:color w:val="000000"/>
          <w:sz w:val="28"/>
          <w:szCs w:val="28"/>
        </w:rPr>
        <w:lastRenderedPageBreak/>
        <w:t>административном округе города Омска» согласно приложению №</w:t>
      </w:r>
      <w:r w:rsidR="00F90222">
        <w:rPr>
          <w:color w:val="000000"/>
          <w:sz w:val="28"/>
          <w:szCs w:val="28"/>
        </w:rPr>
        <w:t xml:space="preserve"> </w:t>
      </w:r>
      <w:r>
        <w:rPr>
          <w:color w:val="000000"/>
          <w:sz w:val="28"/>
          <w:szCs w:val="28"/>
        </w:rPr>
        <w:t>2</w:t>
      </w:r>
      <w:r w:rsidR="00F90222">
        <w:rPr>
          <w:color w:val="000000"/>
          <w:sz w:val="28"/>
          <w:szCs w:val="28"/>
        </w:rPr>
        <w:t xml:space="preserve"> </w:t>
      </w:r>
      <w:r>
        <w:rPr>
          <w:color w:val="000000"/>
          <w:sz w:val="28"/>
          <w:szCs w:val="28"/>
        </w:rPr>
        <w:t>к настоящему постановлению;</w:t>
      </w:r>
    </w:p>
    <w:p w:rsidR="00163884" w:rsidRDefault="00305612">
      <w:pPr>
        <w:pStyle w:val="ConsPlusNormal"/>
        <w:ind w:firstLine="709"/>
        <w:jc w:val="both"/>
      </w:pPr>
      <w:r>
        <w:rPr>
          <w:rFonts w:ascii="Times New Roman" w:hAnsi="Times New Roman" w:cs="Times New Roman"/>
          <w:color w:val="000000"/>
          <w:sz w:val="28"/>
          <w:szCs w:val="28"/>
        </w:rPr>
        <w:t>6)</w:t>
      </w:r>
      <w:r>
        <w:rPr>
          <w:color w:val="000000"/>
          <w:sz w:val="28"/>
          <w:szCs w:val="28"/>
        </w:rPr>
        <w:t> </w:t>
      </w:r>
      <w:r>
        <w:rPr>
          <w:rFonts w:ascii="Times New Roman" w:hAnsi="Times New Roman" w:cs="Times New Roman"/>
          <w:color w:val="000000"/>
          <w:sz w:val="28"/>
          <w:szCs w:val="28"/>
        </w:rPr>
        <w:t>приложение № 4 «Чертеж планировки территории, расположенной</w:t>
      </w:r>
      <w:r w:rsidR="00F90222">
        <w:rPr>
          <w:rFonts w:ascii="Times New Roman" w:hAnsi="Times New Roman" w:cs="Times New Roman"/>
          <w:color w:val="000000"/>
          <w:sz w:val="28"/>
          <w:szCs w:val="28"/>
        </w:rPr>
        <w:t xml:space="preserve"> </w:t>
      </w:r>
      <w:r>
        <w:rPr>
          <w:rFonts w:ascii="Times New Roman" w:hAnsi="Times New Roman" w:cs="Times New Roman"/>
          <w:color w:val="000000"/>
          <w:sz w:val="28"/>
          <w:szCs w:val="28"/>
        </w:rPr>
        <w:t>в границах кадастровых кварталов 55:36:150103, 55:36:150104, 55:36:150105»</w:t>
      </w:r>
      <w:r w:rsidR="00F90222">
        <w:rPr>
          <w:rFonts w:ascii="Times New Roman" w:hAnsi="Times New Roman" w:cs="Times New Roman"/>
          <w:color w:val="000000"/>
          <w:sz w:val="28"/>
          <w:szCs w:val="28"/>
        </w:rPr>
        <w:t xml:space="preserve"> </w:t>
      </w:r>
      <w:r>
        <w:rPr>
          <w:rFonts w:ascii="Times New Roman" w:hAnsi="Times New Roman" w:cs="Times New Roman"/>
          <w:color w:val="000000"/>
          <w:sz w:val="28"/>
          <w:szCs w:val="28"/>
        </w:rPr>
        <w:t>изложить в новой редакции согласно приложению № 3 к настоящему постановлению;</w:t>
      </w:r>
    </w:p>
    <w:p w:rsidR="00163884" w:rsidRDefault="00305612">
      <w:pPr>
        <w:pStyle w:val="ConsPlusNormal"/>
        <w:ind w:firstLine="709"/>
        <w:jc w:val="both"/>
      </w:pPr>
      <w:r>
        <w:rPr>
          <w:rFonts w:ascii="Times New Roman" w:hAnsi="Times New Roman" w:cs="Times New Roman"/>
          <w:color w:val="000000"/>
          <w:sz w:val="28"/>
          <w:szCs w:val="28"/>
        </w:rPr>
        <w:t>7)</w:t>
      </w:r>
      <w:r>
        <w:rPr>
          <w:color w:val="000000"/>
          <w:sz w:val="28"/>
          <w:szCs w:val="28"/>
        </w:rPr>
        <w:t> </w:t>
      </w:r>
      <w:r>
        <w:rPr>
          <w:rFonts w:ascii="Times New Roman" w:hAnsi="Times New Roman" w:cs="Times New Roman"/>
          <w:color w:val="000000"/>
          <w:sz w:val="28"/>
          <w:szCs w:val="28"/>
        </w:rPr>
        <w:t>приложение № 5 «Чертеж межевания территории, расположенной</w:t>
      </w:r>
      <w:r w:rsidR="00F90222">
        <w:rPr>
          <w:rFonts w:ascii="Times New Roman" w:hAnsi="Times New Roman" w:cs="Times New Roman"/>
          <w:color w:val="000000"/>
          <w:sz w:val="28"/>
          <w:szCs w:val="28"/>
        </w:rPr>
        <w:t xml:space="preserve"> </w:t>
      </w:r>
      <w:r>
        <w:rPr>
          <w:rFonts w:ascii="Times New Roman" w:hAnsi="Times New Roman" w:cs="Times New Roman"/>
          <w:color w:val="000000"/>
          <w:sz w:val="28"/>
          <w:szCs w:val="28"/>
        </w:rPr>
        <w:t>в границах кадастровых кварталов 55:36:150103, 55:36:150104, 55:36:150105»</w:t>
      </w:r>
      <w:r w:rsidR="00F90222">
        <w:rPr>
          <w:rFonts w:ascii="Times New Roman" w:hAnsi="Times New Roman" w:cs="Times New Roman"/>
          <w:color w:val="000000"/>
          <w:sz w:val="28"/>
          <w:szCs w:val="28"/>
        </w:rPr>
        <w:t xml:space="preserve"> </w:t>
      </w:r>
      <w:r>
        <w:rPr>
          <w:rFonts w:ascii="Times New Roman" w:hAnsi="Times New Roman" w:cs="Times New Roman"/>
          <w:color w:val="000000"/>
          <w:sz w:val="28"/>
          <w:szCs w:val="28"/>
        </w:rPr>
        <w:t>изложить в новой редакции согласно приложению № 4 к настоящему постановлению.</w:t>
      </w:r>
    </w:p>
    <w:p w:rsidR="00163884" w:rsidRDefault="00305612">
      <w:pPr>
        <w:pStyle w:val="ConsPlusNormal"/>
        <w:ind w:firstLine="709"/>
        <w:jc w:val="both"/>
      </w:pPr>
      <w:r>
        <w:rPr>
          <w:rFonts w:ascii="Times New Roman" w:hAnsi="Times New Roman" w:cs="Times New Roman"/>
          <w:color w:val="000000"/>
          <w:sz w:val="28"/>
          <w:szCs w:val="28"/>
        </w:rPr>
        <w:t>2.</w:t>
      </w:r>
      <w:r>
        <w:rPr>
          <w:rFonts w:ascii="Times New Roman" w:hAnsi="Times New Roman" w:cs="Times New Roman"/>
          <w:bCs/>
          <w:iCs/>
          <w:color w:val="000000"/>
          <w:sz w:val="28"/>
          <w:szCs w:val="28"/>
        </w:rPr>
        <w:t> </w:t>
      </w:r>
      <w:proofErr w:type="gramStart"/>
      <w:r>
        <w:rPr>
          <w:rFonts w:ascii="Times New Roman" w:hAnsi="Times New Roman" w:cs="Times New Roman"/>
          <w:color w:val="000000"/>
          <w:sz w:val="28"/>
          <w:szCs w:val="28"/>
        </w:rPr>
        <w:t>Утвердить</w:t>
      </w:r>
      <w:r>
        <w:rPr>
          <w:rFonts w:cs="Times New Roman"/>
          <w:color w:val="000000"/>
          <w:sz w:val="20"/>
          <w:szCs w:val="28"/>
        </w:rPr>
        <w:t xml:space="preserve"> </w:t>
      </w:r>
      <w:r>
        <w:rPr>
          <w:rFonts w:ascii="Times New Roman" w:hAnsi="Times New Roman" w:cs="Times New Roman"/>
          <w:color w:val="000000"/>
          <w:sz w:val="28"/>
          <w:szCs w:val="28"/>
        </w:rPr>
        <w:t>проект межевания территории по улице 10 лет Октября, Окружной дороге проекта планировки территории, расположенной</w:t>
      </w:r>
      <w:r w:rsidR="00F90222">
        <w:rPr>
          <w:rFonts w:ascii="Times New Roman" w:hAnsi="Times New Roman" w:cs="Times New Roman"/>
          <w:color w:val="000000"/>
          <w:sz w:val="28"/>
          <w:szCs w:val="28"/>
        </w:rPr>
        <w:t xml:space="preserve"> </w:t>
      </w:r>
      <w:r>
        <w:rPr>
          <w:rFonts w:ascii="Times New Roman" w:hAnsi="Times New Roman" w:cs="Times New Roman"/>
          <w:color w:val="000000"/>
          <w:sz w:val="28"/>
          <w:szCs w:val="28"/>
        </w:rPr>
        <w:t>в границах: улица 3-й Разъезд – улица Лермонтова – улица 25-я Линия –</w:t>
      </w:r>
      <w:r w:rsidR="00F90222">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улица 2-я Производственная – Окружная дорога – граница Старо-Восточного кладбища – граница полосы отвода железной дороги – </w:t>
      </w:r>
      <w:r>
        <w:rPr>
          <w:rFonts w:ascii="Times New Roman" w:hAnsi="Times New Roman" w:cs="Times New Roman"/>
          <w:bCs/>
          <w:iCs/>
          <w:color w:val="000000"/>
          <w:sz w:val="28"/>
          <w:szCs w:val="28"/>
        </w:rPr>
        <w:t xml:space="preserve">в Центральном, Октябрьском административных округах города Омска, </w:t>
      </w:r>
      <w:r>
        <w:rPr>
          <w:rFonts w:ascii="Times New Roman" w:hAnsi="Times New Roman" w:cs="Times New Roman"/>
          <w:bCs/>
          <w:iCs/>
          <w:color w:val="000000"/>
          <w:sz w:val="28"/>
          <w:szCs w:val="28"/>
          <w:lang w:eastAsia="ru-RU"/>
        </w:rPr>
        <w:t>у</w:t>
      </w:r>
      <w:r>
        <w:rPr>
          <w:rFonts w:ascii="Times New Roman" w:hAnsi="Times New Roman" w:cs="Times New Roman"/>
          <w:sz w:val="28"/>
          <w:szCs w:val="28"/>
          <w:lang w:eastAsia="ru-RU"/>
        </w:rPr>
        <w:t>твержденного постановлением Администрации города Омска</w:t>
      </w:r>
      <w:r>
        <w:rPr>
          <w:rFonts w:ascii="Times New Roman" w:hAnsi="Times New Roman" w:cs="Times New Roman"/>
          <w:sz w:val="28"/>
          <w:szCs w:val="28"/>
        </w:rPr>
        <w:t xml:space="preserve"> от 9 июня 2011 года № 578-п «Об утверждении проектов планировки</w:t>
      </w:r>
      <w:proofErr w:type="gramEnd"/>
      <w:r>
        <w:rPr>
          <w:rFonts w:ascii="Times New Roman" w:hAnsi="Times New Roman" w:cs="Times New Roman"/>
          <w:sz w:val="28"/>
          <w:szCs w:val="28"/>
        </w:rPr>
        <w:t xml:space="preserve"> некоторых частей территории муниципального образования городской округ город Омск Омской области»,</w:t>
      </w:r>
      <w:r>
        <w:rPr>
          <w:rFonts w:ascii="Times New Roman" w:hAnsi="Times New Roman" w:cs="Times New Roman"/>
          <w:bCs/>
          <w:iCs/>
          <w:color w:val="000000"/>
          <w:sz w:val="28"/>
          <w:szCs w:val="28"/>
        </w:rPr>
        <w:t xml:space="preserve"> согласно приложению № 5 к настоящему постановлению.</w:t>
      </w:r>
    </w:p>
    <w:p w:rsidR="00163884" w:rsidRDefault="00305612">
      <w:pPr>
        <w:pStyle w:val="ConsPlusNormal"/>
        <w:ind w:firstLine="709"/>
        <w:jc w:val="both"/>
      </w:pPr>
      <w:r>
        <w:rPr>
          <w:rFonts w:ascii="Times New Roman" w:hAnsi="Times New Roman" w:cs="Times New Roman"/>
          <w:color w:val="000000"/>
          <w:sz w:val="28"/>
          <w:szCs w:val="28"/>
        </w:rPr>
        <w:t>3.</w:t>
      </w:r>
      <w:r>
        <w:rPr>
          <w:rFonts w:ascii="Times New Roman" w:hAnsi="Times New Roman" w:cs="Times New Roman"/>
          <w:bCs/>
          <w:iCs/>
          <w:color w:val="000000"/>
          <w:sz w:val="28"/>
          <w:szCs w:val="28"/>
        </w:rPr>
        <w:t> </w:t>
      </w:r>
      <w:r>
        <w:rPr>
          <w:rFonts w:ascii="Times New Roman" w:hAnsi="Times New Roman" w:cs="Times New Roman"/>
          <w:color w:val="000000"/>
          <w:sz w:val="28"/>
          <w:szCs w:val="28"/>
        </w:rPr>
        <w:t>Утвердить проект планировки территории по Сыропятскому тракту</w:t>
      </w:r>
      <w:r w:rsidR="00F90222">
        <w:rPr>
          <w:rFonts w:ascii="Times New Roman" w:hAnsi="Times New Roman" w:cs="Times New Roman"/>
          <w:color w:val="000000"/>
          <w:sz w:val="28"/>
          <w:szCs w:val="28"/>
        </w:rPr>
        <w:t xml:space="preserve"> </w:t>
      </w:r>
      <w:r>
        <w:rPr>
          <w:rFonts w:ascii="Times New Roman" w:hAnsi="Times New Roman" w:cs="Times New Roman"/>
          <w:color w:val="000000"/>
          <w:sz w:val="28"/>
          <w:szCs w:val="28"/>
        </w:rPr>
        <w:t>(от Окружной дороги до границы города Омска) в Центральном административном округе города Омска в составе:</w:t>
      </w:r>
    </w:p>
    <w:p w:rsidR="00163884" w:rsidRDefault="00305612">
      <w:pPr>
        <w:pStyle w:val="ConsPlusNormal"/>
        <w:ind w:firstLine="709"/>
        <w:jc w:val="both"/>
      </w:pPr>
      <w:r>
        <w:rPr>
          <w:rFonts w:ascii="Times New Roman" w:hAnsi="Times New Roman" w:cs="Times New Roman"/>
          <w:color w:val="000000"/>
          <w:sz w:val="28"/>
          <w:szCs w:val="28"/>
        </w:rPr>
        <w:t>- чертежа красных линий проекта планировки территории</w:t>
      </w:r>
      <w:r w:rsidR="00F90222">
        <w:rPr>
          <w:rFonts w:ascii="Times New Roman" w:hAnsi="Times New Roman" w:cs="Times New Roman"/>
          <w:color w:val="000000"/>
          <w:sz w:val="28"/>
          <w:szCs w:val="28"/>
        </w:rPr>
        <w:t xml:space="preserve"> </w:t>
      </w:r>
      <w:r>
        <w:rPr>
          <w:rFonts w:ascii="Times New Roman" w:hAnsi="Times New Roman" w:cs="Times New Roman"/>
          <w:color w:val="000000"/>
          <w:sz w:val="28"/>
          <w:szCs w:val="28"/>
        </w:rPr>
        <w:t>по Сыропятскому тракту (от Окружной дороги до границы города Омска)</w:t>
      </w:r>
      <w:r w:rsidR="00F90222">
        <w:rPr>
          <w:rFonts w:ascii="Times New Roman" w:hAnsi="Times New Roman" w:cs="Times New Roman"/>
          <w:color w:val="000000"/>
          <w:sz w:val="28"/>
          <w:szCs w:val="28"/>
        </w:rPr>
        <w:t xml:space="preserve"> </w:t>
      </w:r>
      <w:r>
        <w:rPr>
          <w:rFonts w:ascii="Times New Roman" w:hAnsi="Times New Roman" w:cs="Times New Roman"/>
          <w:color w:val="000000"/>
          <w:sz w:val="28"/>
          <w:szCs w:val="28"/>
        </w:rPr>
        <w:t>в Центральном административном округе города Омска</w:t>
      </w:r>
      <w:r>
        <w:rPr>
          <w:rFonts w:ascii="Times New Roman" w:hAnsi="Times New Roman" w:cs="Times New Roman"/>
          <w:bCs/>
          <w:iCs/>
          <w:sz w:val="28"/>
          <w:szCs w:val="28"/>
        </w:rPr>
        <w:t xml:space="preserve"> </w:t>
      </w:r>
      <w:r>
        <w:rPr>
          <w:rFonts w:ascii="Times New Roman" w:hAnsi="Times New Roman" w:cs="Times New Roman"/>
          <w:bCs/>
          <w:iCs/>
          <w:color w:val="000000"/>
          <w:sz w:val="28"/>
          <w:szCs w:val="28"/>
        </w:rPr>
        <w:t xml:space="preserve">согласно приложению </w:t>
      </w:r>
      <w:r>
        <w:rPr>
          <w:rFonts w:ascii="Times New Roman" w:hAnsi="Times New Roman" w:cs="Times New Roman"/>
          <w:bCs/>
          <w:iCs/>
          <w:sz w:val="28"/>
          <w:szCs w:val="28"/>
        </w:rPr>
        <w:t>№</w:t>
      </w:r>
      <w:r>
        <w:rPr>
          <w:rFonts w:ascii="Times New Roman" w:hAnsi="Times New Roman" w:cs="Times New Roman"/>
          <w:bCs/>
          <w:iCs/>
          <w:color w:val="000000"/>
          <w:sz w:val="28"/>
          <w:szCs w:val="28"/>
        </w:rPr>
        <w:t xml:space="preserve"> 6 к настоящему постановлению</w:t>
      </w:r>
      <w:r>
        <w:rPr>
          <w:rFonts w:ascii="Times New Roman" w:hAnsi="Times New Roman" w:cs="Times New Roman"/>
          <w:color w:val="000000"/>
          <w:sz w:val="28"/>
          <w:szCs w:val="28"/>
        </w:rPr>
        <w:t>;</w:t>
      </w:r>
    </w:p>
    <w:p w:rsidR="00163884" w:rsidRDefault="00305612">
      <w:pPr>
        <w:pStyle w:val="ConsPlusNormal"/>
        <w:ind w:firstLine="709"/>
        <w:jc w:val="both"/>
      </w:pPr>
      <w:r>
        <w:rPr>
          <w:rFonts w:ascii="Times New Roman" w:hAnsi="Times New Roman" w:cs="Times New Roman"/>
          <w:color w:val="000000"/>
          <w:sz w:val="28"/>
          <w:szCs w:val="28"/>
        </w:rPr>
        <w:t xml:space="preserve">- чертежа </w:t>
      </w:r>
      <w:proofErr w:type="gramStart"/>
      <w:r>
        <w:rPr>
          <w:rFonts w:ascii="Times New Roman" w:hAnsi="Times New Roman" w:cs="Times New Roman"/>
          <w:color w:val="000000"/>
          <w:sz w:val="28"/>
          <w:szCs w:val="28"/>
        </w:rPr>
        <w:t>границ зон планируемого размещения линейных объектов проекта планировки территории</w:t>
      </w:r>
      <w:proofErr w:type="gramEnd"/>
      <w:r>
        <w:rPr>
          <w:rFonts w:ascii="Times New Roman" w:hAnsi="Times New Roman" w:cs="Times New Roman"/>
          <w:color w:val="000000"/>
          <w:sz w:val="28"/>
          <w:szCs w:val="28"/>
        </w:rPr>
        <w:t xml:space="preserve"> по Сыропятскому тракту (от Окружной дороги до границы города Омска) в Центральном административном округе города Омска </w:t>
      </w:r>
      <w:r>
        <w:rPr>
          <w:rFonts w:ascii="Times New Roman" w:hAnsi="Times New Roman" w:cs="Times New Roman"/>
          <w:bCs/>
          <w:iCs/>
          <w:color w:val="000000"/>
          <w:sz w:val="28"/>
          <w:szCs w:val="28"/>
        </w:rPr>
        <w:t xml:space="preserve">согласно приложению </w:t>
      </w:r>
      <w:r>
        <w:rPr>
          <w:rFonts w:ascii="Times New Roman" w:hAnsi="Times New Roman" w:cs="Times New Roman"/>
          <w:bCs/>
          <w:iCs/>
          <w:sz w:val="28"/>
          <w:szCs w:val="28"/>
        </w:rPr>
        <w:t>№</w:t>
      </w:r>
      <w:r>
        <w:rPr>
          <w:rFonts w:ascii="Times New Roman" w:hAnsi="Times New Roman" w:cs="Times New Roman"/>
          <w:bCs/>
          <w:iCs/>
          <w:color w:val="000000"/>
          <w:sz w:val="28"/>
          <w:szCs w:val="28"/>
        </w:rPr>
        <w:t xml:space="preserve"> 7 к настоящему постановлению</w:t>
      </w:r>
      <w:r>
        <w:rPr>
          <w:rFonts w:ascii="Times New Roman" w:hAnsi="Times New Roman" w:cs="Times New Roman"/>
          <w:color w:val="000000"/>
          <w:sz w:val="28"/>
          <w:szCs w:val="28"/>
        </w:rPr>
        <w:t>;</w:t>
      </w:r>
    </w:p>
    <w:p w:rsidR="00163884" w:rsidRDefault="00305612">
      <w:pPr>
        <w:pStyle w:val="ConsPlusNormal"/>
        <w:ind w:firstLine="709"/>
        <w:jc w:val="both"/>
      </w:pPr>
      <w:r>
        <w:rPr>
          <w:rFonts w:ascii="Times New Roman" w:hAnsi="Times New Roman" w:cs="Times New Roman"/>
          <w:color w:val="000000"/>
          <w:sz w:val="28"/>
          <w:szCs w:val="28"/>
        </w:rPr>
        <w:t xml:space="preserve">- положения о размещении линейных объектов по Сыропятскому тракту (от Окружной дороги до границы города Омска) в Центральном административном округе города Омска </w:t>
      </w:r>
      <w:r>
        <w:rPr>
          <w:rFonts w:ascii="Times New Roman" w:hAnsi="Times New Roman" w:cs="Times New Roman"/>
          <w:bCs/>
          <w:iCs/>
          <w:color w:val="000000"/>
          <w:sz w:val="28"/>
          <w:szCs w:val="28"/>
        </w:rPr>
        <w:t xml:space="preserve">согласно приложению </w:t>
      </w:r>
      <w:r>
        <w:rPr>
          <w:rFonts w:ascii="Times New Roman" w:hAnsi="Times New Roman" w:cs="Times New Roman"/>
          <w:bCs/>
          <w:iCs/>
          <w:sz w:val="28"/>
          <w:szCs w:val="28"/>
        </w:rPr>
        <w:t>№</w:t>
      </w:r>
      <w:r w:rsidR="006C757A">
        <w:rPr>
          <w:rFonts w:ascii="Times New Roman" w:hAnsi="Times New Roman" w:cs="Times New Roman"/>
          <w:bCs/>
          <w:iCs/>
          <w:color w:val="000000"/>
          <w:sz w:val="28"/>
          <w:szCs w:val="28"/>
        </w:rPr>
        <w:t> </w:t>
      </w:r>
      <w:r>
        <w:rPr>
          <w:rFonts w:ascii="Times New Roman" w:hAnsi="Times New Roman" w:cs="Times New Roman"/>
          <w:bCs/>
          <w:iCs/>
          <w:color w:val="000000"/>
          <w:sz w:val="28"/>
          <w:szCs w:val="28"/>
        </w:rPr>
        <w:t>8</w:t>
      </w:r>
      <w:r w:rsidR="00F90222">
        <w:rPr>
          <w:rFonts w:ascii="Times New Roman" w:hAnsi="Times New Roman" w:cs="Times New Roman"/>
          <w:bCs/>
          <w:iCs/>
          <w:color w:val="000000"/>
          <w:sz w:val="28"/>
          <w:szCs w:val="28"/>
        </w:rPr>
        <w:t xml:space="preserve"> </w:t>
      </w:r>
      <w:r>
        <w:rPr>
          <w:rFonts w:ascii="Times New Roman" w:hAnsi="Times New Roman" w:cs="Times New Roman"/>
          <w:bCs/>
          <w:iCs/>
          <w:color w:val="000000"/>
          <w:sz w:val="28"/>
          <w:szCs w:val="28"/>
        </w:rPr>
        <w:t>к настоящему постановлению.</w:t>
      </w:r>
    </w:p>
    <w:p w:rsidR="00163884" w:rsidRDefault="00305612">
      <w:pPr>
        <w:pStyle w:val="ConsPlusNormal"/>
        <w:ind w:firstLine="709"/>
        <w:jc w:val="both"/>
      </w:pPr>
      <w:r>
        <w:rPr>
          <w:rFonts w:ascii="Times New Roman" w:hAnsi="Times New Roman" w:cs="Times New Roman"/>
          <w:bCs/>
          <w:iCs/>
          <w:color w:val="000000"/>
          <w:sz w:val="28"/>
          <w:szCs w:val="28"/>
        </w:rPr>
        <w:t>4. Утвердить</w:t>
      </w:r>
      <w:r>
        <w:rPr>
          <w:rFonts w:cs="Times New Roman"/>
          <w:bCs/>
          <w:iCs/>
          <w:color w:val="000000"/>
          <w:sz w:val="20"/>
          <w:szCs w:val="28"/>
        </w:rPr>
        <w:t xml:space="preserve"> </w:t>
      </w:r>
      <w:r>
        <w:rPr>
          <w:rFonts w:ascii="Times New Roman" w:hAnsi="Times New Roman" w:cs="Times New Roman"/>
          <w:bCs/>
          <w:iCs/>
          <w:color w:val="000000"/>
          <w:sz w:val="28"/>
          <w:szCs w:val="28"/>
        </w:rPr>
        <w:t>проект межевания территории элемента планировочной структуры № 1-10.ИТ</w:t>
      </w:r>
      <w:proofErr w:type="gramStart"/>
      <w:r>
        <w:rPr>
          <w:rFonts w:ascii="Times New Roman" w:hAnsi="Times New Roman" w:cs="Times New Roman"/>
          <w:bCs/>
          <w:iCs/>
          <w:color w:val="000000"/>
          <w:sz w:val="28"/>
          <w:szCs w:val="28"/>
        </w:rPr>
        <w:t>1</w:t>
      </w:r>
      <w:proofErr w:type="gramEnd"/>
      <w:r>
        <w:rPr>
          <w:rFonts w:ascii="Times New Roman" w:hAnsi="Times New Roman" w:cs="Times New Roman"/>
          <w:bCs/>
          <w:iCs/>
          <w:color w:val="000000"/>
          <w:sz w:val="28"/>
          <w:szCs w:val="28"/>
        </w:rPr>
        <w:t xml:space="preserve"> по Сыропятскому тракту (от Окружной дороги</w:t>
      </w:r>
      <w:r w:rsidR="00F90222">
        <w:rPr>
          <w:rFonts w:ascii="Times New Roman" w:hAnsi="Times New Roman" w:cs="Times New Roman"/>
          <w:bCs/>
          <w:iCs/>
          <w:color w:val="000000"/>
          <w:sz w:val="28"/>
          <w:szCs w:val="28"/>
        </w:rPr>
        <w:t xml:space="preserve"> </w:t>
      </w:r>
      <w:r>
        <w:rPr>
          <w:rFonts w:ascii="Times New Roman" w:hAnsi="Times New Roman" w:cs="Times New Roman"/>
          <w:bCs/>
          <w:iCs/>
          <w:color w:val="000000"/>
          <w:sz w:val="28"/>
          <w:szCs w:val="28"/>
        </w:rPr>
        <w:t xml:space="preserve">до границы города Омска) в Центральном административном округе города Омска согласно приложению </w:t>
      </w:r>
      <w:r>
        <w:rPr>
          <w:rFonts w:ascii="Times New Roman" w:hAnsi="Times New Roman" w:cs="Times New Roman"/>
          <w:bCs/>
          <w:iCs/>
          <w:sz w:val="28"/>
          <w:szCs w:val="28"/>
        </w:rPr>
        <w:t>№</w:t>
      </w:r>
      <w:r>
        <w:rPr>
          <w:rFonts w:ascii="Times New Roman" w:hAnsi="Times New Roman" w:cs="Times New Roman"/>
          <w:bCs/>
          <w:iCs/>
          <w:color w:val="000000"/>
          <w:sz w:val="28"/>
          <w:szCs w:val="28"/>
        </w:rPr>
        <w:t xml:space="preserve"> 9 к настоящему постановлению.</w:t>
      </w:r>
    </w:p>
    <w:p w:rsidR="00163884" w:rsidRDefault="00305612">
      <w:pPr>
        <w:pStyle w:val="ConsPlusNormal"/>
        <w:ind w:firstLine="709"/>
        <w:jc w:val="both"/>
      </w:pPr>
      <w:r>
        <w:rPr>
          <w:rFonts w:ascii="Times New Roman" w:hAnsi="Times New Roman" w:cs="Times New Roman"/>
          <w:bCs/>
          <w:iCs/>
          <w:color w:val="000000"/>
          <w:sz w:val="28"/>
          <w:szCs w:val="28"/>
        </w:rPr>
        <w:t xml:space="preserve">5. Департаменту архитектуры и градостроительства Администрации города Омска направить проекты межевания территории, указанные в пунктах 1, 2, 4 настоящего постановления, в филиал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Омской </w:t>
      </w:r>
      <w:r>
        <w:rPr>
          <w:rFonts w:ascii="Times New Roman" w:hAnsi="Times New Roman" w:cs="Times New Roman"/>
          <w:bCs/>
          <w:iCs/>
          <w:color w:val="000000"/>
          <w:sz w:val="28"/>
          <w:szCs w:val="28"/>
        </w:rPr>
        <w:lastRenderedPageBreak/>
        <w:t xml:space="preserve">области в течение пяти рабочих дней со дня вступления в силу настоящего постановления. </w:t>
      </w:r>
    </w:p>
    <w:p w:rsidR="00163884" w:rsidRDefault="00305612">
      <w:pPr>
        <w:ind w:firstLine="709"/>
        <w:jc w:val="both"/>
      </w:pPr>
      <w:r>
        <w:rPr>
          <w:color w:val="000000"/>
          <w:sz w:val="28"/>
          <w:szCs w:val="28"/>
        </w:rPr>
        <w:t>6. Департаменту информационной политики Администрации города Омска опубликовать настоящее постановление в средствах массовой информации и разместить на официальном сайте Администрации города Омска в сети «Интернет».</w:t>
      </w:r>
    </w:p>
    <w:p w:rsidR="00163884" w:rsidRDefault="00305612">
      <w:pPr>
        <w:ind w:firstLine="709"/>
        <w:jc w:val="both"/>
      </w:pPr>
      <w:r>
        <w:rPr>
          <w:color w:val="000000"/>
          <w:sz w:val="28"/>
          <w:szCs w:val="28"/>
        </w:rPr>
        <w:t>7. </w:t>
      </w:r>
      <w:proofErr w:type="gramStart"/>
      <w:r>
        <w:rPr>
          <w:color w:val="000000"/>
          <w:sz w:val="28"/>
          <w:szCs w:val="28"/>
        </w:rPr>
        <w:t>Контроль за</w:t>
      </w:r>
      <w:proofErr w:type="gramEnd"/>
      <w:r>
        <w:rPr>
          <w:color w:val="000000"/>
          <w:sz w:val="28"/>
          <w:szCs w:val="28"/>
        </w:rPr>
        <w:t xml:space="preserve"> исполнением настоящего постановления возложить</w:t>
      </w:r>
      <w:r w:rsidR="00F90222">
        <w:rPr>
          <w:color w:val="000000"/>
          <w:sz w:val="28"/>
          <w:szCs w:val="28"/>
        </w:rPr>
        <w:t xml:space="preserve"> </w:t>
      </w:r>
      <w:r>
        <w:rPr>
          <w:color w:val="000000"/>
          <w:sz w:val="28"/>
          <w:szCs w:val="28"/>
        </w:rPr>
        <w:t>на заместителя Мэра города Омска М.В. Губина.</w:t>
      </w:r>
    </w:p>
    <w:p w:rsidR="00163884" w:rsidRDefault="00163884">
      <w:pPr>
        <w:pStyle w:val="ConsPlusNormal"/>
        <w:ind w:firstLine="0"/>
        <w:rPr>
          <w:rFonts w:ascii="Times New Roman" w:hAnsi="Times New Roman" w:cs="Times New Roman"/>
          <w:color w:val="000000"/>
          <w:sz w:val="28"/>
          <w:szCs w:val="28"/>
        </w:rPr>
      </w:pPr>
    </w:p>
    <w:p w:rsidR="00163884" w:rsidRDefault="00163884">
      <w:pPr>
        <w:pStyle w:val="ConsPlusNormal"/>
        <w:ind w:firstLine="0"/>
        <w:rPr>
          <w:rFonts w:ascii="Times New Roman" w:hAnsi="Times New Roman" w:cs="Times New Roman"/>
          <w:color w:val="000000"/>
          <w:sz w:val="28"/>
          <w:szCs w:val="28"/>
        </w:rPr>
      </w:pPr>
    </w:p>
    <w:p w:rsidR="00163884" w:rsidRDefault="00163884">
      <w:pPr>
        <w:pStyle w:val="ConsPlusNormal"/>
        <w:ind w:firstLine="0"/>
        <w:rPr>
          <w:rFonts w:ascii="Times New Roman" w:hAnsi="Times New Roman" w:cs="Times New Roman"/>
          <w:color w:val="000000"/>
          <w:sz w:val="28"/>
          <w:szCs w:val="28"/>
        </w:rPr>
      </w:pPr>
    </w:p>
    <w:p w:rsidR="00163884" w:rsidRDefault="00305612">
      <w:pPr>
        <w:pStyle w:val="ConsPlusNormal"/>
        <w:ind w:firstLine="0"/>
      </w:pPr>
      <w:r>
        <w:rPr>
          <w:rFonts w:ascii="Times New Roman" w:hAnsi="Times New Roman" w:cs="Times New Roman"/>
          <w:color w:val="000000"/>
          <w:sz w:val="28"/>
          <w:szCs w:val="28"/>
        </w:rPr>
        <w:t>Мэр города Омска</w:t>
      </w:r>
      <w:r w:rsidR="006C757A">
        <w:rPr>
          <w:rFonts w:ascii="Times New Roman" w:hAnsi="Times New Roman" w:cs="Times New Roman"/>
          <w:color w:val="000000"/>
          <w:sz w:val="28"/>
          <w:szCs w:val="28"/>
        </w:rPr>
        <w:t xml:space="preserve">                                                                                    </w:t>
      </w:r>
      <w:r>
        <w:rPr>
          <w:rFonts w:ascii="Times New Roman" w:hAnsi="Times New Roman" w:cs="Times New Roman"/>
          <w:color w:val="000000"/>
          <w:sz w:val="28"/>
          <w:szCs w:val="28"/>
        </w:rPr>
        <w:t>О.Н. Фадина</w:t>
      </w:r>
    </w:p>
    <w:p w:rsidR="00163884" w:rsidRDefault="00163884">
      <w:pPr>
        <w:pStyle w:val="ConsPlusNormal"/>
        <w:ind w:firstLine="0"/>
        <w:rPr>
          <w:rFonts w:ascii="Times New Roman" w:hAnsi="Times New Roman" w:cs="Times New Roman"/>
          <w:color w:val="000000"/>
          <w:sz w:val="28"/>
          <w:szCs w:val="28"/>
        </w:rPr>
      </w:pPr>
    </w:p>
    <w:p w:rsidR="00163884" w:rsidRDefault="00163884">
      <w:pPr>
        <w:pStyle w:val="ConsPlusNormal"/>
        <w:ind w:firstLine="0"/>
        <w:rPr>
          <w:rFonts w:ascii="Times New Roman" w:hAnsi="Times New Roman" w:cs="Times New Roman"/>
          <w:color w:val="000000"/>
          <w:sz w:val="28"/>
          <w:szCs w:val="28"/>
        </w:rPr>
      </w:pPr>
    </w:p>
    <w:p w:rsidR="00163884" w:rsidRDefault="00163884">
      <w:pPr>
        <w:pStyle w:val="ConsPlusNormal"/>
        <w:ind w:firstLine="0"/>
        <w:rPr>
          <w:rFonts w:ascii="Times New Roman" w:hAnsi="Times New Roman" w:cs="Times New Roman"/>
          <w:color w:val="000000"/>
          <w:sz w:val="28"/>
          <w:szCs w:val="28"/>
        </w:rPr>
      </w:pPr>
    </w:p>
    <w:p w:rsidR="00970E2C" w:rsidRDefault="00970E2C">
      <w:pPr>
        <w:pStyle w:val="ConsPlusNormal"/>
        <w:ind w:firstLine="0"/>
        <w:rPr>
          <w:rFonts w:ascii="Times New Roman" w:hAnsi="Times New Roman" w:cs="Times New Roman"/>
          <w:color w:val="000000"/>
          <w:sz w:val="28"/>
          <w:szCs w:val="28"/>
        </w:rPr>
        <w:sectPr w:rsidR="00970E2C" w:rsidSect="006C757A">
          <w:headerReference w:type="default" r:id="rId12"/>
          <w:headerReference w:type="first" r:id="rId13"/>
          <w:pgSz w:w="11906" w:h="16838" w:code="9"/>
          <w:pgMar w:top="1134" w:right="709" w:bottom="1134" w:left="1559" w:header="567" w:footer="0" w:gutter="0"/>
          <w:cols w:space="720"/>
          <w:formProt w:val="0"/>
          <w:titlePg/>
          <w:docGrid w:linePitch="360"/>
        </w:sectPr>
      </w:pPr>
    </w:p>
    <w:p w:rsidR="00163884" w:rsidRDefault="00305612">
      <w:pPr>
        <w:tabs>
          <w:tab w:val="left" w:pos="6300"/>
          <w:tab w:val="left" w:pos="8340"/>
        </w:tabs>
        <w:ind w:firstLine="3299"/>
        <w:jc w:val="right"/>
      </w:pPr>
      <w:r>
        <w:rPr>
          <w:spacing w:val="-1"/>
          <w:sz w:val="28"/>
          <w:szCs w:val="28"/>
        </w:rPr>
        <w:lastRenderedPageBreak/>
        <w:t>Приложение № 1</w:t>
      </w:r>
    </w:p>
    <w:p w:rsidR="00163884" w:rsidRDefault="00305612">
      <w:pPr>
        <w:tabs>
          <w:tab w:val="left" w:pos="6300"/>
          <w:tab w:val="left" w:pos="8340"/>
        </w:tabs>
        <w:ind w:firstLine="3299"/>
        <w:jc w:val="right"/>
        <w:rPr>
          <w:spacing w:val="-1"/>
          <w:sz w:val="28"/>
          <w:szCs w:val="28"/>
        </w:rPr>
      </w:pPr>
      <w:r>
        <w:rPr>
          <w:spacing w:val="-1"/>
          <w:sz w:val="28"/>
          <w:szCs w:val="28"/>
        </w:rPr>
        <w:t>к постановлению Администрации города Омска</w:t>
      </w:r>
    </w:p>
    <w:p w:rsidR="00F90222" w:rsidRDefault="00F90222" w:rsidP="00F90222">
      <w:pPr>
        <w:pStyle w:val="ConsPlusNormal"/>
        <w:tabs>
          <w:tab w:val="left" w:pos="798"/>
          <w:tab w:val="left" w:pos="855"/>
        </w:tabs>
        <w:ind w:firstLine="0"/>
        <w:jc w:val="right"/>
        <w:rPr>
          <w:rFonts w:ascii="Times New Roman" w:hAnsi="Times New Roman" w:cs="Times New Roman"/>
          <w:sz w:val="28"/>
          <w:szCs w:val="28"/>
        </w:rPr>
      </w:pPr>
      <w:r>
        <w:rPr>
          <w:rFonts w:ascii="Times New Roman" w:hAnsi="Times New Roman" w:cs="Times New Roman"/>
          <w:sz w:val="28"/>
          <w:szCs w:val="28"/>
        </w:rPr>
        <w:t>от 30 декабря 2020 года № 806-п</w:t>
      </w:r>
    </w:p>
    <w:p w:rsidR="00163884" w:rsidRDefault="00163884">
      <w:pPr>
        <w:tabs>
          <w:tab w:val="left" w:pos="6300"/>
          <w:tab w:val="left" w:pos="8340"/>
        </w:tabs>
        <w:ind w:firstLine="3299"/>
        <w:jc w:val="right"/>
        <w:rPr>
          <w:spacing w:val="-1"/>
          <w:sz w:val="28"/>
          <w:szCs w:val="28"/>
        </w:rPr>
      </w:pPr>
    </w:p>
    <w:p w:rsidR="00163884" w:rsidRDefault="00305612">
      <w:pPr>
        <w:tabs>
          <w:tab w:val="left" w:pos="6300"/>
          <w:tab w:val="left" w:pos="8340"/>
        </w:tabs>
        <w:ind w:firstLine="3299"/>
        <w:jc w:val="right"/>
      </w:pPr>
      <w:r>
        <w:rPr>
          <w:spacing w:val="-1"/>
          <w:sz w:val="28"/>
          <w:szCs w:val="28"/>
        </w:rPr>
        <w:t>«П</w:t>
      </w:r>
      <w:r>
        <w:rPr>
          <w:spacing w:val="1"/>
          <w:sz w:val="28"/>
          <w:szCs w:val="28"/>
        </w:rPr>
        <w:t>ри</w:t>
      </w:r>
      <w:r>
        <w:rPr>
          <w:spacing w:val="-1"/>
          <w:sz w:val="28"/>
          <w:szCs w:val="28"/>
        </w:rPr>
        <w:t>ло</w:t>
      </w:r>
      <w:r>
        <w:rPr>
          <w:spacing w:val="1"/>
          <w:sz w:val="28"/>
          <w:szCs w:val="28"/>
        </w:rPr>
        <w:t>ж</w:t>
      </w:r>
      <w:r>
        <w:rPr>
          <w:spacing w:val="-2"/>
          <w:sz w:val="28"/>
          <w:szCs w:val="28"/>
        </w:rPr>
        <w:t>е</w:t>
      </w:r>
      <w:r>
        <w:rPr>
          <w:spacing w:val="1"/>
          <w:sz w:val="28"/>
          <w:szCs w:val="28"/>
        </w:rPr>
        <w:t>ни</w:t>
      </w:r>
      <w:r>
        <w:rPr>
          <w:sz w:val="28"/>
          <w:szCs w:val="28"/>
        </w:rPr>
        <w:t>е</w:t>
      </w:r>
      <w:r>
        <w:rPr>
          <w:spacing w:val="-2"/>
          <w:sz w:val="28"/>
          <w:szCs w:val="28"/>
        </w:rPr>
        <w:t xml:space="preserve"> </w:t>
      </w:r>
      <w:r>
        <w:rPr>
          <w:sz w:val="28"/>
          <w:szCs w:val="28"/>
        </w:rPr>
        <w:t>№ 3</w:t>
      </w:r>
    </w:p>
    <w:p w:rsidR="00163884" w:rsidRDefault="00305612">
      <w:pPr>
        <w:tabs>
          <w:tab w:val="left" w:pos="6300"/>
          <w:tab w:val="left" w:pos="8340"/>
        </w:tabs>
        <w:ind w:firstLine="3299"/>
        <w:jc w:val="right"/>
      </w:pPr>
      <w:r>
        <w:rPr>
          <w:sz w:val="28"/>
          <w:szCs w:val="28"/>
        </w:rPr>
        <w:t xml:space="preserve">к </w:t>
      </w:r>
      <w:r>
        <w:rPr>
          <w:spacing w:val="1"/>
          <w:sz w:val="28"/>
          <w:szCs w:val="28"/>
        </w:rPr>
        <w:t>п</w:t>
      </w:r>
      <w:r>
        <w:rPr>
          <w:spacing w:val="-1"/>
          <w:sz w:val="28"/>
          <w:szCs w:val="28"/>
        </w:rPr>
        <w:t>о</w:t>
      </w:r>
      <w:r>
        <w:rPr>
          <w:sz w:val="28"/>
          <w:szCs w:val="28"/>
        </w:rPr>
        <w:t>ста</w:t>
      </w:r>
      <w:r>
        <w:rPr>
          <w:spacing w:val="-1"/>
          <w:sz w:val="28"/>
          <w:szCs w:val="28"/>
        </w:rPr>
        <w:t>н</w:t>
      </w:r>
      <w:r>
        <w:rPr>
          <w:spacing w:val="1"/>
          <w:sz w:val="28"/>
          <w:szCs w:val="28"/>
        </w:rPr>
        <w:t>о</w:t>
      </w:r>
      <w:r>
        <w:rPr>
          <w:spacing w:val="-1"/>
          <w:sz w:val="28"/>
          <w:szCs w:val="28"/>
        </w:rPr>
        <w:t>вл</w:t>
      </w:r>
      <w:r>
        <w:rPr>
          <w:sz w:val="28"/>
          <w:szCs w:val="28"/>
        </w:rPr>
        <w:t>е</w:t>
      </w:r>
      <w:r>
        <w:rPr>
          <w:spacing w:val="-1"/>
          <w:sz w:val="28"/>
          <w:szCs w:val="28"/>
        </w:rPr>
        <w:t>н</w:t>
      </w:r>
      <w:r>
        <w:rPr>
          <w:spacing w:val="1"/>
          <w:sz w:val="28"/>
          <w:szCs w:val="28"/>
        </w:rPr>
        <w:t>и</w:t>
      </w:r>
      <w:r>
        <w:rPr>
          <w:sz w:val="28"/>
          <w:szCs w:val="28"/>
        </w:rPr>
        <w:t>ю</w:t>
      </w:r>
      <w:r>
        <w:rPr>
          <w:spacing w:val="-1"/>
          <w:sz w:val="28"/>
          <w:szCs w:val="28"/>
        </w:rPr>
        <w:t xml:space="preserve"> А</w:t>
      </w:r>
      <w:r>
        <w:rPr>
          <w:spacing w:val="1"/>
          <w:sz w:val="28"/>
          <w:szCs w:val="28"/>
        </w:rPr>
        <w:t>д</w:t>
      </w:r>
      <w:r>
        <w:rPr>
          <w:sz w:val="28"/>
          <w:szCs w:val="28"/>
        </w:rPr>
        <w:t>м</w:t>
      </w:r>
      <w:r>
        <w:rPr>
          <w:spacing w:val="-1"/>
          <w:sz w:val="28"/>
          <w:szCs w:val="28"/>
        </w:rPr>
        <w:t>и</w:t>
      </w:r>
      <w:r>
        <w:rPr>
          <w:spacing w:val="1"/>
          <w:sz w:val="28"/>
          <w:szCs w:val="28"/>
        </w:rPr>
        <w:t>н</w:t>
      </w:r>
      <w:r>
        <w:rPr>
          <w:spacing w:val="-1"/>
          <w:sz w:val="28"/>
          <w:szCs w:val="28"/>
        </w:rPr>
        <w:t>и</w:t>
      </w:r>
      <w:r>
        <w:rPr>
          <w:sz w:val="28"/>
          <w:szCs w:val="28"/>
        </w:rPr>
        <w:t>ст</w:t>
      </w:r>
      <w:r>
        <w:rPr>
          <w:spacing w:val="-1"/>
          <w:sz w:val="28"/>
          <w:szCs w:val="28"/>
        </w:rPr>
        <w:t>р</w:t>
      </w:r>
      <w:r>
        <w:rPr>
          <w:sz w:val="28"/>
          <w:szCs w:val="28"/>
        </w:rPr>
        <w:t>а</w:t>
      </w:r>
      <w:r>
        <w:rPr>
          <w:spacing w:val="-1"/>
          <w:sz w:val="28"/>
          <w:szCs w:val="28"/>
        </w:rPr>
        <w:t>ц</w:t>
      </w:r>
      <w:r>
        <w:rPr>
          <w:spacing w:val="1"/>
          <w:sz w:val="28"/>
          <w:szCs w:val="28"/>
        </w:rPr>
        <w:t>и</w:t>
      </w:r>
      <w:r>
        <w:rPr>
          <w:sz w:val="28"/>
          <w:szCs w:val="28"/>
        </w:rPr>
        <w:t xml:space="preserve">и </w:t>
      </w:r>
      <w:r>
        <w:rPr>
          <w:spacing w:val="-2"/>
          <w:sz w:val="28"/>
          <w:szCs w:val="28"/>
        </w:rPr>
        <w:t>г</w:t>
      </w:r>
      <w:r>
        <w:rPr>
          <w:spacing w:val="-1"/>
          <w:sz w:val="28"/>
          <w:szCs w:val="28"/>
        </w:rPr>
        <w:t>о</w:t>
      </w:r>
      <w:r>
        <w:rPr>
          <w:spacing w:val="1"/>
          <w:sz w:val="28"/>
          <w:szCs w:val="28"/>
        </w:rPr>
        <w:t>р</w:t>
      </w:r>
      <w:r>
        <w:rPr>
          <w:spacing w:val="-1"/>
          <w:sz w:val="28"/>
          <w:szCs w:val="28"/>
        </w:rPr>
        <w:t>о</w:t>
      </w:r>
      <w:r>
        <w:rPr>
          <w:spacing w:val="1"/>
          <w:sz w:val="28"/>
          <w:szCs w:val="28"/>
        </w:rPr>
        <w:t>д</w:t>
      </w:r>
      <w:r>
        <w:rPr>
          <w:sz w:val="28"/>
          <w:szCs w:val="28"/>
        </w:rPr>
        <w:t xml:space="preserve">а </w:t>
      </w:r>
      <w:r>
        <w:rPr>
          <w:spacing w:val="-1"/>
          <w:sz w:val="28"/>
          <w:szCs w:val="28"/>
        </w:rPr>
        <w:t>О</w:t>
      </w:r>
      <w:r>
        <w:rPr>
          <w:sz w:val="28"/>
          <w:szCs w:val="28"/>
        </w:rPr>
        <w:t xml:space="preserve">мска </w:t>
      </w:r>
    </w:p>
    <w:p w:rsidR="00163884" w:rsidRDefault="00305612">
      <w:pPr>
        <w:tabs>
          <w:tab w:val="left" w:pos="6300"/>
          <w:tab w:val="left" w:pos="8340"/>
        </w:tabs>
        <w:ind w:firstLine="3299"/>
        <w:jc w:val="right"/>
      </w:pPr>
      <w:r>
        <w:rPr>
          <w:spacing w:val="1"/>
          <w:sz w:val="28"/>
          <w:szCs w:val="28"/>
        </w:rPr>
        <w:t>о</w:t>
      </w:r>
      <w:r>
        <w:rPr>
          <w:sz w:val="28"/>
          <w:szCs w:val="28"/>
        </w:rPr>
        <w:t xml:space="preserve">т 19 июля 2017 года </w:t>
      </w:r>
      <w:r>
        <w:rPr>
          <w:spacing w:val="1"/>
          <w:sz w:val="28"/>
          <w:szCs w:val="28"/>
        </w:rPr>
        <w:t>№</w:t>
      </w:r>
      <w:r>
        <w:rPr>
          <w:sz w:val="28"/>
          <w:szCs w:val="28"/>
        </w:rPr>
        <w:t xml:space="preserve"> 700-п</w:t>
      </w:r>
    </w:p>
    <w:p w:rsidR="00163884" w:rsidRDefault="00163884">
      <w:pPr>
        <w:jc w:val="center"/>
        <w:rPr>
          <w:sz w:val="28"/>
          <w:szCs w:val="28"/>
        </w:rPr>
      </w:pPr>
    </w:p>
    <w:p w:rsidR="00163884" w:rsidRDefault="00163884">
      <w:pPr>
        <w:jc w:val="center"/>
        <w:rPr>
          <w:sz w:val="14"/>
          <w:szCs w:val="28"/>
        </w:rPr>
      </w:pPr>
    </w:p>
    <w:p w:rsidR="00163884" w:rsidRDefault="00305612">
      <w:pPr>
        <w:jc w:val="center"/>
        <w:rPr>
          <w:sz w:val="28"/>
          <w:szCs w:val="28"/>
        </w:rPr>
      </w:pPr>
      <w:r>
        <w:rPr>
          <w:sz w:val="28"/>
          <w:szCs w:val="28"/>
        </w:rPr>
        <w:t xml:space="preserve">ПОЛОЖЕНИЕ </w:t>
      </w:r>
    </w:p>
    <w:p w:rsidR="00163884" w:rsidRDefault="00305612">
      <w:pPr>
        <w:jc w:val="center"/>
      </w:pPr>
      <w:r>
        <w:rPr>
          <w:sz w:val="28"/>
          <w:szCs w:val="28"/>
        </w:rPr>
        <w:t>о характеристиках планируемого развития территории,</w:t>
      </w:r>
    </w:p>
    <w:p w:rsidR="00163884" w:rsidRDefault="00305612">
      <w:pPr>
        <w:jc w:val="center"/>
        <w:rPr>
          <w:sz w:val="28"/>
          <w:szCs w:val="28"/>
        </w:rPr>
      </w:pPr>
      <w:proofErr w:type="gramStart"/>
      <w:r>
        <w:rPr>
          <w:sz w:val="28"/>
          <w:szCs w:val="28"/>
        </w:rPr>
        <w:t>расположенной</w:t>
      </w:r>
      <w:proofErr w:type="gramEnd"/>
      <w:r>
        <w:rPr>
          <w:sz w:val="28"/>
          <w:szCs w:val="28"/>
        </w:rPr>
        <w:t xml:space="preserve"> в границах кадастровых кварталов 55:36:150103, </w:t>
      </w:r>
    </w:p>
    <w:p w:rsidR="00163884" w:rsidRDefault="00305612">
      <w:pPr>
        <w:jc w:val="center"/>
        <w:rPr>
          <w:sz w:val="28"/>
          <w:szCs w:val="28"/>
        </w:rPr>
      </w:pPr>
      <w:r>
        <w:rPr>
          <w:sz w:val="28"/>
          <w:szCs w:val="28"/>
        </w:rPr>
        <w:t>55:36:150104, 55:36:150105 в Центральном административном округе города Омска</w:t>
      </w:r>
    </w:p>
    <w:p w:rsidR="00163884" w:rsidRDefault="00163884">
      <w:pPr>
        <w:jc w:val="center"/>
        <w:rPr>
          <w:sz w:val="28"/>
          <w:szCs w:val="28"/>
        </w:rPr>
      </w:pPr>
    </w:p>
    <w:p w:rsidR="00163884" w:rsidRDefault="00305612" w:rsidP="00176632">
      <w:pPr>
        <w:widowControl w:val="0"/>
        <w:jc w:val="center"/>
      </w:pPr>
      <w:r>
        <w:rPr>
          <w:sz w:val="28"/>
          <w:szCs w:val="28"/>
          <w:lang w:val="en-US"/>
        </w:rPr>
        <w:t>I</w:t>
      </w:r>
      <w:r>
        <w:rPr>
          <w:sz w:val="28"/>
          <w:szCs w:val="28"/>
        </w:rPr>
        <w:t>. Общие положения</w:t>
      </w:r>
    </w:p>
    <w:p w:rsidR="00163884" w:rsidRDefault="00163884">
      <w:pPr>
        <w:widowControl w:val="0"/>
        <w:jc w:val="both"/>
        <w:rPr>
          <w:sz w:val="28"/>
          <w:szCs w:val="28"/>
        </w:rPr>
      </w:pPr>
    </w:p>
    <w:p w:rsidR="00163884" w:rsidRDefault="00305612">
      <w:pPr>
        <w:ind w:firstLine="709"/>
        <w:jc w:val="both"/>
        <w:rPr>
          <w:sz w:val="28"/>
          <w:szCs w:val="28"/>
        </w:rPr>
      </w:pPr>
      <w:proofErr w:type="gramStart"/>
      <w:r>
        <w:rPr>
          <w:sz w:val="28"/>
          <w:szCs w:val="28"/>
        </w:rPr>
        <w:t>Проект планировки территории, расположенной в границах кадастровых кварталов 55:36:150103, 55:36:150104, 55:36:150105 в Центральном административном округе города Омска (далее – проект планировки территории, проектируемая территория), подготовлен на основании Генерального плана муниципального образования городской округ город Омск Омской области, утвержденного Решением Омского городского Совета от 25 июля 2007 года № 43 «Об утверждении Генерального плана муниципального образования городской</w:t>
      </w:r>
      <w:proofErr w:type="gramEnd"/>
      <w:r>
        <w:rPr>
          <w:sz w:val="28"/>
          <w:szCs w:val="28"/>
        </w:rPr>
        <w:t xml:space="preserve"> </w:t>
      </w:r>
      <w:proofErr w:type="gramStart"/>
      <w:r>
        <w:rPr>
          <w:sz w:val="28"/>
          <w:szCs w:val="28"/>
        </w:rPr>
        <w:t>округ город Омск Омской области» (далее – Генеральный план города Омска), Правил землепользования и застройки муниципального образования городской округ город Омск Омской области, утвержденных Решением Омского городского Совета от 10 декабря 2008 года № 201 «Об утверждении Правил землепользования и застройки муниципального образования городской округ город Омск Омской области» (далее – Правила землепользования и застройки), в соответствии с требованиями Градостроительного кодекса Российской Федерации</w:t>
      </w:r>
      <w:proofErr w:type="gramEnd"/>
      <w:r>
        <w:rPr>
          <w:sz w:val="28"/>
          <w:szCs w:val="28"/>
        </w:rPr>
        <w:t xml:space="preserve">, иных нормативных правовых актов Российской Федерации, Омской области, муниципальных правовых актов города Омска. </w:t>
      </w:r>
    </w:p>
    <w:p w:rsidR="00163884" w:rsidRDefault="00305612">
      <w:pPr>
        <w:ind w:firstLine="709"/>
        <w:jc w:val="both"/>
        <w:rPr>
          <w:sz w:val="28"/>
          <w:szCs w:val="28"/>
        </w:rPr>
      </w:pPr>
      <w:r>
        <w:rPr>
          <w:sz w:val="28"/>
          <w:szCs w:val="28"/>
        </w:rPr>
        <w:t>Целями подготовки проекта планировки территории являются обеспечение устойчивого развития территории, выделение элементов планировочной структуры, установление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163884" w:rsidRDefault="00305612">
      <w:pPr>
        <w:ind w:firstLine="709"/>
        <w:jc w:val="both"/>
        <w:rPr>
          <w:sz w:val="28"/>
          <w:szCs w:val="28"/>
        </w:rPr>
      </w:pPr>
      <w:r>
        <w:rPr>
          <w:sz w:val="28"/>
          <w:szCs w:val="28"/>
        </w:rPr>
        <w:t>Проект планировки территории является основой для разработки проектов межевания территории, а также для последующих этапов: архитектурно-строительного проектирования и строительства отдельных объектов.</w:t>
      </w:r>
    </w:p>
    <w:p w:rsidR="00163884" w:rsidRDefault="00305612">
      <w:pPr>
        <w:ind w:firstLine="709"/>
        <w:jc w:val="both"/>
      </w:pPr>
      <w:proofErr w:type="gramStart"/>
      <w:r>
        <w:rPr>
          <w:sz w:val="28"/>
          <w:szCs w:val="28"/>
        </w:rPr>
        <w:lastRenderedPageBreak/>
        <w:t>Архитектурно-строительное проектирование осуществляется с учетом положений настоящего проекта планировки территории в соответствии</w:t>
      </w:r>
      <w:r w:rsidR="00F90222">
        <w:rPr>
          <w:sz w:val="28"/>
          <w:szCs w:val="28"/>
        </w:rPr>
        <w:t xml:space="preserve"> </w:t>
      </w:r>
      <w:r>
        <w:rPr>
          <w:sz w:val="28"/>
          <w:szCs w:val="28"/>
        </w:rPr>
        <w:t xml:space="preserve">с требованиями технических регламентов, региональных нормативов градостроительного проектирования по Омской области, </w:t>
      </w:r>
      <w:r>
        <w:rPr>
          <w:color w:val="000000"/>
          <w:sz w:val="28"/>
          <w:szCs w:val="28"/>
        </w:rPr>
        <w:t>утвержденных приказом Министерства строительства, транспорта и дорожного хозяйства Омской области от 8 июля 2019 года № 1-п «Об утверждении региональных нормативов градостроительного проектирования по Омской области», нормативов градостроительного проектирования муниципального образования городской округ город Омск Омской области, утвержденных</w:t>
      </w:r>
      <w:proofErr w:type="gramEnd"/>
      <w:r>
        <w:rPr>
          <w:color w:val="000000"/>
          <w:sz w:val="28"/>
          <w:szCs w:val="28"/>
        </w:rPr>
        <w:t xml:space="preserve"> Решением Омского городского Совета от 22 марта 2017 года № 519 «Об утверждении нормативов градостроительного проектирования муниципального образования городской округ город Омск Омской области».</w:t>
      </w:r>
    </w:p>
    <w:p w:rsidR="00163884" w:rsidRDefault="00163884">
      <w:pPr>
        <w:ind w:firstLine="709"/>
        <w:jc w:val="both"/>
        <w:rPr>
          <w:sz w:val="28"/>
          <w:szCs w:val="28"/>
        </w:rPr>
      </w:pPr>
    </w:p>
    <w:p w:rsidR="00163884" w:rsidRDefault="00305612" w:rsidP="00176632">
      <w:pPr>
        <w:widowControl w:val="0"/>
        <w:jc w:val="center"/>
      </w:pPr>
      <w:r>
        <w:rPr>
          <w:sz w:val="28"/>
          <w:szCs w:val="28"/>
          <w:lang w:val="en-US"/>
        </w:rPr>
        <w:t>II</w:t>
      </w:r>
      <w:r>
        <w:rPr>
          <w:sz w:val="28"/>
          <w:szCs w:val="28"/>
        </w:rPr>
        <w:t>. Современное использование проектируемой территории</w:t>
      </w:r>
    </w:p>
    <w:p w:rsidR="00163884" w:rsidRDefault="00163884">
      <w:pPr>
        <w:widowControl w:val="0"/>
        <w:jc w:val="both"/>
        <w:rPr>
          <w:sz w:val="28"/>
          <w:szCs w:val="28"/>
        </w:rPr>
      </w:pPr>
    </w:p>
    <w:p w:rsidR="00163884" w:rsidRDefault="00305612">
      <w:pPr>
        <w:ind w:firstLine="708"/>
        <w:jc w:val="both"/>
      </w:pPr>
      <w:r>
        <w:rPr>
          <w:sz w:val="28"/>
          <w:szCs w:val="28"/>
        </w:rPr>
        <w:t xml:space="preserve">Площадь проектируемой территории составляет 52,3 га. </w:t>
      </w:r>
      <w:r>
        <w:rPr>
          <w:spacing w:val="-1"/>
          <w:sz w:val="28"/>
          <w:szCs w:val="28"/>
        </w:rPr>
        <w:t>П</w:t>
      </w:r>
      <w:r>
        <w:rPr>
          <w:spacing w:val="1"/>
          <w:sz w:val="28"/>
          <w:szCs w:val="28"/>
        </w:rPr>
        <w:t>ро</w:t>
      </w:r>
      <w:r>
        <w:rPr>
          <w:spacing w:val="-2"/>
          <w:sz w:val="28"/>
          <w:szCs w:val="28"/>
        </w:rPr>
        <w:t>е</w:t>
      </w:r>
      <w:r>
        <w:rPr>
          <w:sz w:val="28"/>
          <w:szCs w:val="28"/>
        </w:rPr>
        <w:t>кт</w:t>
      </w:r>
      <w:r>
        <w:rPr>
          <w:spacing w:val="-2"/>
          <w:sz w:val="28"/>
          <w:szCs w:val="28"/>
        </w:rPr>
        <w:t>и</w:t>
      </w:r>
      <w:r>
        <w:rPr>
          <w:spacing w:val="1"/>
          <w:sz w:val="28"/>
          <w:szCs w:val="28"/>
        </w:rPr>
        <w:t>р</w:t>
      </w:r>
      <w:r>
        <w:rPr>
          <w:spacing w:val="-4"/>
          <w:sz w:val="28"/>
          <w:szCs w:val="28"/>
        </w:rPr>
        <w:t>у</w:t>
      </w:r>
      <w:r>
        <w:rPr>
          <w:sz w:val="28"/>
          <w:szCs w:val="28"/>
        </w:rPr>
        <w:t>емая</w:t>
      </w:r>
      <w:r>
        <w:rPr>
          <w:spacing w:val="-5"/>
          <w:sz w:val="28"/>
          <w:szCs w:val="28"/>
        </w:rPr>
        <w:t xml:space="preserve"> </w:t>
      </w:r>
      <w:r>
        <w:rPr>
          <w:sz w:val="28"/>
          <w:szCs w:val="28"/>
        </w:rPr>
        <w:t>те</w:t>
      </w:r>
      <w:r>
        <w:rPr>
          <w:spacing w:val="-1"/>
          <w:sz w:val="28"/>
          <w:szCs w:val="28"/>
        </w:rPr>
        <w:t>рр</w:t>
      </w:r>
      <w:r>
        <w:rPr>
          <w:spacing w:val="1"/>
          <w:sz w:val="28"/>
          <w:szCs w:val="28"/>
        </w:rPr>
        <w:t>и</w:t>
      </w:r>
      <w:r>
        <w:rPr>
          <w:sz w:val="28"/>
          <w:szCs w:val="28"/>
        </w:rPr>
        <w:t>т</w:t>
      </w:r>
      <w:r>
        <w:rPr>
          <w:spacing w:val="-1"/>
          <w:sz w:val="28"/>
          <w:szCs w:val="28"/>
        </w:rPr>
        <w:t>о</w:t>
      </w:r>
      <w:r>
        <w:rPr>
          <w:spacing w:val="1"/>
          <w:sz w:val="28"/>
          <w:szCs w:val="28"/>
        </w:rPr>
        <w:t>р</w:t>
      </w:r>
      <w:r>
        <w:rPr>
          <w:spacing w:val="-2"/>
          <w:sz w:val="28"/>
          <w:szCs w:val="28"/>
        </w:rPr>
        <w:t>и</w:t>
      </w:r>
      <w:r>
        <w:rPr>
          <w:sz w:val="28"/>
          <w:szCs w:val="28"/>
        </w:rPr>
        <w:t>я</w:t>
      </w:r>
      <w:r>
        <w:rPr>
          <w:spacing w:val="-5"/>
          <w:sz w:val="28"/>
          <w:szCs w:val="28"/>
        </w:rPr>
        <w:t xml:space="preserve"> </w:t>
      </w:r>
      <w:r>
        <w:rPr>
          <w:spacing w:val="-1"/>
          <w:sz w:val="28"/>
          <w:szCs w:val="28"/>
        </w:rPr>
        <w:t>р</w:t>
      </w:r>
      <w:r>
        <w:rPr>
          <w:sz w:val="28"/>
          <w:szCs w:val="28"/>
        </w:rPr>
        <w:t>ас</w:t>
      </w:r>
      <w:r>
        <w:rPr>
          <w:spacing w:val="-1"/>
          <w:sz w:val="28"/>
          <w:szCs w:val="28"/>
        </w:rPr>
        <w:t>п</w:t>
      </w:r>
      <w:r>
        <w:rPr>
          <w:spacing w:val="1"/>
          <w:sz w:val="28"/>
          <w:szCs w:val="28"/>
        </w:rPr>
        <w:t>о</w:t>
      </w:r>
      <w:r>
        <w:rPr>
          <w:spacing w:val="-3"/>
          <w:sz w:val="28"/>
          <w:szCs w:val="28"/>
        </w:rPr>
        <w:t>л</w:t>
      </w:r>
      <w:r>
        <w:rPr>
          <w:spacing w:val="1"/>
          <w:sz w:val="28"/>
          <w:szCs w:val="28"/>
        </w:rPr>
        <w:t>ож</w:t>
      </w:r>
      <w:r>
        <w:rPr>
          <w:spacing w:val="-2"/>
          <w:sz w:val="28"/>
          <w:szCs w:val="28"/>
        </w:rPr>
        <w:t>е</w:t>
      </w:r>
      <w:r>
        <w:rPr>
          <w:spacing w:val="1"/>
          <w:sz w:val="28"/>
          <w:szCs w:val="28"/>
        </w:rPr>
        <w:t>н</w:t>
      </w:r>
      <w:r>
        <w:rPr>
          <w:sz w:val="28"/>
          <w:szCs w:val="28"/>
        </w:rPr>
        <w:t>а</w:t>
      </w:r>
      <w:r>
        <w:rPr>
          <w:spacing w:val="-7"/>
          <w:sz w:val="28"/>
          <w:szCs w:val="28"/>
        </w:rPr>
        <w:t xml:space="preserve"> </w:t>
      </w:r>
      <w:r>
        <w:rPr>
          <w:sz w:val="28"/>
          <w:szCs w:val="28"/>
        </w:rPr>
        <w:t>в</w:t>
      </w:r>
      <w:r>
        <w:rPr>
          <w:spacing w:val="-6"/>
          <w:sz w:val="28"/>
          <w:szCs w:val="28"/>
        </w:rPr>
        <w:t xml:space="preserve"> </w:t>
      </w:r>
      <w:r>
        <w:rPr>
          <w:spacing w:val="1"/>
          <w:sz w:val="28"/>
          <w:szCs w:val="28"/>
        </w:rPr>
        <w:t>восточной</w:t>
      </w:r>
      <w:r>
        <w:rPr>
          <w:spacing w:val="-4"/>
          <w:sz w:val="28"/>
          <w:szCs w:val="28"/>
        </w:rPr>
        <w:t xml:space="preserve"> </w:t>
      </w:r>
      <w:r>
        <w:rPr>
          <w:sz w:val="28"/>
          <w:szCs w:val="28"/>
        </w:rPr>
        <w:t>час</w:t>
      </w:r>
      <w:r>
        <w:rPr>
          <w:spacing w:val="-3"/>
          <w:sz w:val="28"/>
          <w:szCs w:val="28"/>
        </w:rPr>
        <w:t>т</w:t>
      </w:r>
      <w:r>
        <w:rPr>
          <w:sz w:val="28"/>
          <w:szCs w:val="28"/>
        </w:rPr>
        <w:t>и</w:t>
      </w:r>
      <w:r>
        <w:rPr>
          <w:spacing w:val="-4"/>
          <w:sz w:val="28"/>
          <w:szCs w:val="28"/>
        </w:rPr>
        <w:t xml:space="preserve"> </w:t>
      </w:r>
      <w:r>
        <w:rPr>
          <w:sz w:val="28"/>
          <w:szCs w:val="28"/>
        </w:rPr>
        <w:t>г</w:t>
      </w:r>
      <w:r>
        <w:rPr>
          <w:spacing w:val="-1"/>
          <w:sz w:val="28"/>
          <w:szCs w:val="28"/>
        </w:rPr>
        <w:t>ор</w:t>
      </w:r>
      <w:r>
        <w:rPr>
          <w:spacing w:val="1"/>
          <w:sz w:val="28"/>
          <w:szCs w:val="28"/>
        </w:rPr>
        <w:t>о</w:t>
      </w:r>
      <w:r>
        <w:rPr>
          <w:spacing w:val="-1"/>
          <w:sz w:val="28"/>
          <w:szCs w:val="28"/>
        </w:rPr>
        <w:t>д</w:t>
      </w:r>
      <w:r>
        <w:rPr>
          <w:sz w:val="28"/>
          <w:szCs w:val="28"/>
        </w:rPr>
        <w:t>а</w:t>
      </w:r>
      <w:r>
        <w:rPr>
          <w:spacing w:val="-5"/>
          <w:sz w:val="28"/>
          <w:szCs w:val="28"/>
        </w:rPr>
        <w:t xml:space="preserve"> </w:t>
      </w:r>
      <w:r>
        <w:rPr>
          <w:spacing w:val="-1"/>
          <w:sz w:val="28"/>
          <w:szCs w:val="28"/>
        </w:rPr>
        <w:t>О</w:t>
      </w:r>
      <w:r>
        <w:rPr>
          <w:sz w:val="28"/>
          <w:szCs w:val="28"/>
        </w:rPr>
        <w:t>мска,</w:t>
      </w:r>
      <w:r>
        <w:rPr>
          <w:spacing w:val="-6"/>
          <w:sz w:val="28"/>
          <w:szCs w:val="28"/>
        </w:rPr>
        <w:t xml:space="preserve"> </w:t>
      </w:r>
      <w:r>
        <w:rPr>
          <w:sz w:val="28"/>
          <w:szCs w:val="28"/>
        </w:rPr>
        <w:t>в Центральном</w:t>
      </w:r>
      <w:r>
        <w:rPr>
          <w:spacing w:val="2"/>
          <w:sz w:val="28"/>
          <w:szCs w:val="28"/>
        </w:rPr>
        <w:t xml:space="preserve"> </w:t>
      </w:r>
      <w:r>
        <w:rPr>
          <w:spacing w:val="-2"/>
          <w:sz w:val="28"/>
          <w:szCs w:val="28"/>
        </w:rPr>
        <w:t>а</w:t>
      </w:r>
      <w:r>
        <w:rPr>
          <w:spacing w:val="1"/>
          <w:sz w:val="28"/>
          <w:szCs w:val="28"/>
        </w:rPr>
        <w:t>д</w:t>
      </w:r>
      <w:r>
        <w:rPr>
          <w:sz w:val="28"/>
          <w:szCs w:val="28"/>
        </w:rPr>
        <w:t>м</w:t>
      </w:r>
      <w:r>
        <w:rPr>
          <w:spacing w:val="-1"/>
          <w:sz w:val="28"/>
          <w:szCs w:val="28"/>
        </w:rPr>
        <w:t>и</w:t>
      </w:r>
      <w:r>
        <w:rPr>
          <w:spacing w:val="1"/>
          <w:sz w:val="28"/>
          <w:szCs w:val="28"/>
        </w:rPr>
        <w:t>н</w:t>
      </w:r>
      <w:r>
        <w:rPr>
          <w:spacing w:val="-1"/>
          <w:sz w:val="28"/>
          <w:szCs w:val="28"/>
        </w:rPr>
        <w:t>и</w:t>
      </w:r>
      <w:r>
        <w:rPr>
          <w:sz w:val="28"/>
          <w:szCs w:val="28"/>
        </w:rPr>
        <w:t>ст</w:t>
      </w:r>
      <w:r>
        <w:rPr>
          <w:spacing w:val="1"/>
          <w:sz w:val="28"/>
          <w:szCs w:val="28"/>
        </w:rPr>
        <w:t>р</w:t>
      </w:r>
      <w:r>
        <w:rPr>
          <w:sz w:val="28"/>
          <w:szCs w:val="28"/>
        </w:rPr>
        <w:t>а</w:t>
      </w:r>
      <w:r>
        <w:rPr>
          <w:spacing w:val="-3"/>
          <w:sz w:val="28"/>
          <w:szCs w:val="28"/>
        </w:rPr>
        <w:t>т</w:t>
      </w:r>
      <w:r>
        <w:rPr>
          <w:spacing w:val="1"/>
          <w:sz w:val="28"/>
          <w:szCs w:val="28"/>
        </w:rPr>
        <w:t>и</w:t>
      </w:r>
      <w:r>
        <w:rPr>
          <w:spacing w:val="-1"/>
          <w:sz w:val="28"/>
          <w:szCs w:val="28"/>
        </w:rPr>
        <w:t>вн</w:t>
      </w:r>
      <w:r>
        <w:rPr>
          <w:spacing w:val="1"/>
          <w:sz w:val="28"/>
          <w:szCs w:val="28"/>
        </w:rPr>
        <w:t>о</w:t>
      </w:r>
      <w:r>
        <w:rPr>
          <w:sz w:val="28"/>
          <w:szCs w:val="28"/>
        </w:rPr>
        <w:t>м</w:t>
      </w:r>
      <w:r>
        <w:rPr>
          <w:spacing w:val="2"/>
          <w:sz w:val="28"/>
          <w:szCs w:val="28"/>
        </w:rPr>
        <w:t xml:space="preserve"> </w:t>
      </w:r>
      <w:r>
        <w:rPr>
          <w:spacing w:val="1"/>
          <w:sz w:val="28"/>
          <w:szCs w:val="28"/>
        </w:rPr>
        <w:t>о</w:t>
      </w:r>
      <w:r>
        <w:rPr>
          <w:spacing w:val="-2"/>
          <w:sz w:val="28"/>
          <w:szCs w:val="28"/>
        </w:rPr>
        <w:t>к</w:t>
      </w:r>
      <w:r>
        <w:rPr>
          <w:spacing w:val="1"/>
          <w:sz w:val="28"/>
          <w:szCs w:val="28"/>
        </w:rPr>
        <w:t>р</w:t>
      </w:r>
      <w:r>
        <w:rPr>
          <w:spacing w:val="-4"/>
          <w:sz w:val="28"/>
          <w:szCs w:val="28"/>
        </w:rPr>
        <w:t>у</w:t>
      </w:r>
      <w:r>
        <w:rPr>
          <w:sz w:val="28"/>
          <w:szCs w:val="28"/>
        </w:rPr>
        <w:t>ге. Проектируемая территория характеризуется спокойным рельефом. Незастроенная часть проектируемой территории заболочена.</w:t>
      </w:r>
    </w:p>
    <w:p w:rsidR="00163884" w:rsidRDefault="00305612">
      <w:pPr>
        <w:ind w:firstLine="708"/>
        <w:jc w:val="both"/>
      </w:pPr>
      <w:r>
        <w:rPr>
          <w:sz w:val="28"/>
          <w:szCs w:val="28"/>
        </w:rPr>
        <w:t>Северо-западная часть проектируемой территории занята Ново-Восточным кладбищем, пролегающим вдоль улицы 10 лет Октября (на протяжении 430 м) и вдоль Окружной дороги (на протяжении 380 м).</w:t>
      </w:r>
    </w:p>
    <w:p w:rsidR="00163884" w:rsidRDefault="00305612">
      <w:pPr>
        <w:ind w:firstLine="708"/>
        <w:jc w:val="both"/>
        <w:rPr>
          <w:sz w:val="28"/>
          <w:szCs w:val="28"/>
        </w:rPr>
      </w:pPr>
      <w:r>
        <w:rPr>
          <w:sz w:val="28"/>
          <w:szCs w:val="28"/>
        </w:rPr>
        <w:t xml:space="preserve">Центральная часть проектируемой территории с севера на юг пересекается техническим коридором, в границах которого проложены магистральная теплотрасса (проложена наземным способом), сети водопровода, канализации, </w:t>
      </w:r>
      <w:proofErr w:type="spellStart"/>
      <w:r>
        <w:rPr>
          <w:sz w:val="28"/>
          <w:szCs w:val="28"/>
        </w:rPr>
        <w:t>электрокабели</w:t>
      </w:r>
      <w:proofErr w:type="spellEnd"/>
      <w:r>
        <w:rPr>
          <w:sz w:val="28"/>
          <w:szCs w:val="28"/>
        </w:rPr>
        <w:t>, кабель связи (проложены подземным способом).</w:t>
      </w:r>
    </w:p>
    <w:p w:rsidR="00163884" w:rsidRDefault="00305612">
      <w:pPr>
        <w:ind w:firstLine="708"/>
        <w:jc w:val="both"/>
        <w:rPr>
          <w:sz w:val="28"/>
          <w:szCs w:val="28"/>
        </w:rPr>
      </w:pPr>
      <w:r>
        <w:rPr>
          <w:sz w:val="28"/>
          <w:szCs w:val="28"/>
        </w:rPr>
        <w:t xml:space="preserve">Юго-западная часть проектируемой территории занята территориями производственно-коммунальных и коммунально-складских объектов IV – V классов опасности, вдоль Окружной дороги располагаются </w:t>
      </w:r>
      <w:proofErr w:type="spellStart"/>
      <w:r>
        <w:rPr>
          <w:sz w:val="28"/>
          <w:szCs w:val="28"/>
        </w:rPr>
        <w:t>автогазозаправочная</w:t>
      </w:r>
      <w:proofErr w:type="spellEnd"/>
      <w:r>
        <w:rPr>
          <w:sz w:val="28"/>
          <w:szCs w:val="28"/>
        </w:rPr>
        <w:t xml:space="preserve"> и автозаправочная станции.</w:t>
      </w:r>
    </w:p>
    <w:p w:rsidR="00163884" w:rsidRDefault="00305612">
      <w:pPr>
        <w:ind w:firstLine="708"/>
        <w:jc w:val="both"/>
        <w:rPr>
          <w:sz w:val="28"/>
          <w:szCs w:val="28"/>
        </w:rPr>
      </w:pPr>
      <w:r>
        <w:rPr>
          <w:sz w:val="28"/>
          <w:szCs w:val="28"/>
        </w:rPr>
        <w:t>Северо-восточная часть проектируемой территории занята гипермаркетом строительных материалов «</w:t>
      </w:r>
      <w:proofErr w:type="spellStart"/>
      <w:r>
        <w:rPr>
          <w:sz w:val="28"/>
          <w:szCs w:val="28"/>
        </w:rPr>
        <w:t>Бауцентр</w:t>
      </w:r>
      <w:proofErr w:type="spellEnd"/>
      <w:r>
        <w:rPr>
          <w:sz w:val="28"/>
          <w:szCs w:val="28"/>
        </w:rPr>
        <w:t>» с прилегающей территорией и парковкой автомобилей на 575 парковочных мест, а также производственно-коммунальными объектами IV – V классов опасности.</w:t>
      </w:r>
    </w:p>
    <w:p w:rsidR="00163884" w:rsidRDefault="00305612">
      <w:pPr>
        <w:ind w:firstLine="708"/>
        <w:jc w:val="both"/>
        <w:rPr>
          <w:sz w:val="28"/>
          <w:szCs w:val="28"/>
        </w:rPr>
      </w:pPr>
      <w:r>
        <w:rPr>
          <w:sz w:val="28"/>
          <w:szCs w:val="28"/>
        </w:rPr>
        <w:t>Юго-восточная часть проектируемой территории занята зданием торгового комплекса «Лента» с прилегающей территорией и парковкой автомобилей.</w:t>
      </w:r>
    </w:p>
    <w:p w:rsidR="00163884" w:rsidRDefault="00305612">
      <w:pPr>
        <w:ind w:firstLine="708"/>
        <w:jc w:val="both"/>
        <w:rPr>
          <w:sz w:val="28"/>
          <w:szCs w:val="28"/>
        </w:rPr>
      </w:pPr>
      <w:r>
        <w:rPr>
          <w:sz w:val="28"/>
          <w:szCs w:val="28"/>
        </w:rPr>
        <w:t>Восточная часть проектируемой территории занята частично используемыми строениями, площадкой для хранения техники. С востока проектируемая территория граничит с садоводческим некоммерческим товариществом «Омский садовод».</w:t>
      </w:r>
    </w:p>
    <w:p w:rsidR="00163884" w:rsidRDefault="00305612">
      <w:pPr>
        <w:ind w:firstLine="708"/>
        <w:jc w:val="both"/>
        <w:rPr>
          <w:sz w:val="28"/>
          <w:szCs w:val="28"/>
        </w:rPr>
      </w:pPr>
      <w:r>
        <w:rPr>
          <w:sz w:val="28"/>
          <w:szCs w:val="28"/>
        </w:rPr>
        <w:t>Проектируемая территория, не занятая зданиями, строениями, сооружениями, заболочена, покрыта растительностью, преимущественно травянисто-кустарниковой.</w:t>
      </w:r>
    </w:p>
    <w:p w:rsidR="00163884" w:rsidRDefault="00305612">
      <w:pPr>
        <w:ind w:firstLine="708"/>
        <w:jc w:val="both"/>
        <w:rPr>
          <w:sz w:val="28"/>
          <w:szCs w:val="28"/>
        </w:rPr>
      </w:pPr>
      <w:r>
        <w:rPr>
          <w:sz w:val="28"/>
          <w:szCs w:val="28"/>
        </w:rPr>
        <w:lastRenderedPageBreak/>
        <w:t>Степень риска подтопления проектируемой территории грунтовыми водами – средняя.</w:t>
      </w:r>
    </w:p>
    <w:p w:rsidR="00163884" w:rsidRDefault="00305612">
      <w:pPr>
        <w:ind w:firstLine="708"/>
        <w:jc w:val="both"/>
        <w:rPr>
          <w:sz w:val="28"/>
          <w:szCs w:val="28"/>
        </w:rPr>
      </w:pPr>
      <w:r>
        <w:rPr>
          <w:sz w:val="28"/>
          <w:szCs w:val="28"/>
        </w:rPr>
        <w:t>Основной планировочной и транспортной осью проектируемой территории являются улица 10 лет Октября и Окружная дорога, вдоль которых сосредоточены территории производственно-коммунальных, коммунально-складских объектов IV – V классов опасности.</w:t>
      </w:r>
    </w:p>
    <w:p w:rsidR="00163884" w:rsidRDefault="00305612">
      <w:pPr>
        <w:ind w:firstLine="708"/>
        <w:jc w:val="both"/>
        <w:rPr>
          <w:sz w:val="28"/>
          <w:szCs w:val="28"/>
        </w:rPr>
      </w:pPr>
      <w:r>
        <w:rPr>
          <w:sz w:val="28"/>
          <w:szCs w:val="28"/>
        </w:rPr>
        <w:t>В границах проекта планировки территории объекты культурного наследия отсутствуют.</w:t>
      </w:r>
    </w:p>
    <w:p w:rsidR="00163884" w:rsidRDefault="00305612">
      <w:pPr>
        <w:ind w:firstLine="708"/>
        <w:jc w:val="both"/>
        <w:rPr>
          <w:sz w:val="28"/>
          <w:szCs w:val="28"/>
        </w:rPr>
      </w:pPr>
      <w:r>
        <w:rPr>
          <w:sz w:val="28"/>
          <w:szCs w:val="28"/>
        </w:rPr>
        <w:t>Инженерное обеспечение объектов, расположенных в границах проектируемой территории, осуществляется от существующих магистральных сетей инженерных коммуникаций.</w:t>
      </w:r>
    </w:p>
    <w:p w:rsidR="00163884" w:rsidRDefault="00305612">
      <w:pPr>
        <w:ind w:firstLine="708"/>
        <w:jc w:val="both"/>
        <w:rPr>
          <w:sz w:val="28"/>
          <w:szCs w:val="28"/>
        </w:rPr>
      </w:pPr>
      <w:r>
        <w:rPr>
          <w:sz w:val="28"/>
          <w:szCs w:val="28"/>
        </w:rPr>
        <w:t>Благоустройство производственно-коммунальных и коммунально-складских территорий представлено участками естественного ландшафта, дорогами и проездами, требующими капитального ремонта.</w:t>
      </w:r>
    </w:p>
    <w:p w:rsidR="00163884" w:rsidRDefault="00305612">
      <w:pPr>
        <w:ind w:firstLine="708"/>
        <w:jc w:val="both"/>
      </w:pPr>
      <w:r>
        <w:rPr>
          <w:sz w:val="28"/>
          <w:szCs w:val="28"/>
        </w:rPr>
        <w:t>В границах проекта планировки территории предусматривается размещение объекта местного значения, размещение объектов федерального и регионального значения не предусмотрено.</w:t>
      </w:r>
    </w:p>
    <w:p w:rsidR="00163884" w:rsidRDefault="00163884">
      <w:pPr>
        <w:ind w:firstLine="708"/>
        <w:jc w:val="both"/>
        <w:rPr>
          <w:sz w:val="28"/>
          <w:szCs w:val="28"/>
        </w:rPr>
      </w:pPr>
    </w:p>
    <w:p w:rsidR="00163884" w:rsidRDefault="00305612" w:rsidP="00176632">
      <w:pPr>
        <w:widowControl w:val="0"/>
        <w:jc w:val="center"/>
      </w:pPr>
      <w:r>
        <w:rPr>
          <w:sz w:val="28"/>
          <w:szCs w:val="28"/>
          <w:lang w:val="en-US"/>
        </w:rPr>
        <w:t>III</w:t>
      </w:r>
      <w:r>
        <w:rPr>
          <w:sz w:val="28"/>
          <w:szCs w:val="28"/>
        </w:rPr>
        <w:t>. Основные направления развития архитектурно-планировочной и</w:t>
      </w:r>
      <w:r>
        <w:rPr>
          <w:sz w:val="28"/>
          <w:szCs w:val="28"/>
        </w:rPr>
        <w:br/>
        <w:t>функционально-пространственной структуры проектируемой территории</w:t>
      </w:r>
    </w:p>
    <w:p w:rsidR="00163884" w:rsidRDefault="00163884">
      <w:pPr>
        <w:widowControl w:val="0"/>
        <w:jc w:val="both"/>
        <w:rPr>
          <w:sz w:val="28"/>
          <w:szCs w:val="28"/>
        </w:rPr>
      </w:pPr>
    </w:p>
    <w:p w:rsidR="00163884" w:rsidRDefault="00305612">
      <w:pPr>
        <w:ind w:firstLine="708"/>
        <w:jc w:val="both"/>
      </w:pPr>
      <w:r>
        <w:rPr>
          <w:sz w:val="28"/>
          <w:szCs w:val="28"/>
        </w:rPr>
        <w:t>Основные решения по развитию проектируемой территории приняты с учетом положений о территориальном планировании соответствующей территории, территориальных зон, градостроительных регламентов, установленных Правилами землепользования и застройки, а также экологических и санитарно-эпидемиологических ограничений использования земельных участков и объектов капитального строительства.</w:t>
      </w:r>
    </w:p>
    <w:p w:rsidR="00163884" w:rsidRDefault="00305612">
      <w:pPr>
        <w:ind w:firstLine="708"/>
        <w:jc w:val="both"/>
        <w:rPr>
          <w:sz w:val="28"/>
          <w:szCs w:val="28"/>
        </w:rPr>
      </w:pPr>
      <w:r>
        <w:rPr>
          <w:sz w:val="28"/>
          <w:szCs w:val="28"/>
        </w:rPr>
        <w:t>В целях улучшения экологической обстановки и создания благоприятных условий жизнедеятельности проектом планировки территории предусмотрено сохранение зон естественного ландшафта, а также благоустройство осваиваемых территорий крупномерным посадочным материалом.</w:t>
      </w:r>
    </w:p>
    <w:p w:rsidR="00163884" w:rsidRDefault="00305612">
      <w:pPr>
        <w:ind w:firstLine="708"/>
        <w:jc w:val="both"/>
        <w:rPr>
          <w:sz w:val="28"/>
          <w:szCs w:val="28"/>
        </w:rPr>
      </w:pPr>
      <w:r>
        <w:rPr>
          <w:sz w:val="28"/>
          <w:szCs w:val="28"/>
        </w:rPr>
        <w:t>Площадь территории зеленых насаждений (в т.ч. в границах кладбища), без учета территорий существующих предприятий, составляет 10,57 га.</w:t>
      </w:r>
    </w:p>
    <w:p w:rsidR="00163884" w:rsidRDefault="00163884">
      <w:pPr>
        <w:widowControl w:val="0"/>
        <w:jc w:val="both"/>
      </w:pPr>
    </w:p>
    <w:p w:rsidR="00163884" w:rsidRDefault="00305612" w:rsidP="00176632">
      <w:pPr>
        <w:widowControl w:val="0"/>
        <w:jc w:val="center"/>
      </w:pPr>
      <w:r>
        <w:rPr>
          <w:sz w:val="28"/>
          <w:szCs w:val="28"/>
          <w:lang w:val="en-US"/>
        </w:rPr>
        <w:t>IV</w:t>
      </w:r>
      <w:r>
        <w:rPr>
          <w:sz w:val="28"/>
          <w:szCs w:val="28"/>
        </w:rPr>
        <w:t>. Основные направления инженерной подготовки проектируемой территории</w:t>
      </w:r>
    </w:p>
    <w:p w:rsidR="00163884" w:rsidRDefault="00163884">
      <w:pPr>
        <w:widowControl w:val="0"/>
        <w:jc w:val="both"/>
        <w:rPr>
          <w:sz w:val="28"/>
          <w:szCs w:val="28"/>
        </w:rPr>
      </w:pPr>
    </w:p>
    <w:p w:rsidR="00163884" w:rsidRDefault="00305612">
      <w:pPr>
        <w:ind w:firstLine="708"/>
        <w:jc w:val="both"/>
        <w:rPr>
          <w:sz w:val="28"/>
          <w:szCs w:val="28"/>
        </w:rPr>
      </w:pPr>
      <w:r>
        <w:rPr>
          <w:sz w:val="28"/>
          <w:szCs w:val="28"/>
        </w:rPr>
        <w:t>Основополагающим условием развития проектируемой территории является максимальное сохранение существующего ландшафта, как компонента природной системы и экологического каркаса города Омска. Основным мероприятием инженерной подготовки территории является решение задач по отводу поверхностных вод.</w:t>
      </w:r>
    </w:p>
    <w:p w:rsidR="00163884" w:rsidRDefault="00305612">
      <w:pPr>
        <w:ind w:firstLine="708"/>
        <w:jc w:val="both"/>
        <w:rPr>
          <w:sz w:val="28"/>
          <w:szCs w:val="28"/>
        </w:rPr>
      </w:pPr>
      <w:r>
        <w:rPr>
          <w:sz w:val="28"/>
          <w:szCs w:val="28"/>
        </w:rPr>
        <w:t xml:space="preserve">Отвод поверхностных вод осуществляется по открытой системе. Необходимы мероприятия по организации закрытой системы отвода поверхностных вод с подключением в существующий коллектор ливневой канализации на проспекте Космическом. При строительстве новых объектов </w:t>
      </w:r>
      <w:r>
        <w:rPr>
          <w:sz w:val="28"/>
          <w:szCs w:val="28"/>
        </w:rPr>
        <w:lastRenderedPageBreak/>
        <w:t>необходимы мероприятия по вертикальной планировке территорий возводимых объектов.</w:t>
      </w:r>
    </w:p>
    <w:p w:rsidR="00163884" w:rsidRDefault="00163884">
      <w:pPr>
        <w:ind w:firstLine="708"/>
        <w:jc w:val="both"/>
        <w:rPr>
          <w:sz w:val="28"/>
          <w:szCs w:val="28"/>
        </w:rPr>
      </w:pPr>
    </w:p>
    <w:p w:rsidR="00163884" w:rsidRDefault="00305612" w:rsidP="00176632">
      <w:pPr>
        <w:widowControl w:val="0"/>
        <w:jc w:val="center"/>
      </w:pPr>
      <w:r>
        <w:rPr>
          <w:sz w:val="28"/>
          <w:szCs w:val="28"/>
          <w:lang w:val="en-US"/>
        </w:rPr>
        <w:t>V</w:t>
      </w:r>
      <w:r>
        <w:rPr>
          <w:sz w:val="28"/>
          <w:szCs w:val="28"/>
        </w:rPr>
        <w:t>. Основные направления развития транспортного обслуживания</w:t>
      </w:r>
    </w:p>
    <w:p w:rsidR="00163884" w:rsidRDefault="00305612" w:rsidP="00176632">
      <w:pPr>
        <w:widowControl w:val="0"/>
        <w:jc w:val="center"/>
        <w:rPr>
          <w:sz w:val="28"/>
          <w:szCs w:val="28"/>
        </w:rPr>
      </w:pPr>
      <w:r>
        <w:rPr>
          <w:sz w:val="28"/>
          <w:szCs w:val="28"/>
        </w:rPr>
        <w:t>проектируемой территории</w:t>
      </w:r>
    </w:p>
    <w:p w:rsidR="00163884" w:rsidRDefault="00163884">
      <w:pPr>
        <w:widowControl w:val="0"/>
        <w:jc w:val="both"/>
        <w:rPr>
          <w:sz w:val="28"/>
          <w:szCs w:val="28"/>
        </w:rPr>
      </w:pPr>
    </w:p>
    <w:p w:rsidR="00163884" w:rsidRDefault="00305612">
      <w:pPr>
        <w:ind w:firstLine="708"/>
        <w:jc w:val="both"/>
      </w:pPr>
      <w:r>
        <w:rPr>
          <w:sz w:val="28"/>
          <w:szCs w:val="28"/>
        </w:rPr>
        <w:t>Карта планируемого размещения объектов местного значения муниципального образования городской округ город Омск Омской области в области автомобильных дорог местного значения, утвержденная в составе Генерального плана города Омска, является основой транспортной развязки  проектируемой территории.</w:t>
      </w:r>
    </w:p>
    <w:p w:rsidR="00163884" w:rsidRDefault="00305612">
      <w:pPr>
        <w:ind w:firstLine="708"/>
        <w:jc w:val="both"/>
        <w:rPr>
          <w:sz w:val="28"/>
          <w:szCs w:val="28"/>
        </w:rPr>
      </w:pPr>
      <w:r>
        <w:rPr>
          <w:sz w:val="28"/>
          <w:szCs w:val="28"/>
        </w:rPr>
        <w:t>Организация транспортной связи между элементами планировочной структуры и городским центром предусмотрена по существующим улицам и дорогам следующих категорий:</w:t>
      </w:r>
    </w:p>
    <w:p w:rsidR="00163884" w:rsidRDefault="00305612">
      <w:pPr>
        <w:ind w:firstLine="708"/>
        <w:jc w:val="both"/>
        <w:rPr>
          <w:sz w:val="28"/>
          <w:szCs w:val="28"/>
        </w:rPr>
      </w:pPr>
      <w:r>
        <w:rPr>
          <w:sz w:val="28"/>
          <w:szCs w:val="28"/>
        </w:rPr>
        <w:t>- магистраль общегородского значения регулируемого движения –</w:t>
      </w:r>
      <w:r w:rsidR="00F90222">
        <w:rPr>
          <w:sz w:val="28"/>
          <w:szCs w:val="28"/>
        </w:rPr>
        <w:t xml:space="preserve"> </w:t>
      </w:r>
      <w:r>
        <w:rPr>
          <w:sz w:val="28"/>
          <w:szCs w:val="28"/>
        </w:rPr>
        <w:t>улица 10 лет Октября;</w:t>
      </w:r>
    </w:p>
    <w:p w:rsidR="00163884" w:rsidRDefault="00305612">
      <w:pPr>
        <w:ind w:firstLine="708"/>
        <w:jc w:val="both"/>
        <w:rPr>
          <w:sz w:val="28"/>
          <w:szCs w:val="28"/>
        </w:rPr>
      </w:pPr>
      <w:r>
        <w:rPr>
          <w:sz w:val="28"/>
          <w:szCs w:val="28"/>
        </w:rPr>
        <w:t>- дорога в промышленных и коммунально-складских зонах – улица Окружная дорога.</w:t>
      </w:r>
    </w:p>
    <w:p w:rsidR="00163884" w:rsidRDefault="00305612">
      <w:pPr>
        <w:ind w:firstLine="708"/>
        <w:jc w:val="both"/>
        <w:rPr>
          <w:sz w:val="28"/>
          <w:szCs w:val="28"/>
        </w:rPr>
      </w:pPr>
      <w:r>
        <w:rPr>
          <w:sz w:val="28"/>
          <w:szCs w:val="28"/>
        </w:rPr>
        <w:t>Существующие предприятия имеют непосредственный доступ к указанным дорогам, а также к существующим проездам. Проектируемые здания, строения, сооружения должны быть обеспечены транспортной доступностью к существующим автомобильным дорогам посредством организации (строительства) подъездных путей (проездов).</w:t>
      </w:r>
    </w:p>
    <w:p w:rsidR="00163884" w:rsidRDefault="00305612">
      <w:pPr>
        <w:ind w:firstLine="708"/>
        <w:jc w:val="both"/>
        <w:rPr>
          <w:sz w:val="28"/>
          <w:szCs w:val="28"/>
        </w:rPr>
      </w:pPr>
      <w:r>
        <w:rPr>
          <w:sz w:val="28"/>
          <w:szCs w:val="28"/>
        </w:rPr>
        <w:t>Строительство новых внутриквартальных проездов проектом планировки территории не предусмотрено. Строительство подъездных путей необходимо предусматривать при проектировании вновь возводимых объектов, сооружений совместно с мероприятиями по благоустройству.</w:t>
      </w:r>
    </w:p>
    <w:p w:rsidR="00163884" w:rsidRDefault="00305612">
      <w:pPr>
        <w:ind w:firstLine="708"/>
        <w:jc w:val="both"/>
      </w:pPr>
      <w:r>
        <w:rPr>
          <w:sz w:val="28"/>
          <w:szCs w:val="28"/>
        </w:rPr>
        <w:t>Существующие автомобильные парковки вблизи гипермаркета строительных материалов «</w:t>
      </w:r>
      <w:proofErr w:type="spellStart"/>
      <w:r>
        <w:rPr>
          <w:sz w:val="28"/>
          <w:szCs w:val="28"/>
        </w:rPr>
        <w:t>Бауцентр</w:t>
      </w:r>
      <w:proofErr w:type="spellEnd"/>
      <w:r>
        <w:rPr>
          <w:sz w:val="28"/>
          <w:szCs w:val="28"/>
        </w:rPr>
        <w:t xml:space="preserve">» и торгового комплекса «Лента» в полном объеме покрывают потребность в парковочных местах для посетителей указанных торговых объектов с учетом пиковой нагрузки. </w:t>
      </w:r>
    </w:p>
    <w:p w:rsidR="00163884" w:rsidRDefault="00305612">
      <w:pPr>
        <w:ind w:firstLine="708"/>
        <w:jc w:val="both"/>
      </w:pPr>
      <w:r>
        <w:rPr>
          <w:sz w:val="28"/>
          <w:szCs w:val="28"/>
        </w:rPr>
        <w:t>Указанные парковочные места предназначены для временного хранения автотранспорта посетителями существующих торговых комплексов на период посещения указанных торговых объектов.</w:t>
      </w:r>
    </w:p>
    <w:p w:rsidR="00163884" w:rsidRDefault="00305612">
      <w:pPr>
        <w:ind w:firstLine="708"/>
        <w:jc w:val="both"/>
        <w:rPr>
          <w:sz w:val="28"/>
          <w:szCs w:val="28"/>
        </w:rPr>
      </w:pPr>
      <w:r>
        <w:rPr>
          <w:sz w:val="28"/>
          <w:szCs w:val="28"/>
        </w:rPr>
        <w:t>Проектом предлагается размещение новых автомобильных парковок:</w:t>
      </w:r>
    </w:p>
    <w:p w:rsidR="00163884" w:rsidRDefault="00305612">
      <w:pPr>
        <w:ind w:firstLine="708"/>
        <w:jc w:val="both"/>
      </w:pPr>
      <w:r>
        <w:rPr>
          <w:sz w:val="28"/>
          <w:szCs w:val="28"/>
        </w:rPr>
        <w:t>- для проектируемой станции технического обслуживания автомобилей;</w:t>
      </w:r>
    </w:p>
    <w:p w:rsidR="00163884" w:rsidRDefault="00305612">
      <w:pPr>
        <w:ind w:firstLine="708"/>
        <w:jc w:val="both"/>
      </w:pPr>
      <w:r>
        <w:rPr>
          <w:sz w:val="28"/>
          <w:szCs w:val="28"/>
        </w:rPr>
        <w:t>- для проектируемой мойки легковых автомобилей;</w:t>
      </w:r>
    </w:p>
    <w:p w:rsidR="00163884" w:rsidRDefault="00305612">
      <w:pPr>
        <w:ind w:firstLine="708"/>
        <w:jc w:val="both"/>
      </w:pPr>
      <w:r>
        <w:rPr>
          <w:sz w:val="28"/>
          <w:szCs w:val="28"/>
        </w:rPr>
        <w:t>- для проектируемого магазина;</w:t>
      </w:r>
    </w:p>
    <w:p w:rsidR="00163884" w:rsidRDefault="00305612">
      <w:pPr>
        <w:ind w:firstLine="708"/>
        <w:jc w:val="both"/>
      </w:pPr>
      <w:r>
        <w:rPr>
          <w:sz w:val="28"/>
          <w:szCs w:val="28"/>
        </w:rPr>
        <w:t>- в юго-западной части проектируемой территории.</w:t>
      </w:r>
    </w:p>
    <w:p w:rsidR="00163884" w:rsidRDefault="00305612">
      <w:pPr>
        <w:ind w:firstLine="708"/>
        <w:jc w:val="both"/>
      </w:pPr>
      <w:r>
        <w:rPr>
          <w:sz w:val="28"/>
          <w:szCs w:val="28"/>
        </w:rPr>
        <w:t>Производственно-коммунальные, коммунально-складские объекты покрывают потребность в хранении автомобильного транспорта и техники за счет собственных территорий указанных объектов.</w:t>
      </w:r>
    </w:p>
    <w:p w:rsidR="00163884" w:rsidRDefault="00305612">
      <w:pPr>
        <w:ind w:firstLine="708"/>
        <w:jc w:val="both"/>
        <w:rPr>
          <w:sz w:val="28"/>
          <w:szCs w:val="28"/>
        </w:rPr>
      </w:pPr>
      <w:r>
        <w:rPr>
          <w:sz w:val="28"/>
          <w:szCs w:val="28"/>
        </w:rPr>
        <w:t>Ввиду отсутствия в границах проектируемой территории жилых кварталов места для постоянного хранения личного автотранспорта проектом не предусмотрены.</w:t>
      </w:r>
    </w:p>
    <w:p w:rsidR="00163884" w:rsidRDefault="00305612">
      <w:pPr>
        <w:ind w:firstLine="708"/>
        <w:jc w:val="both"/>
        <w:rPr>
          <w:sz w:val="28"/>
          <w:szCs w:val="28"/>
        </w:rPr>
      </w:pPr>
      <w:r>
        <w:rPr>
          <w:sz w:val="28"/>
          <w:szCs w:val="28"/>
        </w:rPr>
        <w:lastRenderedPageBreak/>
        <w:t>Типы транспортных узлов, пересечений и примыканий могут быть изменены при разработке проектной документации.</w:t>
      </w:r>
    </w:p>
    <w:p w:rsidR="00163884" w:rsidRDefault="00305612">
      <w:pPr>
        <w:ind w:firstLine="708"/>
        <w:jc w:val="both"/>
        <w:rPr>
          <w:sz w:val="28"/>
          <w:szCs w:val="28"/>
        </w:rPr>
      </w:pPr>
      <w:r>
        <w:rPr>
          <w:sz w:val="28"/>
          <w:szCs w:val="28"/>
        </w:rPr>
        <w:t>Проектом предусматривается изменение существующих красных линий</w:t>
      </w:r>
      <w:r w:rsidR="00F90222">
        <w:rPr>
          <w:sz w:val="28"/>
          <w:szCs w:val="28"/>
        </w:rPr>
        <w:t xml:space="preserve"> </w:t>
      </w:r>
      <w:r>
        <w:rPr>
          <w:sz w:val="28"/>
          <w:szCs w:val="28"/>
        </w:rPr>
        <w:t>в связи с размещением автомобильной дороги местного значения, проходящей</w:t>
      </w:r>
      <w:r w:rsidR="00F90222">
        <w:rPr>
          <w:sz w:val="28"/>
          <w:szCs w:val="28"/>
        </w:rPr>
        <w:t xml:space="preserve"> </w:t>
      </w:r>
      <w:r>
        <w:rPr>
          <w:sz w:val="28"/>
          <w:szCs w:val="28"/>
        </w:rPr>
        <w:t>по восточной и южной границе проектируемой территории. Планируемая к размещению автомобильная дорога связывает улицу 10 лет Октября и Окружную дорогу.</w:t>
      </w:r>
    </w:p>
    <w:p w:rsidR="00163884" w:rsidRDefault="00305612">
      <w:pPr>
        <w:ind w:firstLine="708"/>
        <w:jc w:val="both"/>
        <w:rPr>
          <w:sz w:val="28"/>
          <w:szCs w:val="28"/>
        </w:rPr>
      </w:pPr>
      <w:r>
        <w:rPr>
          <w:sz w:val="28"/>
          <w:szCs w:val="28"/>
        </w:rPr>
        <w:t>Площадь проектируемой автомобильной дороги в границах красных линий составляет 3,94 га, протяженность – 0,4 км.</w:t>
      </w:r>
    </w:p>
    <w:p w:rsidR="00163884" w:rsidRDefault="00163884">
      <w:pPr>
        <w:widowControl w:val="0"/>
        <w:jc w:val="both"/>
      </w:pPr>
    </w:p>
    <w:p w:rsidR="00163884" w:rsidRDefault="00305612" w:rsidP="00176632">
      <w:pPr>
        <w:widowControl w:val="0"/>
        <w:jc w:val="center"/>
      </w:pPr>
      <w:r>
        <w:rPr>
          <w:sz w:val="28"/>
          <w:szCs w:val="28"/>
          <w:lang w:val="en-US"/>
        </w:rPr>
        <w:t>VI</w:t>
      </w:r>
      <w:r>
        <w:rPr>
          <w:sz w:val="28"/>
          <w:szCs w:val="28"/>
        </w:rPr>
        <w:t>. Основные направления развития инженерно-технического</w:t>
      </w:r>
      <w:r>
        <w:rPr>
          <w:sz w:val="28"/>
          <w:szCs w:val="28"/>
        </w:rPr>
        <w:br/>
        <w:t>обеспечения проектируемой территории</w:t>
      </w:r>
    </w:p>
    <w:p w:rsidR="00163884" w:rsidRDefault="00163884">
      <w:pPr>
        <w:widowControl w:val="0"/>
        <w:jc w:val="both"/>
        <w:rPr>
          <w:sz w:val="28"/>
          <w:szCs w:val="28"/>
        </w:rPr>
      </w:pPr>
    </w:p>
    <w:p w:rsidR="00163884" w:rsidRDefault="00305612">
      <w:pPr>
        <w:ind w:firstLine="708"/>
        <w:jc w:val="both"/>
        <w:rPr>
          <w:sz w:val="28"/>
          <w:szCs w:val="28"/>
        </w:rPr>
      </w:pPr>
      <w:r>
        <w:rPr>
          <w:sz w:val="28"/>
          <w:szCs w:val="28"/>
        </w:rPr>
        <w:t>Существующие объекты капитального строительства общественно-делового назначения обеспечены системами электроснабжения, теплоснабжения, газоснабжения, водоснабжения и водоотведения.</w:t>
      </w:r>
    </w:p>
    <w:p w:rsidR="00163884" w:rsidRDefault="00305612">
      <w:pPr>
        <w:ind w:firstLine="708"/>
        <w:jc w:val="both"/>
      </w:pPr>
      <w:r>
        <w:rPr>
          <w:sz w:val="28"/>
          <w:szCs w:val="28"/>
        </w:rPr>
        <w:t>Решения по развитию инженерной инфраструктуры в границах проектируемой территории приняты</w:t>
      </w:r>
      <w:r>
        <w:rPr>
          <w:color w:val="000000"/>
          <w:sz w:val="28"/>
          <w:szCs w:val="28"/>
        </w:rPr>
        <w:t xml:space="preserve"> с учетом положений Генерального плана города Омска.</w:t>
      </w:r>
    </w:p>
    <w:p w:rsidR="00163884" w:rsidRDefault="00305612">
      <w:pPr>
        <w:ind w:firstLine="708"/>
        <w:jc w:val="both"/>
        <w:rPr>
          <w:sz w:val="28"/>
          <w:szCs w:val="28"/>
        </w:rPr>
      </w:pPr>
      <w:r>
        <w:rPr>
          <w:sz w:val="28"/>
          <w:szCs w:val="28"/>
        </w:rPr>
        <w:t>Ширина технической зоны, указанной на чертеже планировки территории, расположенной в границах кадастровых кварталов 55:36:150103, 55:36:150104, 55:36:150105 в Центральном административном округе города Омска, определена исходя из размещения в натуре существующих инженерных коммуникаций.</w:t>
      </w:r>
    </w:p>
    <w:p w:rsidR="00163884" w:rsidRDefault="00305612">
      <w:pPr>
        <w:ind w:firstLine="708"/>
        <w:jc w:val="both"/>
      </w:pPr>
      <w:r>
        <w:rPr>
          <w:sz w:val="28"/>
          <w:szCs w:val="28"/>
        </w:rPr>
        <w:t>В связи с тем, что Генеральным планом города Омска в границах проектируемой территории не предусмотрены строительство жилых кварталов и мероприятия по регенерации существующей застройки, вынос существующих инженерных сетей либо их переустройство нецелесообразны.</w:t>
      </w:r>
    </w:p>
    <w:p w:rsidR="00163884" w:rsidRDefault="00305612">
      <w:pPr>
        <w:ind w:firstLine="708"/>
        <w:jc w:val="both"/>
        <w:rPr>
          <w:sz w:val="28"/>
          <w:szCs w:val="28"/>
        </w:rPr>
      </w:pPr>
      <w:r>
        <w:rPr>
          <w:sz w:val="28"/>
          <w:szCs w:val="28"/>
        </w:rPr>
        <w:t xml:space="preserve">Трассировка проектируемых сетей проектом планировки территории предусмотрена с учетом комплексной прокладки инженерных сетей. </w:t>
      </w:r>
    </w:p>
    <w:p w:rsidR="00163884" w:rsidRDefault="00305612">
      <w:pPr>
        <w:ind w:firstLine="708"/>
        <w:jc w:val="both"/>
        <w:rPr>
          <w:sz w:val="28"/>
          <w:szCs w:val="28"/>
        </w:rPr>
      </w:pPr>
      <w:r>
        <w:rPr>
          <w:sz w:val="28"/>
          <w:szCs w:val="28"/>
        </w:rPr>
        <w:t>Размещение перспективных инженерных коммуникаций для конкретных потребителей возможно в границах автомобильных дорог общего пользования и в границах застроенных и подлежащих застройке территорий в соответствии с техническими регламентами.</w:t>
      </w:r>
    </w:p>
    <w:p w:rsidR="00163884" w:rsidRDefault="00163884">
      <w:pPr>
        <w:jc w:val="both"/>
        <w:rPr>
          <w:sz w:val="28"/>
          <w:szCs w:val="28"/>
        </w:rPr>
      </w:pPr>
    </w:p>
    <w:p w:rsidR="00163884" w:rsidRDefault="00305612" w:rsidP="00176632">
      <w:pPr>
        <w:widowControl w:val="0"/>
        <w:jc w:val="center"/>
        <w:rPr>
          <w:sz w:val="28"/>
          <w:szCs w:val="28"/>
        </w:rPr>
      </w:pPr>
      <w:r>
        <w:rPr>
          <w:sz w:val="28"/>
          <w:szCs w:val="28"/>
        </w:rPr>
        <w:t>Теплоснабжение</w:t>
      </w:r>
    </w:p>
    <w:p w:rsidR="00163884" w:rsidRDefault="00163884">
      <w:pPr>
        <w:widowControl w:val="0"/>
        <w:jc w:val="both"/>
        <w:rPr>
          <w:sz w:val="28"/>
          <w:szCs w:val="28"/>
        </w:rPr>
      </w:pPr>
    </w:p>
    <w:p w:rsidR="00163884" w:rsidRDefault="00305612">
      <w:pPr>
        <w:ind w:firstLine="708"/>
        <w:jc w:val="both"/>
      </w:pPr>
      <w:r>
        <w:rPr>
          <w:sz w:val="28"/>
          <w:szCs w:val="28"/>
        </w:rPr>
        <w:t>Источником теплоснабжения для объектов в границах проектируемой территории являются существующие тепловые сети, распределительные газопроводы от газопровода высокого давления, проходящего вдоль улицы</w:t>
      </w:r>
      <w:r w:rsidR="00F90222">
        <w:rPr>
          <w:sz w:val="28"/>
          <w:szCs w:val="28"/>
        </w:rPr>
        <w:t xml:space="preserve"> </w:t>
      </w:r>
      <w:r>
        <w:rPr>
          <w:sz w:val="28"/>
          <w:szCs w:val="28"/>
        </w:rPr>
        <w:t>10 лет Октября, с газорегуляторным пунктом, а также газовые котельные.</w:t>
      </w:r>
    </w:p>
    <w:p w:rsidR="00163884" w:rsidRDefault="00305612">
      <w:pPr>
        <w:ind w:firstLine="708"/>
        <w:jc w:val="both"/>
        <w:rPr>
          <w:sz w:val="28"/>
          <w:szCs w:val="28"/>
        </w:rPr>
      </w:pPr>
      <w:r>
        <w:rPr>
          <w:sz w:val="28"/>
          <w:szCs w:val="28"/>
        </w:rPr>
        <w:t>Для теплоснабжения планируемых к размещению объектов в границах проекта планировки территории предполагается строительство распределительных газопроводов от газопровода высокого давления, проходящего вдоль улицы 10 лет Октября, а также газовых котельных.</w:t>
      </w:r>
    </w:p>
    <w:p w:rsidR="00163884" w:rsidRDefault="00305612">
      <w:pPr>
        <w:ind w:firstLine="708"/>
        <w:jc w:val="both"/>
        <w:rPr>
          <w:sz w:val="28"/>
          <w:szCs w:val="28"/>
        </w:rPr>
      </w:pPr>
      <w:r>
        <w:rPr>
          <w:sz w:val="28"/>
          <w:szCs w:val="28"/>
        </w:rPr>
        <w:lastRenderedPageBreak/>
        <w:t>Планируемые к строительству объекты теплоснабжения отсутствуют.</w:t>
      </w:r>
    </w:p>
    <w:p w:rsidR="00163884" w:rsidRDefault="00163884">
      <w:pPr>
        <w:ind w:firstLine="708"/>
        <w:jc w:val="both"/>
        <w:rPr>
          <w:sz w:val="28"/>
          <w:szCs w:val="28"/>
        </w:rPr>
      </w:pPr>
    </w:p>
    <w:p w:rsidR="00163884" w:rsidRDefault="00305612" w:rsidP="00176632">
      <w:pPr>
        <w:widowControl w:val="0"/>
        <w:jc w:val="center"/>
        <w:rPr>
          <w:sz w:val="28"/>
          <w:szCs w:val="28"/>
        </w:rPr>
      </w:pPr>
      <w:r>
        <w:rPr>
          <w:sz w:val="28"/>
          <w:szCs w:val="28"/>
        </w:rPr>
        <w:t>Водоснабжение</w:t>
      </w:r>
    </w:p>
    <w:p w:rsidR="00163884" w:rsidRDefault="00163884">
      <w:pPr>
        <w:widowControl w:val="0"/>
        <w:jc w:val="both"/>
        <w:rPr>
          <w:sz w:val="28"/>
          <w:szCs w:val="28"/>
        </w:rPr>
      </w:pPr>
    </w:p>
    <w:p w:rsidR="00163884" w:rsidRDefault="00305612">
      <w:pPr>
        <w:ind w:firstLine="708"/>
        <w:jc w:val="both"/>
        <w:rPr>
          <w:sz w:val="28"/>
          <w:szCs w:val="28"/>
        </w:rPr>
      </w:pPr>
      <w:r>
        <w:rPr>
          <w:sz w:val="28"/>
          <w:szCs w:val="28"/>
        </w:rPr>
        <w:t>Водоснабжение существующей и проектируемой застройки осуществляется от существующих городских сетей.</w:t>
      </w:r>
    </w:p>
    <w:p w:rsidR="00163884" w:rsidRDefault="00305612">
      <w:pPr>
        <w:ind w:firstLine="708"/>
        <w:jc w:val="both"/>
        <w:rPr>
          <w:sz w:val="28"/>
          <w:szCs w:val="28"/>
        </w:rPr>
      </w:pPr>
      <w:r>
        <w:rPr>
          <w:sz w:val="28"/>
          <w:szCs w:val="28"/>
        </w:rPr>
        <w:t>Водоснабжение существующей и планируемой застройки предусматривает централизованную кольцевую систему хозяйственно-противопожарного водоснабжения, которая обеспечивается магистральными сетями с подключением к существующим водоводам, проходящим в границах проектируемой территории.</w:t>
      </w:r>
    </w:p>
    <w:p w:rsidR="00163884" w:rsidRDefault="00305612">
      <w:pPr>
        <w:ind w:firstLine="708"/>
        <w:jc w:val="both"/>
        <w:rPr>
          <w:sz w:val="28"/>
          <w:szCs w:val="28"/>
        </w:rPr>
      </w:pPr>
      <w:r>
        <w:rPr>
          <w:sz w:val="28"/>
          <w:szCs w:val="28"/>
        </w:rPr>
        <w:t>Общая протяженность планируемых к строительству внеплощадочных сетей составляет 0,1 км.</w:t>
      </w:r>
    </w:p>
    <w:p w:rsidR="00163884" w:rsidRDefault="00305612">
      <w:pPr>
        <w:ind w:firstLine="708"/>
        <w:jc w:val="both"/>
      </w:pPr>
      <w:r>
        <w:rPr>
          <w:sz w:val="28"/>
          <w:szCs w:val="28"/>
        </w:rPr>
        <w:t>Протяженность планируемых к строительству сетей водоснабжения составляет 0,3 км.</w:t>
      </w:r>
    </w:p>
    <w:p w:rsidR="00163884" w:rsidRDefault="00163884">
      <w:pPr>
        <w:ind w:firstLine="708"/>
        <w:jc w:val="both"/>
      </w:pPr>
    </w:p>
    <w:p w:rsidR="00163884" w:rsidRDefault="00305612" w:rsidP="00176632">
      <w:pPr>
        <w:widowControl w:val="0"/>
        <w:jc w:val="center"/>
        <w:rPr>
          <w:sz w:val="28"/>
          <w:szCs w:val="28"/>
        </w:rPr>
      </w:pPr>
      <w:r>
        <w:rPr>
          <w:sz w:val="28"/>
          <w:szCs w:val="28"/>
        </w:rPr>
        <w:t>Водоотведение</w:t>
      </w:r>
    </w:p>
    <w:p w:rsidR="00163884" w:rsidRDefault="00163884">
      <w:pPr>
        <w:widowControl w:val="0"/>
        <w:jc w:val="both"/>
        <w:rPr>
          <w:sz w:val="28"/>
          <w:szCs w:val="28"/>
        </w:rPr>
      </w:pPr>
    </w:p>
    <w:p w:rsidR="00163884" w:rsidRDefault="00305612">
      <w:pPr>
        <w:ind w:firstLine="708"/>
        <w:jc w:val="both"/>
      </w:pPr>
      <w:r>
        <w:rPr>
          <w:sz w:val="28"/>
          <w:szCs w:val="28"/>
        </w:rPr>
        <w:t xml:space="preserve">Сброс стоков от существующих зданий и сооружений в границах проекта планировки территории осуществляется во внутриквартальные сети с последующим сбросом в существующий коллектор, а также в городской коллектор через ведомственные сети акционерного общества «Территориальная генерирующая компания № </w:t>
      </w:r>
      <w:r>
        <w:rPr>
          <w:bCs/>
          <w:sz w:val="28"/>
          <w:szCs w:val="28"/>
        </w:rPr>
        <w:t>11</w:t>
      </w:r>
      <w:r>
        <w:rPr>
          <w:sz w:val="28"/>
          <w:szCs w:val="28"/>
        </w:rPr>
        <w:t xml:space="preserve">» (далее – АО «ТГК-11») и через существующие сети </w:t>
      </w:r>
      <w:r>
        <w:rPr>
          <w:bCs/>
          <w:sz w:val="28"/>
          <w:szCs w:val="28"/>
        </w:rPr>
        <w:t>открытого</w:t>
      </w:r>
      <w:r>
        <w:rPr>
          <w:sz w:val="28"/>
          <w:szCs w:val="28"/>
        </w:rPr>
        <w:t xml:space="preserve"> </w:t>
      </w:r>
      <w:r>
        <w:rPr>
          <w:bCs/>
          <w:sz w:val="28"/>
          <w:szCs w:val="28"/>
        </w:rPr>
        <w:t>акционерного</w:t>
      </w:r>
      <w:r>
        <w:rPr>
          <w:sz w:val="28"/>
          <w:szCs w:val="28"/>
        </w:rPr>
        <w:t xml:space="preserve"> </w:t>
      </w:r>
      <w:r>
        <w:rPr>
          <w:bCs/>
          <w:sz w:val="28"/>
          <w:szCs w:val="28"/>
        </w:rPr>
        <w:t>общества</w:t>
      </w:r>
      <w:r>
        <w:rPr>
          <w:sz w:val="28"/>
          <w:szCs w:val="28"/>
        </w:rPr>
        <w:t xml:space="preserve"> «</w:t>
      </w:r>
      <w:proofErr w:type="spellStart"/>
      <w:r>
        <w:rPr>
          <w:sz w:val="28"/>
          <w:szCs w:val="28"/>
        </w:rPr>
        <w:t>Омскводоканал</w:t>
      </w:r>
      <w:proofErr w:type="spellEnd"/>
      <w:r>
        <w:rPr>
          <w:sz w:val="28"/>
          <w:szCs w:val="28"/>
        </w:rPr>
        <w:t xml:space="preserve">» (далее – </w:t>
      </w:r>
      <w:r>
        <w:rPr>
          <w:color w:val="000000"/>
          <w:sz w:val="28"/>
          <w:szCs w:val="28"/>
        </w:rPr>
        <w:t>ОАО «</w:t>
      </w:r>
      <w:proofErr w:type="spellStart"/>
      <w:r>
        <w:rPr>
          <w:color w:val="000000"/>
          <w:sz w:val="28"/>
          <w:szCs w:val="28"/>
        </w:rPr>
        <w:t>Омскводоканал</w:t>
      </w:r>
      <w:proofErr w:type="spellEnd"/>
      <w:r>
        <w:rPr>
          <w:color w:val="000000"/>
          <w:sz w:val="28"/>
          <w:szCs w:val="28"/>
        </w:rPr>
        <w:t>»)</w:t>
      </w:r>
      <w:r>
        <w:rPr>
          <w:sz w:val="28"/>
          <w:szCs w:val="28"/>
        </w:rPr>
        <w:t>.</w:t>
      </w:r>
    </w:p>
    <w:p w:rsidR="00163884" w:rsidRDefault="00305612">
      <w:pPr>
        <w:ind w:firstLine="708"/>
        <w:jc w:val="both"/>
        <w:rPr>
          <w:color w:val="000000"/>
          <w:sz w:val="28"/>
          <w:szCs w:val="28"/>
        </w:rPr>
      </w:pPr>
      <w:r>
        <w:rPr>
          <w:color w:val="000000"/>
          <w:sz w:val="28"/>
          <w:szCs w:val="28"/>
        </w:rPr>
        <w:t>Сброс хозяйственно-бытовых стоков от планируемых к размещению объектов планируется осуществлять в городской коллектор через ведомственные сети АО «ТГК-11», а также через существующие сети ОАО «</w:t>
      </w:r>
      <w:proofErr w:type="spellStart"/>
      <w:r>
        <w:rPr>
          <w:color w:val="000000"/>
          <w:sz w:val="28"/>
          <w:szCs w:val="28"/>
        </w:rPr>
        <w:t>Омскводоканал</w:t>
      </w:r>
      <w:proofErr w:type="spellEnd"/>
      <w:r>
        <w:rPr>
          <w:color w:val="000000"/>
          <w:sz w:val="28"/>
          <w:szCs w:val="28"/>
        </w:rPr>
        <w:t xml:space="preserve">». Сброс ливневых стоков от планируемых к размещению объектов планируется осуществлять в </w:t>
      </w:r>
      <w:proofErr w:type="gramStart"/>
      <w:r>
        <w:rPr>
          <w:color w:val="000000"/>
          <w:sz w:val="28"/>
          <w:szCs w:val="28"/>
        </w:rPr>
        <w:t>ливневой</w:t>
      </w:r>
      <w:proofErr w:type="gramEnd"/>
      <w:r>
        <w:rPr>
          <w:color w:val="000000"/>
          <w:sz w:val="28"/>
          <w:szCs w:val="28"/>
        </w:rPr>
        <w:t xml:space="preserve"> коллектор, расположенный вдоль проспекта Космического.</w:t>
      </w:r>
    </w:p>
    <w:p w:rsidR="00163884" w:rsidRDefault="00305612">
      <w:pPr>
        <w:ind w:firstLine="708"/>
        <w:jc w:val="both"/>
      </w:pPr>
      <w:r>
        <w:rPr>
          <w:color w:val="000000"/>
          <w:sz w:val="28"/>
          <w:szCs w:val="28"/>
        </w:rPr>
        <w:t>Протяженность планируемых к строительству сетей водоотведения составляет 0,3 км.</w:t>
      </w:r>
    </w:p>
    <w:p w:rsidR="00163884" w:rsidRDefault="00163884">
      <w:pPr>
        <w:ind w:firstLine="708"/>
        <w:jc w:val="both"/>
      </w:pPr>
    </w:p>
    <w:p w:rsidR="00163884" w:rsidRDefault="00305612" w:rsidP="00176632">
      <w:pPr>
        <w:widowControl w:val="0"/>
        <w:jc w:val="center"/>
        <w:rPr>
          <w:sz w:val="28"/>
          <w:szCs w:val="28"/>
        </w:rPr>
      </w:pPr>
      <w:r>
        <w:rPr>
          <w:sz w:val="28"/>
          <w:szCs w:val="28"/>
        </w:rPr>
        <w:t>Электроснабжение</w:t>
      </w:r>
    </w:p>
    <w:p w:rsidR="00163884" w:rsidRDefault="00163884">
      <w:pPr>
        <w:widowControl w:val="0"/>
        <w:jc w:val="both"/>
        <w:rPr>
          <w:sz w:val="28"/>
          <w:szCs w:val="28"/>
        </w:rPr>
      </w:pPr>
    </w:p>
    <w:p w:rsidR="00163884" w:rsidRDefault="00305612">
      <w:pPr>
        <w:ind w:firstLine="708"/>
        <w:jc w:val="both"/>
        <w:rPr>
          <w:sz w:val="28"/>
          <w:szCs w:val="28"/>
        </w:rPr>
      </w:pPr>
      <w:r>
        <w:rPr>
          <w:sz w:val="28"/>
          <w:szCs w:val="28"/>
        </w:rPr>
        <w:t>Источником электроснабжения объектов существующей и проектируемой застройки в границах проектируемой территории является существующая подстанция ПС 110/10 кВ «Куйбышевская».</w:t>
      </w:r>
    </w:p>
    <w:p w:rsidR="00163884" w:rsidRDefault="00305612">
      <w:pPr>
        <w:ind w:firstLine="708"/>
        <w:jc w:val="both"/>
      </w:pPr>
      <w:r>
        <w:rPr>
          <w:sz w:val="28"/>
          <w:szCs w:val="28"/>
        </w:rPr>
        <w:t>Протяженность планируемых к строительству сетей электроснабжения составляет 0,3 км.</w:t>
      </w:r>
    </w:p>
    <w:p w:rsidR="00163884" w:rsidRDefault="00163884">
      <w:pPr>
        <w:ind w:firstLine="708"/>
        <w:jc w:val="both"/>
      </w:pPr>
    </w:p>
    <w:p w:rsidR="00163884" w:rsidRDefault="00305612" w:rsidP="00176632">
      <w:pPr>
        <w:widowControl w:val="0"/>
        <w:jc w:val="center"/>
        <w:rPr>
          <w:sz w:val="28"/>
          <w:szCs w:val="28"/>
        </w:rPr>
      </w:pPr>
      <w:r>
        <w:rPr>
          <w:sz w:val="28"/>
          <w:szCs w:val="28"/>
        </w:rPr>
        <w:t>Газоснабжение</w:t>
      </w:r>
    </w:p>
    <w:p w:rsidR="00163884" w:rsidRDefault="00163884">
      <w:pPr>
        <w:widowControl w:val="0"/>
        <w:jc w:val="both"/>
        <w:rPr>
          <w:sz w:val="28"/>
          <w:szCs w:val="28"/>
        </w:rPr>
      </w:pPr>
    </w:p>
    <w:p w:rsidR="00163884" w:rsidRDefault="00305612">
      <w:pPr>
        <w:ind w:firstLine="708"/>
        <w:jc w:val="both"/>
      </w:pPr>
      <w:r>
        <w:rPr>
          <w:sz w:val="28"/>
          <w:szCs w:val="28"/>
        </w:rPr>
        <w:lastRenderedPageBreak/>
        <w:t xml:space="preserve">Газоснабжение существующих </w:t>
      </w:r>
      <w:r>
        <w:rPr>
          <w:color w:val="000000"/>
          <w:sz w:val="28"/>
          <w:szCs w:val="28"/>
        </w:rPr>
        <w:t xml:space="preserve">и проектируемых </w:t>
      </w:r>
      <w:r>
        <w:rPr>
          <w:sz w:val="28"/>
          <w:szCs w:val="28"/>
        </w:rPr>
        <w:t xml:space="preserve">объектов в границах проектируемой территории обеспечивается от существующих </w:t>
      </w:r>
      <w:r>
        <w:rPr>
          <w:color w:val="000000"/>
          <w:sz w:val="28"/>
          <w:szCs w:val="28"/>
        </w:rPr>
        <w:t xml:space="preserve">и проектируемых </w:t>
      </w:r>
      <w:r>
        <w:rPr>
          <w:sz w:val="28"/>
          <w:szCs w:val="28"/>
        </w:rPr>
        <w:t>сетей газопровода.</w:t>
      </w:r>
    </w:p>
    <w:p w:rsidR="00163884" w:rsidRDefault="00305612">
      <w:pPr>
        <w:ind w:firstLine="708"/>
        <w:jc w:val="both"/>
        <w:rPr>
          <w:color w:val="000000"/>
          <w:sz w:val="28"/>
          <w:szCs w:val="28"/>
        </w:rPr>
      </w:pPr>
      <w:r>
        <w:rPr>
          <w:color w:val="000000"/>
          <w:sz w:val="28"/>
          <w:szCs w:val="28"/>
        </w:rPr>
        <w:t>Для газоснабжения объектов в границах проекта планировки территории предусмотрено строительство распределительного газопровода от существующего газораспределительного газопровода высокого давления, проходящего вдоль улицы 10 лет Октября.</w:t>
      </w:r>
    </w:p>
    <w:p w:rsidR="00163884" w:rsidRDefault="00305612">
      <w:pPr>
        <w:ind w:firstLine="708"/>
        <w:jc w:val="both"/>
        <w:rPr>
          <w:sz w:val="28"/>
          <w:szCs w:val="28"/>
        </w:rPr>
      </w:pPr>
      <w:r>
        <w:rPr>
          <w:sz w:val="28"/>
          <w:szCs w:val="28"/>
        </w:rPr>
        <w:t>Планируемые к строительству объекты газоснабжения отсутствуют.</w:t>
      </w:r>
    </w:p>
    <w:p w:rsidR="00163884" w:rsidRPr="00176632" w:rsidRDefault="00163884">
      <w:pPr>
        <w:widowControl w:val="0"/>
        <w:jc w:val="both"/>
        <w:rPr>
          <w:sz w:val="28"/>
          <w:szCs w:val="28"/>
        </w:rPr>
      </w:pPr>
    </w:p>
    <w:p w:rsidR="00163884" w:rsidRPr="00176632" w:rsidRDefault="00305612" w:rsidP="00176632">
      <w:pPr>
        <w:widowControl w:val="0"/>
        <w:jc w:val="center"/>
        <w:rPr>
          <w:sz w:val="28"/>
          <w:szCs w:val="28"/>
        </w:rPr>
      </w:pPr>
      <w:r w:rsidRPr="00176632">
        <w:rPr>
          <w:sz w:val="28"/>
          <w:szCs w:val="28"/>
        </w:rPr>
        <w:t>Сети телекоммуникаций</w:t>
      </w:r>
    </w:p>
    <w:p w:rsidR="00163884" w:rsidRPr="00176632" w:rsidRDefault="00163884">
      <w:pPr>
        <w:widowControl w:val="0"/>
        <w:jc w:val="both"/>
        <w:rPr>
          <w:sz w:val="28"/>
          <w:szCs w:val="28"/>
        </w:rPr>
      </w:pPr>
    </w:p>
    <w:p w:rsidR="00163884" w:rsidRDefault="00305612">
      <w:pPr>
        <w:ind w:firstLine="708"/>
        <w:jc w:val="both"/>
      </w:pPr>
      <w:r>
        <w:rPr>
          <w:sz w:val="28"/>
          <w:szCs w:val="28"/>
        </w:rPr>
        <w:t>Проектируемые сети телекоммуникаций в границах проекта планировки территории включают в себя сети телефонизации (в подземном исполнении) с обеспечением широкополосного доступа к сети «Интернет», междугородной и международной связи с учетом стопроцентной телефонизации существующей и проектируемой застройки.</w:t>
      </w:r>
    </w:p>
    <w:p w:rsidR="00163884" w:rsidRDefault="00305612">
      <w:pPr>
        <w:ind w:firstLine="708"/>
        <w:jc w:val="both"/>
        <w:rPr>
          <w:color w:val="000000"/>
          <w:sz w:val="28"/>
          <w:szCs w:val="28"/>
        </w:rPr>
      </w:pPr>
      <w:r>
        <w:rPr>
          <w:color w:val="000000"/>
          <w:sz w:val="28"/>
          <w:szCs w:val="28"/>
        </w:rPr>
        <w:t>Проектом планировки территории предусматривается трансляция аналоговых телевизионных каналов и цифровых пакетов телевидения в системе кабельного телевидения с подключением потребителей к общегородской информационной сети.</w:t>
      </w:r>
    </w:p>
    <w:p w:rsidR="00163884" w:rsidRDefault="00305612">
      <w:pPr>
        <w:ind w:firstLine="708"/>
        <w:jc w:val="both"/>
        <w:rPr>
          <w:color w:val="000000"/>
          <w:sz w:val="28"/>
          <w:szCs w:val="28"/>
        </w:rPr>
      </w:pPr>
      <w:r>
        <w:rPr>
          <w:color w:val="000000"/>
          <w:sz w:val="28"/>
          <w:szCs w:val="28"/>
        </w:rPr>
        <w:t>Сети радиофикации заменяются эфирным радиовещанием (современные цифровые технологии) с обеспечением населения многоканальным радиовещанием.</w:t>
      </w:r>
    </w:p>
    <w:p w:rsidR="00163884" w:rsidRDefault="00163884">
      <w:pPr>
        <w:widowControl w:val="0"/>
        <w:jc w:val="both"/>
        <w:rPr>
          <w:color w:val="000000"/>
          <w:sz w:val="28"/>
          <w:szCs w:val="28"/>
        </w:rPr>
      </w:pPr>
    </w:p>
    <w:p w:rsidR="00163884" w:rsidRDefault="00305612" w:rsidP="00176632">
      <w:pPr>
        <w:widowControl w:val="0"/>
        <w:jc w:val="center"/>
        <w:rPr>
          <w:sz w:val="28"/>
          <w:szCs w:val="28"/>
        </w:rPr>
      </w:pPr>
      <w:r>
        <w:rPr>
          <w:sz w:val="28"/>
          <w:szCs w:val="28"/>
        </w:rPr>
        <w:t>Характеристики планируемого развития территории</w:t>
      </w:r>
    </w:p>
    <w:p w:rsidR="00163884" w:rsidRDefault="00163884">
      <w:pPr>
        <w:widowControl w:val="0"/>
        <w:jc w:val="both"/>
        <w:rPr>
          <w:sz w:val="28"/>
          <w:szCs w:val="28"/>
        </w:rPr>
      </w:pPr>
    </w:p>
    <w:p w:rsidR="00163884" w:rsidRDefault="00305612">
      <w:pPr>
        <w:ind w:firstLine="708"/>
        <w:jc w:val="both"/>
        <w:rPr>
          <w:sz w:val="28"/>
          <w:szCs w:val="28"/>
        </w:rPr>
      </w:pPr>
      <w:r>
        <w:rPr>
          <w:sz w:val="28"/>
          <w:szCs w:val="28"/>
        </w:rPr>
        <w:t>Основные технико-экономические показатели принятых проектом планировки территории решений и параметров по планировке территории в обобщенном виде представлены в таблице «Основные технико-экономические показатели проекта планировки территории».</w:t>
      </w:r>
    </w:p>
    <w:p w:rsidR="00163884" w:rsidRDefault="00305612" w:rsidP="00970E2C">
      <w:pPr>
        <w:jc w:val="right"/>
        <w:rPr>
          <w:sz w:val="28"/>
          <w:szCs w:val="28"/>
        </w:rPr>
      </w:pPr>
      <w:r>
        <w:rPr>
          <w:sz w:val="28"/>
          <w:szCs w:val="28"/>
        </w:rPr>
        <w:t>Таблица</w:t>
      </w:r>
    </w:p>
    <w:p w:rsidR="00163884" w:rsidRDefault="00163884">
      <w:pPr>
        <w:jc w:val="both"/>
        <w:rPr>
          <w:sz w:val="28"/>
          <w:szCs w:val="28"/>
        </w:rPr>
      </w:pPr>
    </w:p>
    <w:p w:rsidR="00163884" w:rsidRDefault="00305612">
      <w:pPr>
        <w:jc w:val="both"/>
        <w:rPr>
          <w:sz w:val="28"/>
          <w:szCs w:val="28"/>
        </w:rPr>
      </w:pPr>
      <w:r>
        <w:rPr>
          <w:sz w:val="28"/>
          <w:szCs w:val="28"/>
        </w:rPr>
        <w:t>Основные технико-экономические показатели проекта планировки территории</w:t>
      </w:r>
    </w:p>
    <w:p w:rsidR="00163884" w:rsidRDefault="00163884">
      <w:pPr>
        <w:spacing w:before="60" w:after="60"/>
        <w:jc w:val="both"/>
        <w:rPr>
          <w:sz w:val="28"/>
          <w:szCs w:val="28"/>
        </w:rPr>
      </w:pPr>
    </w:p>
    <w:tbl>
      <w:tblPr>
        <w:tblW w:w="9704" w:type="dxa"/>
        <w:tblInd w:w="-60" w:type="dxa"/>
        <w:tblLayout w:type="fixed"/>
        <w:tblCellMar>
          <w:left w:w="0" w:type="dxa"/>
          <w:right w:w="0" w:type="dxa"/>
        </w:tblCellMar>
        <w:tblLook w:val="04A0"/>
      </w:tblPr>
      <w:tblGrid>
        <w:gridCol w:w="590"/>
        <w:gridCol w:w="3067"/>
        <w:gridCol w:w="1168"/>
        <w:gridCol w:w="1701"/>
        <w:gridCol w:w="2268"/>
        <w:gridCol w:w="910"/>
      </w:tblGrid>
      <w:tr w:rsidR="00163884" w:rsidTr="00176632">
        <w:trPr>
          <w:trHeight w:val="778"/>
          <w:tblHeader/>
        </w:trPr>
        <w:tc>
          <w:tcPr>
            <w:tcW w:w="590" w:type="dxa"/>
            <w:vMerge w:val="restart"/>
            <w:tcBorders>
              <w:top w:val="single" w:sz="4" w:space="0" w:color="000000"/>
              <w:left w:val="single" w:sz="4" w:space="0" w:color="000000"/>
              <w:bottom w:val="single" w:sz="4" w:space="0" w:color="000000"/>
            </w:tcBorders>
            <w:shd w:val="clear" w:color="auto" w:fill="FFFFFF"/>
            <w:vAlign w:val="center"/>
          </w:tcPr>
          <w:p w:rsidR="00163884" w:rsidRDefault="00305612">
            <w:pPr>
              <w:jc w:val="both"/>
            </w:pPr>
            <w:r>
              <w:t>№</w:t>
            </w:r>
          </w:p>
          <w:p w:rsidR="00163884" w:rsidRDefault="00305612">
            <w:pPr>
              <w:jc w:val="both"/>
            </w:pPr>
            <w:proofErr w:type="spellStart"/>
            <w:proofErr w:type="gramStart"/>
            <w:r>
              <w:t>п</w:t>
            </w:r>
            <w:proofErr w:type="spellEnd"/>
            <w:proofErr w:type="gramEnd"/>
            <w:r>
              <w:t>/</w:t>
            </w:r>
            <w:proofErr w:type="spellStart"/>
            <w:r>
              <w:t>п</w:t>
            </w:r>
            <w:proofErr w:type="spellEnd"/>
          </w:p>
        </w:tc>
        <w:tc>
          <w:tcPr>
            <w:tcW w:w="3067" w:type="dxa"/>
            <w:vMerge w:val="restart"/>
            <w:tcBorders>
              <w:top w:val="single" w:sz="4" w:space="0" w:color="000000"/>
              <w:left w:val="single" w:sz="4" w:space="0" w:color="000000"/>
              <w:bottom w:val="single" w:sz="4" w:space="0" w:color="000000"/>
            </w:tcBorders>
            <w:shd w:val="clear" w:color="auto" w:fill="FFFFFF"/>
            <w:vAlign w:val="center"/>
          </w:tcPr>
          <w:p w:rsidR="00163884" w:rsidRDefault="00305612">
            <w:pPr>
              <w:jc w:val="both"/>
              <w:rPr>
                <w:bCs/>
              </w:rPr>
            </w:pPr>
            <w:r>
              <w:rPr>
                <w:bCs/>
              </w:rPr>
              <w:t>Наименование показателя</w:t>
            </w:r>
          </w:p>
        </w:tc>
        <w:tc>
          <w:tcPr>
            <w:tcW w:w="1168" w:type="dxa"/>
            <w:vMerge w:val="restart"/>
            <w:tcBorders>
              <w:top w:val="single" w:sz="4" w:space="0" w:color="000000"/>
              <w:left w:val="single" w:sz="4" w:space="0" w:color="000000"/>
              <w:bottom w:val="single" w:sz="4" w:space="0" w:color="000000"/>
            </w:tcBorders>
            <w:shd w:val="clear" w:color="auto" w:fill="FFFFFF"/>
            <w:vAlign w:val="center"/>
          </w:tcPr>
          <w:p w:rsidR="00163884" w:rsidRDefault="00305612">
            <w:pPr>
              <w:jc w:val="both"/>
              <w:rPr>
                <w:bCs/>
              </w:rPr>
            </w:pPr>
            <w:r>
              <w:rPr>
                <w:bCs/>
              </w:rPr>
              <w:t>Единица измерения</w:t>
            </w:r>
          </w:p>
        </w:tc>
        <w:tc>
          <w:tcPr>
            <w:tcW w:w="1701" w:type="dxa"/>
            <w:vMerge w:val="restart"/>
            <w:tcBorders>
              <w:top w:val="single" w:sz="4" w:space="0" w:color="000000"/>
              <w:left w:val="single" w:sz="4" w:space="0" w:color="000000"/>
              <w:bottom w:val="single" w:sz="4" w:space="0" w:color="000000"/>
            </w:tcBorders>
            <w:shd w:val="clear" w:color="auto" w:fill="FFFFFF"/>
            <w:vAlign w:val="center"/>
          </w:tcPr>
          <w:p w:rsidR="00163884" w:rsidRDefault="00305612">
            <w:pPr>
              <w:jc w:val="both"/>
              <w:rPr>
                <w:bCs/>
              </w:rPr>
            </w:pPr>
            <w:proofErr w:type="gramStart"/>
            <w:r>
              <w:rPr>
                <w:bCs/>
              </w:rPr>
              <w:t>Существующее/ планируемое (далее–сущ./</w:t>
            </w:r>
            <w:proofErr w:type="gramEnd"/>
          </w:p>
          <w:p w:rsidR="00163884" w:rsidRDefault="00305612">
            <w:pPr>
              <w:jc w:val="both"/>
              <w:rPr>
                <w:bCs/>
              </w:rPr>
            </w:pPr>
            <w:r>
              <w:rPr>
                <w:bCs/>
              </w:rPr>
              <w:t>план.)</w:t>
            </w:r>
          </w:p>
        </w:tc>
        <w:tc>
          <w:tcPr>
            <w:tcW w:w="2268" w:type="dxa"/>
            <w:tcBorders>
              <w:top w:val="single" w:sz="4" w:space="0" w:color="000000"/>
              <w:left w:val="single" w:sz="4" w:space="0" w:color="000000"/>
              <w:bottom w:val="single" w:sz="4" w:space="0" w:color="000000"/>
            </w:tcBorders>
            <w:shd w:val="clear" w:color="auto" w:fill="FFFFFF"/>
            <w:vAlign w:val="center"/>
          </w:tcPr>
          <w:p w:rsidR="00163884" w:rsidRDefault="00305612">
            <w:pPr>
              <w:jc w:val="both"/>
              <w:rPr>
                <w:bCs/>
              </w:rPr>
            </w:pPr>
            <w:r>
              <w:rPr>
                <w:bCs/>
              </w:rPr>
              <w:t>Номер элемента планировочной структуры</w:t>
            </w:r>
          </w:p>
        </w:tc>
        <w:tc>
          <w:tcPr>
            <w:tcW w:w="910"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163884" w:rsidRDefault="00305612">
            <w:pPr>
              <w:jc w:val="both"/>
              <w:rPr>
                <w:bCs/>
              </w:rPr>
            </w:pPr>
            <w:r>
              <w:rPr>
                <w:bCs/>
              </w:rPr>
              <w:t>Итого</w:t>
            </w:r>
          </w:p>
        </w:tc>
      </w:tr>
      <w:tr w:rsidR="00163884" w:rsidTr="00176632">
        <w:trPr>
          <w:trHeight w:val="110"/>
        </w:trPr>
        <w:tc>
          <w:tcPr>
            <w:tcW w:w="590" w:type="dxa"/>
            <w:vMerge/>
            <w:tcBorders>
              <w:top w:val="single" w:sz="4" w:space="0" w:color="000000"/>
              <w:left w:val="single" w:sz="4" w:space="0" w:color="000000"/>
              <w:bottom w:val="single" w:sz="4" w:space="0" w:color="000000"/>
            </w:tcBorders>
            <w:shd w:val="clear" w:color="auto" w:fill="FFFFFF"/>
            <w:vAlign w:val="center"/>
          </w:tcPr>
          <w:p w:rsidR="00163884" w:rsidRDefault="00163884">
            <w:pPr>
              <w:snapToGrid w:val="0"/>
              <w:jc w:val="both"/>
              <w:rPr>
                <w:color w:val="FF0000"/>
              </w:rPr>
            </w:pPr>
          </w:p>
        </w:tc>
        <w:tc>
          <w:tcPr>
            <w:tcW w:w="3067" w:type="dxa"/>
            <w:vMerge/>
            <w:tcBorders>
              <w:top w:val="single" w:sz="4" w:space="0" w:color="000000"/>
              <w:left w:val="single" w:sz="4" w:space="0" w:color="000000"/>
              <w:bottom w:val="single" w:sz="4" w:space="0" w:color="000000"/>
            </w:tcBorders>
            <w:shd w:val="clear" w:color="auto" w:fill="FFFFFF"/>
            <w:vAlign w:val="center"/>
          </w:tcPr>
          <w:p w:rsidR="00163884" w:rsidRDefault="00163884">
            <w:pPr>
              <w:snapToGrid w:val="0"/>
              <w:jc w:val="both"/>
              <w:rPr>
                <w:color w:val="FF0000"/>
              </w:rPr>
            </w:pPr>
          </w:p>
        </w:tc>
        <w:tc>
          <w:tcPr>
            <w:tcW w:w="1168" w:type="dxa"/>
            <w:vMerge/>
            <w:tcBorders>
              <w:top w:val="single" w:sz="4" w:space="0" w:color="000000"/>
              <w:left w:val="single" w:sz="4" w:space="0" w:color="000000"/>
              <w:bottom w:val="single" w:sz="4" w:space="0" w:color="000000"/>
            </w:tcBorders>
            <w:shd w:val="clear" w:color="auto" w:fill="FFFFFF"/>
            <w:vAlign w:val="center"/>
          </w:tcPr>
          <w:p w:rsidR="00163884" w:rsidRDefault="00163884">
            <w:pPr>
              <w:snapToGrid w:val="0"/>
              <w:jc w:val="both"/>
              <w:rPr>
                <w:color w:val="FF0000"/>
              </w:rPr>
            </w:pPr>
          </w:p>
        </w:tc>
        <w:tc>
          <w:tcPr>
            <w:tcW w:w="1701" w:type="dxa"/>
            <w:vMerge/>
            <w:tcBorders>
              <w:top w:val="single" w:sz="4" w:space="0" w:color="000000"/>
              <w:left w:val="single" w:sz="4" w:space="0" w:color="000000"/>
              <w:bottom w:val="single" w:sz="4" w:space="0" w:color="000000"/>
            </w:tcBorders>
            <w:shd w:val="clear" w:color="auto" w:fill="FFFFFF"/>
            <w:vAlign w:val="center"/>
          </w:tcPr>
          <w:p w:rsidR="00163884" w:rsidRDefault="00163884">
            <w:pPr>
              <w:snapToGrid w:val="0"/>
              <w:jc w:val="both"/>
              <w:rPr>
                <w:color w:val="FF0000"/>
              </w:rPr>
            </w:pPr>
          </w:p>
        </w:tc>
        <w:tc>
          <w:tcPr>
            <w:tcW w:w="2268" w:type="dxa"/>
            <w:tcBorders>
              <w:top w:val="single" w:sz="4" w:space="0" w:color="000000"/>
              <w:left w:val="single" w:sz="4" w:space="0" w:color="000000"/>
              <w:bottom w:val="single" w:sz="4" w:space="0" w:color="000000"/>
            </w:tcBorders>
            <w:shd w:val="clear" w:color="auto" w:fill="FFFFFF"/>
            <w:vAlign w:val="center"/>
          </w:tcPr>
          <w:p w:rsidR="00163884" w:rsidRDefault="00305612">
            <w:pPr>
              <w:jc w:val="both"/>
              <w:rPr>
                <w:bCs/>
              </w:rPr>
            </w:pPr>
            <w:r>
              <w:rPr>
                <w:bCs/>
              </w:rPr>
              <w:t>1</w:t>
            </w:r>
          </w:p>
        </w:tc>
        <w:tc>
          <w:tcPr>
            <w:tcW w:w="910"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163884" w:rsidRDefault="00163884">
            <w:pPr>
              <w:snapToGrid w:val="0"/>
              <w:jc w:val="both"/>
              <w:rPr>
                <w:color w:val="FF0000"/>
              </w:rPr>
            </w:pPr>
          </w:p>
        </w:tc>
      </w:tr>
      <w:tr w:rsidR="00163884" w:rsidTr="00176632">
        <w:trPr>
          <w:trHeight w:val="23"/>
        </w:trPr>
        <w:tc>
          <w:tcPr>
            <w:tcW w:w="9704" w:type="dxa"/>
            <w:gridSpan w:val="6"/>
            <w:tcBorders>
              <w:top w:val="single" w:sz="4" w:space="0" w:color="000000"/>
              <w:left w:val="single" w:sz="4" w:space="0" w:color="000000"/>
              <w:bottom w:val="single" w:sz="4" w:space="0" w:color="000000"/>
              <w:right w:val="single" w:sz="4" w:space="0" w:color="000000"/>
            </w:tcBorders>
            <w:shd w:val="clear" w:color="auto" w:fill="FFFFFF"/>
            <w:tcMar>
              <w:top w:w="57" w:type="dxa"/>
              <w:bottom w:w="57" w:type="dxa"/>
            </w:tcMar>
            <w:vAlign w:val="center"/>
          </w:tcPr>
          <w:p w:rsidR="00163884" w:rsidRDefault="00305612">
            <w:pPr>
              <w:jc w:val="both"/>
              <w:rPr>
                <w:bCs/>
              </w:rPr>
            </w:pPr>
            <w:r>
              <w:rPr>
                <w:bCs/>
              </w:rPr>
              <w:t>Территория</w:t>
            </w:r>
          </w:p>
        </w:tc>
      </w:tr>
      <w:tr w:rsidR="00163884" w:rsidTr="00176632">
        <w:trPr>
          <w:trHeight w:val="23"/>
        </w:trPr>
        <w:tc>
          <w:tcPr>
            <w:tcW w:w="590" w:type="dxa"/>
            <w:vMerge w:val="restart"/>
            <w:tcBorders>
              <w:top w:val="single" w:sz="4" w:space="0" w:color="000000"/>
              <w:left w:val="single" w:sz="4" w:space="0" w:color="000000"/>
              <w:bottom w:val="single" w:sz="4" w:space="0" w:color="000000"/>
            </w:tcBorders>
            <w:shd w:val="clear" w:color="auto" w:fill="FFFFFF"/>
            <w:vAlign w:val="center"/>
          </w:tcPr>
          <w:p w:rsidR="00163884" w:rsidRDefault="00305612">
            <w:pPr>
              <w:jc w:val="both"/>
              <w:rPr>
                <w:bCs/>
              </w:rPr>
            </w:pPr>
            <w:r>
              <w:rPr>
                <w:bCs/>
              </w:rPr>
              <w:t>1</w:t>
            </w:r>
          </w:p>
        </w:tc>
        <w:tc>
          <w:tcPr>
            <w:tcW w:w="3067" w:type="dxa"/>
            <w:tcBorders>
              <w:top w:val="single" w:sz="4" w:space="0" w:color="000000"/>
              <w:left w:val="single" w:sz="4" w:space="0" w:color="000000"/>
              <w:bottom w:val="single" w:sz="4" w:space="0" w:color="000000"/>
            </w:tcBorders>
            <w:shd w:val="clear" w:color="auto" w:fill="FFFFFF"/>
            <w:vAlign w:val="center"/>
          </w:tcPr>
          <w:p w:rsidR="00163884" w:rsidRDefault="00305612">
            <w:pPr>
              <w:jc w:val="both"/>
              <w:rPr>
                <w:bCs/>
              </w:rPr>
            </w:pPr>
            <w:r>
              <w:rPr>
                <w:bCs/>
              </w:rPr>
              <w:t>Площадь проектируемой территории, всего, в том числе:</w:t>
            </w:r>
          </w:p>
        </w:tc>
        <w:tc>
          <w:tcPr>
            <w:tcW w:w="1168" w:type="dxa"/>
            <w:tcBorders>
              <w:top w:val="single" w:sz="4" w:space="0" w:color="000000"/>
              <w:left w:val="single" w:sz="4" w:space="0" w:color="000000"/>
              <w:bottom w:val="single" w:sz="4" w:space="0" w:color="000000"/>
            </w:tcBorders>
            <w:shd w:val="clear" w:color="auto" w:fill="FFFFFF"/>
            <w:vAlign w:val="center"/>
          </w:tcPr>
          <w:p w:rsidR="00163884" w:rsidRDefault="00305612">
            <w:pPr>
              <w:jc w:val="both"/>
              <w:rPr>
                <w:bCs/>
              </w:rPr>
            </w:pPr>
            <w:r>
              <w:rPr>
                <w:bCs/>
              </w:rPr>
              <w:t>га</w:t>
            </w:r>
          </w:p>
        </w:tc>
        <w:tc>
          <w:tcPr>
            <w:tcW w:w="1701" w:type="dxa"/>
            <w:tcBorders>
              <w:top w:val="single" w:sz="4" w:space="0" w:color="000000"/>
              <w:left w:val="single" w:sz="4" w:space="0" w:color="000000"/>
              <w:bottom w:val="single" w:sz="4" w:space="0" w:color="000000"/>
            </w:tcBorders>
            <w:shd w:val="clear" w:color="auto" w:fill="FFFFFF"/>
            <w:vAlign w:val="center"/>
          </w:tcPr>
          <w:p w:rsidR="00163884" w:rsidRDefault="00305612">
            <w:pPr>
              <w:jc w:val="both"/>
              <w:rPr>
                <w:bCs/>
              </w:rPr>
            </w:pPr>
            <w:r>
              <w:rPr>
                <w:bCs/>
              </w:rPr>
              <w:t>сущ./план</w:t>
            </w:r>
          </w:p>
        </w:tc>
        <w:tc>
          <w:tcPr>
            <w:tcW w:w="2268" w:type="dxa"/>
            <w:tcBorders>
              <w:top w:val="single" w:sz="4" w:space="0" w:color="000000"/>
              <w:left w:val="single" w:sz="4" w:space="0" w:color="000000"/>
              <w:bottom w:val="single" w:sz="4" w:space="0" w:color="000000"/>
            </w:tcBorders>
            <w:shd w:val="clear" w:color="auto" w:fill="FFFFFF"/>
            <w:vAlign w:val="center"/>
          </w:tcPr>
          <w:p w:rsidR="00163884" w:rsidRDefault="00305612">
            <w:pPr>
              <w:jc w:val="both"/>
              <w:rPr>
                <w:bCs/>
              </w:rPr>
            </w:pPr>
            <w:r>
              <w:rPr>
                <w:bCs/>
              </w:rPr>
              <w:t>52,3</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63884" w:rsidRDefault="00305612">
            <w:pPr>
              <w:jc w:val="both"/>
              <w:rPr>
                <w:bCs/>
              </w:rPr>
            </w:pPr>
            <w:r>
              <w:rPr>
                <w:bCs/>
              </w:rPr>
              <w:t>52,3</w:t>
            </w:r>
          </w:p>
        </w:tc>
      </w:tr>
      <w:tr w:rsidR="00163884" w:rsidTr="00176632">
        <w:trPr>
          <w:trHeight w:val="23"/>
        </w:trPr>
        <w:tc>
          <w:tcPr>
            <w:tcW w:w="590" w:type="dxa"/>
            <w:vMerge/>
            <w:tcBorders>
              <w:top w:val="single" w:sz="4" w:space="0" w:color="000000"/>
              <w:left w:val="single" w:sz="4" w:space="0" w:color="000000"/>
              <w:bottom w:val="single" w:sz="4" w:space="0" w:color="000000"/>
            </w:tcBorders>
            <w:shd w:val="clear" w:color="auto" w:fill="FFFFFF"/>
            <w:vAlign w:val="center"/>
          </w:tcPr>
          <w:p w:rsidR="00163884" w:rsidRDefault="00163884">
            <w:pPr>
              <w:snapToGrid w:val="0"/>
              <w:jc w:val="both"/>
              <w:rPr>
                <w:color w:val="FF0000"/>
              </w:rPr>
            </w:pPr>
          </w:p>
        </w:tc>
        <w:tc>
          <w:tcPr>
            <w:tcW w:w="3067" w:type="dxa"/>
            <w:vMerge w:val="restart"/>
            <w:tcBorders>
              <w:top w:val="single" w:sz="4" w:space="0" w:color="000000"/>
              <w:left w:val="single" w:sz="4" w:space="0" w:color="000000"/>
              <w:bottom w:val="single" w:sz="4" w:space="0" w:color="000000"/>
            </w:tcBorders>
            <w:shd w:val="clear" w:color="auto" w:fill="FFFFFF"/>
            <w:vAlign w:val="center"/>
          </w:tcPr>
          <w:p w:rsidR="00163884" w:rsidRDefault="00305612">
            <w:pPr>
              <w:jc w:val="both"/>
              <w:rPr>
                <w:bCs/>
              </w:rPr>
            </w:pPr>
            <w:r>
              <w:rPr>
                <w:bCs/>
              </w:rPr>
              <w:t>Зона размещения объектов административно-делового и общественного назначения</w:t>
            </w:r>
          </w:p>
        </w:tc>
        <w:tc>
          <w:tcPr>
            <w:tcW w:w="1168" w:type="dxa"/>
            <w:vMerge w:val="restart"/>
            <w:tcBorders>
              <w:top w:val="single" w:sz="4" w:space="0" w:color="000000"/>
              <w:left w:val="single" w:sz="4" w:space="0" w:color="000000"/>
              <w:bottom w:val="single" w:sz="4" w:space="0" w:color="000000"/>
            </w:tcBorders>
            <w:shd w:val="clear" w:color="auto" w:fill="FFFFFF"/>
            <w:vAlign w:val="center"/>
          </w:tcPr>
          <w:p w:rsidR="00163884" w:rsidRDefault="00305612">
            <w:pPr>
              <w:jc w:val="both"/>
              <w:rPr>
                <w:bCs/>
              </w:rPr>
            </w:pPr>
            <w:r>
              <w:rPr>
                <w:bCs/>
              </w:rPr>
              <w:t>га</w:t>
            </w:r>
          </w:p>
        </w:tc>
        <w:tc>
          <w:tcPr>
            <w:tcW w:w="1701" w:type="dxa"/>
            <w:tcBorders>
              <w:top w:val="single" w:sz="4" w:space="0" w:color="000000"/>
              <w:left w:val="single" w:sz="4" w:space="0" w:color="000000"/>
              <w:bottom w:val="single" w:sz="4" w:space="0" w:color="000000"/>
            </w:tcBorders>
            <w:shd w:val="clear" w:color="auto" w:fill="FFFFFF"/>
            <w:vAlign w:val="center"/>
          </w:tcPr>
          <w:p w:rsidR="00163884" w:rsidRDefault="00305612">
            <w:pPr>
              <w:jc w:val="both"/>
              <w:rPr>
                <w:bCs/>
              </w:rPr>
            </w:pPr>
            <w:r>
              <w:rPr>
                <w:bCs/>
              </w:rPr>
              <w:t>сущ.</w:t>
            </w:r>
          </w:p>
        </w:tc>
        <w:tc>
          <w:tcPr>
            <w:tcW w:w="2268" w:type="dxa"/>
            <w:tcBorders>
              <w:top w:val="single" w:sz="4" w:space="0" w:color="000000"/>
              <w:left w:val="single" w:sz="4" w:space="0" w:color="000000"/>
              <w:bottom w:val="single" w:sz="4" w:space="0" w:color="000000"/>
            </w:tcBorders>
            <w:shd w:val="clear" w:color="auto" w:fill="FFFFFF"/>
            <w:vAlign w:val="center"/>
          </w:tcPr>
          <w:p w:rsidR="00163884" w:rsidRDefault="00305612">
            <w:pPr>
              <w:jc w:val="both"/>
              <w:rPr>
                <w:bCs/>
              </w:rPr>
            </w:pPr>
            <w:r>
              <w:rPr>
                <w:bCs/>
              </w:rPr>
              <w:t>13,19</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63884" w:rsidRDefault="00305612">
            <w:pPr>
              <w:jc w:val="both"/>
              <w:rPr>
                <w:bCs/>
              </w:rPr>
            </w:pPr>
            <w:r>
              <w:rPr>
                <w:bCs/>
              </w:rPr>
              <w:t>13,19</w:t>
            </w:r>
          </w:p>
        </w:tc>
      </w:tr>
      <w:tr w:rsidR="00163884" w:rsidTr="00176632">
        <w:trPr>
          <w:trHeight w:val="23"/>
        </w:trPr>
        <w:tc>
          <w:tcPr>
            <w:tcW w:w="590" w:type="dxa"/>
            <w:vMerge/>
            <w:tcBorders>
              <w:top w:val="single" w:sz="4" w:space="0" w:color="000000"/>
              <w:left w:val="single" w:sz="4" w:space="0" w:color="000000"/>
              <w:bottom w:val="single" w:sz="4" w:space="0" w:color="000000"/>
            </w:tcBorders>
            <w:shd w:val="clear" w:color="auto" w:fill="FFFFFF"/>
            <w:vAlign w:val="center"/>
          </w:tcPr>
          <w:p w:rsidR="00163884" w:rsidRDefault="00163884">
            <w:pPr>
              <w:snapToGrid w:val="0"/>
              <w:jc w:val="both"/>
              <w:rPr>
                <w:bCs/>
                <w:color w:val="FF0000"/>
                <w:highlight w:val="yellow"/>
              </w:rPr>
            </w:pPr>
          </w:p>
        </w:tc>
        <w:tc>
          <w:tcPr>
            <w:tcW w:w="3067" w:type="dxa"/>
            <w:vMerge/>
            <w:tcBorders>
              <w:top w:val="single" w:sz="4" w:space="0" w:color="000000"/>
              <w:left w:val="single" w:sz="4" w:space="0" w:color="000000"/>
              <w:bottom w:val="single" w:sz="4" w:space="0" w:color="000000"/>
            </w:tcBorders>
            <w:shd w:val="clear" w:color="auto" w:fill="FFFFFF"/>
            <w:vAlign w:val="center"/>
          </w:tcPr>
          <w:p w:rsidR="00163884" w:rsidRDefault="00163884">
            <w:pPr>
              <w:snapToGrid w:val="0"/>
              <w:jc w:val="both"/>
              <w:rPr>
                <w:bCs/>
                <w:color w:val="FF0000"/>
                <w:highlight w:val="yellow"/>
              </w:rPr>
            </w:pPr>
          </w:p>
        </w:tc>
        <w:tc>
          <w:tcPr>
            <w:tcW w:w="1168" w:type="dxa"/>
            <w:vMerge/>
            <w:tcBorders>
              <w:top w:val="single" w:sz="4" w:space="0" w:color="000000"/>
              <w:left w:val="single" w:sz="4" w:space="0" w:color="000000"/>
              <w:bottom w:val="single" w:sz="4" w:space="0" w:color="000000"/>
            </w:tcBorders>
            <w:shd w:val="clear" w:color="auto" w:fill="FFFFFF"/>
            <w:vAlign w:val="center"/>
          </w:tcPr>
          <w:p w:rsidR="00163884" w:rsidRDefault="00163884">
            <w:pPr>
              <w:snapToGrid w:val="0"/>
              <w:jc w:val="both"/>
              <w:rPr>
                <w:bCs/>
                <w:color w:val="FF0000"/>
                <w:highlight w:val="yellow"/>
              </w:rPr>
            </w:pPr>
          </w:p>
        </w:tc>
        <w:tc>
          <w:tcPr>
            <w:tcW w:w="1701" w:type="dxa"/>
            <w:tcBorders>
              <w:top w:val="single" w:sz="4" w:space="0" w:color="000000"/>
              <w:left w:val="single" w:sz="4" w:space="0" w:color="000000"/>
              <w:bottom w:val="single" w:sz="4" w:space="0" w:color="000000"/>
            </w:tcBorders>
            <w:shd w:val="clear" w:color="auto" w:fill="FFFFFF"/>
            <w:vAlign w:val="center"/>
          </w:tcPr>
          <w:p w:rsidR="00163884" w:rsidRDefault="00305612">
            <w:pPr>
              <w:jc w:val="both"/>
              <w:rPr>
                <w:bCs/>
              </w:rPr>
            </w:pPr>
            <w:r>
              <w:rPr>
                <w:bCs/>
              </w:rPr>
              <w:t>план.</w:t>
            </w:r>
          </w:p>
        </w:tc>
        <w:tc>
          <w:tcPr>
            <w:tcW w:w="2268" w:type="dxa"/>
            <w:tcBorders>
              <w:top w:val="single" w:sz="4" w:space="0" w:color="000000"/>
              <w:left w:val="single" w:sz="4" w:space="0" w:color="000000"/>
              <w:bottom w:val="single" w:sz="4" w:space="0" w:color="000000"/>
            </w:tcBorders>
            <w:shd w:val="clear" w:color="auto" w:fill="FFFFFF"/>
            <w:vAlign w:val="center"/>
          </w:tcPr>
          <w:p w:rsidR="00163884" w:rsidRDefault="00305612">
            <w:pPr>
              <w:jc w:val="both"/>
            </w:pPr>
            <w:r>
              <w:t>-</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63884" w:rsidRDefault="00305612">
            <w:pPr>
              <w:jc w:val="both"/>
            </w:pPr>
            <w:r>
              <w:t>-</w:t>
            </w:r>
          </w:p>
        </w:tc>
      </w:tr>
      <w:tr w:rsidR="00163884" w:rsidTr="00176632">
        <w:trPr>
          <w:trHeight w:val="23"/>
        </w:trPr>
        <w:tc>
          <w:tcPr>
            <w:tcW w:w="590" w:type="dxa"/>
            <w:vMerge/>
            <w:tcBorders>
              <w:top w:val="single" w:sz="4" w:space="0" w:color="000000"/>
              <w:left w:val="single" w:sz="4" w:space="0" w:color="000000"/>
              <w:bottom w:val="single" w:sz="4" w:space="0" w:color="000000"/>
            </w:tcBorders>
            <w:shd w:val="clear" w:color="auto" w:fill="FFFFFF"/>
            <w:vAlign w:val="center"/>
          </w:tcPr>
          <w:p w:rsidR="00163884" w:rsidRDefault="00163884">
            <w:pPr>
              <w:snapToGrid w:val="0"/>
              <w:jc w:val="both"/>
              <w:rPr>
                <w:color w:val="FF0000"/>
                <w:highlight w:val="yellow"/>
              </w:rPr>
            </w:pPr>
          </w:p>
        </w:tc>
        <w:tc>
          <w:tcPr>
            <w:tcW w:w="3067" w:type="dxa"/>
            <w:vMerge w:val="restart"/>
            <w:tcBorders>
              <w:top w:val="single" w:sz="4" w:space="0" w:color="000000"/>
              <w:left w:val="single" w:sz="4" w:space="0" w:color="000000"/>
              <w:bottom w:val="single" w:sz="4" w:space="0" w:color="000000"/>
            </w:tcBorders>
            <w:shd w:val="clear" w:color="auto" w:fill="FFFFFF"/>
            <w:vAlign w:val="center"/>
          </w:tcPr>
          <w:p w:rsidR="00163884" w:rsidRDefault="00305612">
            <w:pPr>
              <w:jc w:val="both"/>
              <w:rPr>
                <w:bCs/>
              </w:rPr>
            </w:pPr>
            <w:r>
              <w:rPr>
                <w:bCs/>
              </w:rPr>
              <w:t>Зона размещения объектов инженерно-транспортной инфраструктуры</w:t>
            </w:r>
          </w:p>
        </w:tc>
        <w:tc>
          <w:tcPr>
            <w:tcW w:w="1168" w:type="dxa"/>
            <w:vMerge w:val="restart"/>
            <w:tcBorders>
              <w:top w:val="single" w:sz="4" w:space="0" w:color="000000"/>
              <w:left w:val="single" w:sz="4" w:space="0" w:color="000000"/>
              <w:bottom w:val="single" w:sz="4" w:space="0" w:color="000000"/>
            </w:tcBorders>
            <w:shd w:val="clear" w:color="auto" w:fill="FFFFFF"/>
            <w:vAlign w:val="center"/>
          </w:tcPr>
          <w:p w:rsidR="00163884" w:rsidRDefault="00305612">
            <w:pPr>
              <w:jc w:val="both"/>
              <w:rPr>
                <w:bCs/>
              </w:rPr>
            </w:pPr>
            <w:r>
              <w:rPr>
                <w:bCs/>
              </w:rPr>
              <w:t>га</w:t>
            </w:r>
          </w:p>
        </w:tc>
        <w:tc>
          <w:tcPr>
            <w:tcW w:w="1701" w:type="dxa"/>
            <w:tcBorders>
              <w:top w:val="single" w:sz="4" w:space="0" w:color="000000"/>
              <w:left w:val="single" w:sz="4" w:space="0" w:color="000000"/>
              <w:bottom w:val="single" w:sz="4" w:space="0" w:color="000000"/>
            </w:tcBorders>
            <w:shd w:val="clear" w:color="auto" w:fill="FFFFFF"/>
            <w:vAlign w:val="center"/>
          </w:tcPr>
          <w:p w:rsidR="00163884" w:rsidRDefault="00305612">
            <w:pPr>
              <w:jc w:val="both"/>
              <w:rPr>
                <w:bCs/>
              </w:rPr>
            </w:pPr>
            <w:r>
              <w:rPr>
                <w:bCs/>
              </w:rPr>
              <w:t>сущ.</w:t>
            </w:r>
          </w:p>
        </w:tc>
        <w:tc>
          <w:tcPr>
            <w:tcW w:w="2268" w:type="dxa"/>
            <w:tcBorders>
              <w:top w:val="single" w:sz="4" w:space="0" w:color="000000"/>
              <w:left w:val="single" w:sz="4" w:space="0" w:color="000000"/>
              <w:bottom w:val="single" w:sz="4" w:space="0" w:color="000000"/>
            </w:tcBorders>
            <w:shd w:val="clear" w:color="auto" w:fill="FFFFFF"/>
            <w:vAlign w:val="center"/>
          </w:tcPr>
          <w:p w:rsidR="00163884" w:rsidRDefault="00305612">
            <w:pPr>
              <w:jc w:val="both"/>
              <w:rPr>
                <w:bCs/>
              </w:rPr>
            </w:pPr>
            <w:r>
              <w:rPr>
                <w:bCs/>
              </w:rPr>
              <w:t>5,33</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63884" w:rsidRDefault="00305612">
            <w:pPr>
              <w:jc w:val="both"/>
              <w:rPr>
                <w:bCs/>
              </w:rPr>
            </w:pPr>
            <w:r>
              <w:rPr>
                <w:bCs/>
              </w:rPr>
              <w:t>5,33</w:t>
            </w:r>
          </w:p>
        </w:tc>
      </w:tr>
      <w:tr w:rsidR="00163884" w:rsidTr="00176632">
        <w:trPr>
          <w:trHeight w:val="23"/>
        </w:trPr>
        <w:tc>
          <w:tcPr>
            <w:tcW w:w="590" w:type="dxa"/>
            <w:vMerge/>
            <w:tcBorders>
              <w:top w:val="single" w:sz="4" w:space="0" w:color="000000"/>
              <w:left w:val="single" w:sz="4" w:space="0" w:color="000000"/>
              <w:bottom w:val="single" w:sz="4" w:space="0" w:color="000000"/>
            </w:tcBorders>
            <w:shd w:val="clear" w:color="auto" w:fill="FFFFFF"/>
            <w:vAlign w:val="center"/>
          </w:tcPr>
          <w:p w:rsidR="00163884" w:rsidRDefault="00163884">
            <w:pPr>
              <w:snapToGrid w:val="0"/>
              <w:jc w:val="both"/>
              <w:rPr>
                <w:color w:val="FF0000"/>
              </w:rPr>
            </w:pPr>
          </w:p>
        </w:tc>
        <w:tc>
          <w:tcPr>
            <w:tcW w:w="3067" w:type="dxa"/>
            <w:vMerge/>
            <w:tcBorders>
              <w:top w:val="single" w:sz="4" w:space="0" w:color="000000"/>
              <w:left w:val="single" w:sz="4" w:space="0" w:color="000000"/>
              <w:bottom w:val="single" w:sz="4" w:space="0" w:color="000000"/>
            </w:tcBorders>
            <w:shd w:val="clear" w:color="auto" w:fill="FFFFFF"/>
            <w:vAlign w:val="center"/>
          </w:tcPr>
          <w:p w:rsidR="00163884" w:rsidRDefault="00163884">
            <w:pPr>
              <w:snapToGrid w:val="0"/>
              <w:jc w:val="both"/>
              <w:rPr>
                <w:color w:val="FF0000"/>
              </w:rPr>
            </w:pPr>
          </w:p>
        </w:tc>
        <w:tc>
          <w:tcPr>
            <w:tcW w:w="1168" w:type="dxa"/>
            <w:vMerge/>
            <w:tcBorders>
              <w:top w:val="single" w:sz="4" w:space="0" w:color="000000"/>
              <w:left w:val="single" w:sz="4" w:space="0" w:color="000000"/>
              <w:bottom w:val="single" w:sz="4" w:space="0" w:color="000000"/>
            </w:tcBorders>
            <w:shd w:val="clear" w:color="auto" w:fill="FFFFFF"/>
            <w:vAlign w:val="center"/>
          </w:tcPr>
          <w:p w:rsidR="00163884" w:rsidRDefault="00163884">
            <w:pPr>
              <w:snapToGrid w:val="0"/>
              <w:jc w:val="both"/>
              <w:rPr>
                <w:color w:val="FF0000"/>
              </w:rPr>
            </w:pPr>
          </w:p>
        </w:tc>
        <w:tc>
          <w:tcPr>
            <w:tcW w:w="1701" w:type="dxa"/>
            <w:tcBorders>
              <w:top w:val="single" w:sz="4" w:space="0" w:color="000000"/>
              <w:left w:val="single" w:sz="4" w:space="0" w:color="000000"/>
              <w:bottom w:val="single" w:sz="4" w:space="0" w:color="000000"/>
            </w:tcBorders>
            <w:shd w:val="clear" w:color="auto" w:fill="FFFFFF"/>
            <w:vAlign w:val="center"/>
          </w:tcPr>
          <w:p w:rsidR="00163884" w:rsidRDefault="00305612">
            <w:pPr>
              <w:jc w:val="both"/>
              <w:rPr>
                <w:bCs/>
              </w:rPr>
            </w:pPr>
            <w:r>
              <w:rPr>
                <w:bCs/>
              </w:rPr>
              <w:t>план.</w:t>
            </w:r>
          </w:p>
        </w:tc>
        <w:tc>
          <w:tcPr>
            <w:tcW w:w="2268" w:type="dxa"/>
            <w:tcBorders>
              <w:top w:val="single" w:sz="4" w:space="0" w:color="000000"/>
              <w:left w:val="single" w:sz="4" w:space="0" w:color="000000"/>
              <w:bottom w:val="single" w:sz="4" w:space="0" w:color="000000"/>
            </w:tcBorders>
            <w:shd w:val="clear" w:color="auto" w:fill="FFFFFF"/>
            <w:vAlign w:val="center"/>
          </w:tcPr>
          <w:p w:rsidR="00163884" w:rsidRDefault="00305612">
            <w:pPr>
              <w:jc w:val="both"/>
            </w:pPr>
            <w:r>
              <w:t>0,19</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63884" w:rsidRDefault="00305612">
            <w:pPr>
              <w:jc w:val="both"/>
            </w:pPr>
            <w:r>
              <w:t>0,19</w:t>
            </w:r>
          </w:p>
        </w:tc>
      </w:tr>
      <w:tr w:rsidR="00163884" w:rsidTr="00176632">
        <w:trPr>
          <w:trHeight w:val="23"/>
        </w:trPr>
        <w:tc>
          <w:tcPr>
            <w:tcW w:w="590" w:type="dxa"/>
            <w:vMerge/>
            <w:tcBorders>
              <w:top w:val="single" w:sz="4" w:space="0" w:color="000000"/>
              <w:left w:val="single" w:sz="4" w:space="0" w:color="000000"/>
              <w:bottom w:val="single" w:sz="4" w:space="0" w:color="000000"/>
            </w:tcBorders>
            <w:shd w:val="clear" w:color="auto" w:fill="FFFFFF"/>
            <w:vAlign w:val="center"/>
          </w:tcPr>
          <w:p w:rsidR="00163884" w:rsidRDefault="00163884">
            <w:pPr>
              <w:snapToGrid w:val="0"/>
              <w:jc w:val="both"/>
              <w:rPr>
                <w:color w:val="FF0000"/>
              </w:rPr>
            </w:pPr>
          </w:p>
        </w:tc>
        <w:tc>
          <w:tcPr>
            <w:tcW w:w="3067" w:type="dxa"/>
            <w:vMerge w:val="restart"/>
            <w:tcBorders>
              <w:top w:val="single" w:sz="4" w:space="0" w:color="000000"/>
              <w:left w:val="single" w:sz="4" w:space="0" w:color="000000"/>
              <w:bottom w:val="single" w:sz="4" w:space="0" w:color="000000"/>
            </w:tcBorders>
            <w:shd w:val="clear" w:color="auto" w:fill="FFFFFF"/>
            <w:vAlign w:val="center"/>
          </w:tcPr>
          <w:p w:rsidR="00163884" w:rsidRDefault="00305612">
            <w:pPr>
              <w:jc w:val="both"/>
              <w:rPr>
                <w:bCs/>
              </w:rPr>
            </w:pPr>
            <w:r>
              <w:rPr>
                <w:bCs/>
              </w:rPr>
              <w:t xml:space="preserve">Зона зеленых насаждений, объектов озеленения специального назначения </w:t>
            </w:r>
            <w:r>
              <w:rPr>
                <w:bCs/>
              </w:rPr>
              <w:br/>
              <w:t>(в т.ч. – кладбища)</w:t>
            </w:r>
          </w:p>
        </w:tc>
        <w:tc>
          <w:tcPr>
            <w:tcW w:w="1168" w:type="dxa"/>
            <w:vMerge w:val="restart"/>
            <w:tcBorders>
              <w:top w:val="single" w:sz="4" w:space="0" w:color="000000"/>
              <w:left w:val="single" w:sz="4" w:space="0" w:color="000000"/>
              <w:bottom w:val="single" w:sz="4" w:space="0" w:color="000000"/>
            </w:tcBorders>
            <w:shd w:val="clear" w:color="auto" w:fill="FFFFFF"/>
            <w:vAlign w:val="center"/>
          </w:tcPr>
          <w:p w:rsidR="00163884" w:rsidRDefault="00305612">
            <w:pPr>
              <w:jc w:val="both"/>
              <w:rPr>
                <w:bCs/>
              </w:rPr>
            </w:pPr>
            <w:r>
              <w:rPr>
                <w:bCs/>
              </w:rPr>
              <w:t>га</w:t>
            </w:r>
          </w:p>
        </w:tc>
        <w:tc>
          <w:tcPr>
            <w:tcW w:w="1701" w:type="dxa"/>
            <w:tcBorders>
              <w:top w:val="single" w:sz="4" w:space="0" w:color="000000"/>
              <w:left w:val="single" w:sz="4" w:space="0" w:color="000000"/>
              <w:bottom w:val="single" w:sz="4" w:space="0" w:color="000000"/>
            </w:tcBorders>
            <w:shd w:val="clear" w:color="auto" w:fill="FFFFFF"/>
            <w:vAlign w:val="center"/>
          </w:tcPr>
          <w:p w:rsidR="00163884" w:rsidRDefault="00305612">
            <w:pPr>
              <w:jc w:val="both"/>
              <w:rPr>
                <w:bCs/>
              </w:rPr>
            </w:pPr>
            <w:r>
              <w:rPr>
                <w:bCs/>
              </w:rPr>
              <w:t>сущ.</w:t>
            </w:r>
          </w:p>
        </w:tc>
        <w:tc>
          <w:tcPr>
            <w:tcW w:w="2268" w:type="dxa"/>
            <w:tcBorders>
              <w:top w:val="single" w:sz="4" w:space="0" w:color="000000"/>
              <w:left w:val="single" w:sz="4" w:space="0" w:color="000000"/>
              <w:bottom w:val="single" w:sz="4" w:space="0" w:color="000000"/>
            </w:tcBorders>
            <w:shd w:val="clear" w:color="auto" w:fill="FFFFFF"/>
            <w:vAlign w:val="center"/>
          </w:tcPr>
          <w:p w:rsidR="00163884" w:rsidRDefault="00305612">
            <w:pPr>
              <w:jc w:val="both"/>
              <w:rPr>
                <w:bCs/>
              </w:rPr>
            </w:pPr>
            <w:r>
              <w:rPr>
                <w:bCs/>
              </w:rPr>
              <w:t>4,92</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63884" w:rsidRDefault="00305612">
            <w:pPr>
              <w:jc w:val="both"/>
              <w:rPr>
                <w:bCs/>
              </w:rPr>
            </w:pPr>
            <w:r>
              <w:rPr>
                <w:bCs/>
              </w:rPr>
              <w:t>4,92</w:t>
            </w:r>
          </w:p>
        </w:tc>
      </w:tr>
      <w:tr w:rsidR="00163884" w:rsidTr="00176632">
        <w:trPr>
          <w:trHeight w:val="225"/>
        </w:trPr>
        <w:tc>
          <w:tcPr>
            <w:tcW w:w="590" w:type="dxa"/>
            <w:vMerge/>
            <w:tcBorders>
              <w:top w:val="single" w:sz="4" w:space="0" w:color="000000"/>
              <w:left w:val="single" w:sz="4" w:space="0" w:color="000000"/>
              <w:bottom w:val="single" w:sz="4" w:space="0" w:color="000000"/>
            </w:tcBorders>
            <w:shd w:val="clear" w:color="auto" w:fill="FFFFFF"/>
            <w:vAlign w:val="center"/>
          </w:tcPr>
          <w:p w:rsidR="00163884" w:rsidRDefault="00163884">
            <w:pPr>
              <w:snapToGrid w:val="0"/>
              <w:jc w:val="both"/>
              <w:rPr>
                <w:color w:val="FF0000"/>
                <w:highlight w:val="yellow"/>
              </w:rPr>
            </w:pPr>
          </w:p>
        </w:tc>
        <w:tc>
          <w:tcPr>
            <w:tcW w:w="3067" w:type="dxa"/>
            <w:vMerge/>
            <w:tcBorders>
              <w:top w:val="single" w:sz="4" w:space="0" w:color="000000"/>
              <w:left w:val="single" w:sz="4" w:space="0" w:color="000000"/>
              <w:bottom w:val="single" w:sz="4" w:space="0" w:color="000000"/>
            </w:tcBorders>
            <w:shd w:val="clear" w:color="auto" w:fill="FFFFFF"/>
            <w:vAlign w:val="center"/>
          </w:tcPr>
          <w:p w:rsidR="00163884" w:rsidRDefault="00163884">
            <w:pPr>
              <w:snapToGrid w:val="0"/>
              <w:jc w:val="both"/>
              <w:rPr>
                <w:color w:val="FF0000"/>
                <w:highlight w:val="yellow"/>
              </w:rPr>
            </w:pPr>
          </w:p>
        </w:tc>
        <w:tc>
          <w:tcPr>
            <w:tcW w:w="1168" w:type="dxa"/>
            <w:vMerge/>
            <w:tcBorders>
              <w:top w:val="single" w:sz="4" w:space="0" w:color="000000"/>
              <w:left w:val="single" w:sz="4" w:space="0" w:color="000000"/>
              <w:bottom w:val="single" w:sz="4" w:space="0" w:color="000000"/>
            </w:tcBorders>
            <w:shd w:val="clear" w:color="auto" w:fill="FFFFFF"/>
            <w:vAlign w:val="center"/>
          </w:tcPr>
          <w:p w:rsidR="00163884" w:rsidRDefault="00163884">
            <w:pPr>
              <w:snapToGrid w:val="0"/>
              <w:jc w:val="both"/>
              <w:rPr>
                <w:color w:val="FF0000"/>
                <w:highlight w:val="yellow"/>
              </w:rPr>
            </w:pPr>
          </w:p>
        </w:tc>
        <w:tc>
          <w:tcPr>
            <w:tcW w:w="1701" w:type="dxa"/>
            <w:tcBorders>
              <w:top w:val="single" w:sz="4" w:space="0" w:color="000000"/>
              <w:left w:val="single" w:sz="4" w:space="0" w:color="000000"/>
              <w:bottom w:val="single" w:sz="4" w:space="0" w:color="000000"/>
            </w:tcBorders>
            <w:shd w:val="clear" w:color="auto" w:fill="FFFFFF"/>
            <w:vAlign w:val="center"/>
          </w:tcPr>
          <w:p w:rsidR="00163884" w:rsidRDefault="00305612">
            <w:pPr>
              <w:jc w:val="both"/>
              <w:rPr>
                <w:bCs/>
              </w:rPr>
            </w:pPr>
            <w:r>
              <w:rPr>
                <w:bCs/>
              </w:rPr>
              <w:t>план.</w:t>
            </w:r>
          </w:p>
        </w:tc>
        <w:tc>
          <w:tcPr>
            <w:tcW w:w="2268" w:type="dxa"/>
            <w:tcBorders>
              <w:top w:val="single" w:sz="4" w:space="0" w:color="000000"/>
              <w:left w:val="single" w:sz="4" w:space="0" w:color="000000"/>
              <w:bottom w:val="single" w:sz="4" w:space="0" w:color="000000"/>
            </w:tcBorders>
            <w:shd w:val="clear" w:color="auto" w:fill="FFFFFF"/>
            <w:vAlign w:val="center"/>
          </w:tcPr>
          <w:p w:rsidR="00163884" w:rsidRDefault="00305612">
            <w:pPr>
              <w:jc w:val="both"/>
              <w:rPr>
                <w:bCs/>
              </w:rPr>
            </w:pPr>
            <w:r>
              <w:rPr>
                <w:bCs/>
              </w:rPr>
              <w:t>5,65</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63884" w:rsidRDefault="00305612">
            <w:pPr>
              <w:jc w:val="both"/>
              <w:rPr>
                <w:bCs/>
              </w:rPr>
            </w:pPr>
            <w:r>
              <w:rPr>
                <w:bCs/>
              </w:rPr>
              <w:t>5,65</w:t>
            </w:r>
          </w:p>
        </w:tc>
      </w:tr>
      <w:tr w:rsidR="00163884" w:rsidTr="00176632">
        <w:trPr>
          <w:trHeight w:val="23"/>
        </w:trPr>
        <w:tc>
          <w:tcPr>
            <w:tcW w:w="590" w:type="dxa"/>
            <w:vMerge/>
            <w:tcBorders>
              <w:top w:val="single" w:sz="4" w:space="0" w:color="000000"/>
              <w:left w:val="single" w:sz="4" w:space="0" w:color="000000"/>
              <w:bottom w:val="single" w:sz="4" w:space="0" w:color="000000"/>
            </w:tcBorders>
            <w:shd w:val="clear" w:color="auto" w:fill="FFFFFF"/>
            <w:vAlign w:val="center"/>
          </w:tcPr>
          <w:p w:rsidR="00163884" w:rsidRDefault="00163884">
            <w:pPr>
              <w:snapToGrid w:val="0"/>
              <w:jc w:val="both"/>
              <w:rPr>
                <w:color w:val="FF0000"/>
                <w:highlight w:val="yellow"/>
              </w:rPr>
            </w:pPr>
          </w:p>
        </w:tc>
        <w:tc>
          <w:tcPr>
            <w:tcW w:w="3067" w:type="dxa"/>
            <w:vMerge w:val="restart"/>
            <w:tcBorders>
              <w:top w:val="single" w:sz="4" w:space="0" w:color="000000"/>
              <w:left w:val="single" w:sz="4" w:space="0" w:color="000000"/>
              <w:bottom w:val="single" w:sz="4" w:space="0" w:color="000000"/>
            </w:tcBorders>
            <w:shd w:val="clear" w:color="auto" w:fill="FFFFFF"/>
            <w:vAlign w:val="center"/>
          </w:tcPr>
          <w:p w:rsidR="00163884" w:rsidRDefault="00305612">
            <w:pPr>
              <w:jc w:val="both"/>
            </w:pPr>
            <w:r>
              <w:t>Зона размещения объектов производственно-коммунального назначения</w:t>
            </w:r>
          </w:p>
        </w:tc>
        <w:tc>
          <w:tcPr>
            <w:tcW w:w="1168" w:type="dxa"/>
            <w:vMerge w:val="restart"/>
            <w:tcBorders>
              <w:top w:val="single" w:sz="4" w:space="0" w:color="000000"/>
              <w:left w:val="single" w:sz="4" w:space="0" w:color="000000"/>
              <w:bottom w:val="single" w:sz="4" w:space="0" w:color="000000"/>
            </w:tcBorders>
            <w:shd w:val="clear" w:color="auto" w:fill="FFFFFF"/>
            <w:vAlign w:val="center"/>
          </w:tcPr>
          <w:p w:rsidR="00163884" w:rsidRDefault="00305612">
            <w:pPr>
              <w:jc w:val="both"/>
              <w:rPr>
                <w:bCs/>
              </w:rPr>
            </w:pPr>
            <w:r>
              <w:rPr>
                <w:bCs/>
              </w:rPr>
              <w:t>га</w:t>
            </w:r>
          </w:p>
        </w:tc>
        <w:tc>
          <w:tcPr>
            <w:tcW w:w="1701" w:type="dxa"/>
            <w:tcBorders>
              <w:top w:val="single" w:sz="4" w:space="0" w:color="000000"/>
              <w:left w:val="single" w:sz="4" w:space="0" w:color="000000"/>
              <w:bottom w:val="single" w:sz="4" w:space="0" w:color="000000"/>
            </w:tcBorders>
            <w:shd w:val="clear" w:color="auto" w:fill="FFFFFF"/>
            <w:vAlign w:val="center"/>
          </w:tcPr>
          <w:p w:rsidR="00163884" w:rsidRDefault="00305612">
            <w:pPr>
              <w:jc w:val="both"/>
              <w:rPr>
                <w:bCs/>
              </w:rPr>
            </w:pPr>
            <w:r>
              <w:rPr>
                <w:bCs/>
              </w:rPr>
              <w:t>сущ.</w:t>
            </w:r>
          </w:p>
        </w:tc>
        <w:tc>
          <w:tcPr>
            <w:tcW w:w="2268" w:type="dxa"/>
            <w:tcBorders>
              <w:top w:val="single" w:sz="4" w:space="0" w:color="000000"/>
              <w:left w:val="single" w:sz="4" w:space="0" w:color="000000"/>
              <w:bottom w:val="single" w:sz="4" w:space="0" w:color="000000"/>
            </w:tcBorders>
            <w:shd w:val="clear" w:color="auto" w:fill="FFFFFF"/>
            <w:vAlign w:val="center"/>
          </w:tcPr>
          <w:p w:rsidR="00163884" w:rsidRDefault="00305612">
            <w:pPr>
              <w:jc w:val="both"/>
              <w:rPr>
                <w:bCs/>
              </w:rPr>
            </w:pPr>
            <w:r>
              <w:rPr>
                <w:bCs/>
              </w:rPr>
              <w:t>14,71</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63884" w:rsidRDefault="00305612">
            <w:pPr>
              <w:jc w:val="both"/>
              <w:rPr>
                <w:bCs/>
              </w:rPr>
            </w:pPr>
            <w:r>
              <w:rPr>
                <w:bCs/>
              </w:rPr>
              <w:t>14,71</w:t>
            </w:r>
          </w:p>
        </w:tc>
      </w:tr>
      <w:tr w:rsidR="00163884" w:rsidTr="00176632">
        <w:trPr>
          <w:trHeight w:val="23"/>
        </w:trPr>
        <w:tc>
          <w:tcPr>
            <w:tcW w:w="590" w:type="dxa"/>
            <w:vMerge/>
            <w:tcBorders>
              <w:top w:val="single" w:sz="4" w:space="0" w:color="000000"/>
              <w:left w:val="single" w:sz="4" w:space="0" w:color="000000"/>
              <w:bottom w:val="single" w:sz="4" w:space="0" w:color="000000"/>
            </w:tcBorders>
            <w:shd w:val="clear" w:color="auto" w:fill="FFFFFF"/>
            <w:vAlign w:val="center"/>
          </w:tcPr>
          <w:p w:rsidR="00163884" w:rsidRDefault="00163884">
            <w:pPr>
              <w:snapToGrid w:val="0"/>
              <w:jc w:val="both"/>
              <w:rPr>
                <w:color w:val="FF0000"/>
                <w:highlight w:val="yellow"/>
              </w:rPr>
            </w:pPr>
          </w:p>
        </w:tc>
        <w:tc>
          <w:tcPr>
            <w:tcW w:w="3067" w:type="dxa"/>
            <w:vMerge/>
            <w:tcBorders>
              <w:top w:val="single" w:sz="4" w:space="0" w:color="000000"/>
              <w:left w:val="single" w:sz="4" w:space="0" w:color="000000"/>
              <w:bottom w:val="single" w:sz="4" w:space="0" w:color="000000"/>
            </w:tcBorders>
            <w:shd w:val="clear" w:color="auto" w:fill="FFFFFF"/>
            <w:vAlign w:val="center"/>
          </w:tcPr>
          <w:p w:rsidR="00163884" w:rsidRDefault="00163884">
            <w:pPr>
              <w:snapToGrid w:val="0"/>
              <w:jc w:val="both"/>
              <w:rPr>
                <w:bCs/>
                <w:color w:val="FF0000"/>
                <w:highlight w:val="yellow"/>
              </w:rPr>
            </w:pPr>
          </w:p>
        </w:tc>
        <w:tc>
          <w:tcPr>
            <w:tcW w:w="1168" w:type="dxa"/>
            <w:vMerge/>
            <w:tcBorders>
              <w:top w:val="single" w:sz="4" w:space="0" w:color="000000"/>
              <w:left w:val="single" w:sz="4" w:space="0" w:color="000000"/>
              <w:bottom w:val="single" w:sz="4" w:space="0" w:color="000000"/>
            </w:tcBorders>
            <w:shd w:val="clear" w:color="auto" w:fill="FFFFFF"/>
            <w:vAlign w:val="center"/>
          </w:tcPr>
          <w:p w:rsidR="00163884" w:rsidRDefault="00163884">
            <w:pPr>
              <w:snapToGrid w:val="0"/>
              <w:jc w:val="both"/>
              <w:rPr>
                <w:bCs/>
                <w:color w:val="FF0000"/>
                <w:highlight w:val="yellow"/>
              </w:rPr>
            </w:pPr>
          </w:p>
        </w:tc>
        <w:tc>
          <w:tcPr>
            <w:tcW w:w="1701" w:type="dxa"/>
            <w:tcBorders>
              <w:top w:val="single" w:sz="4" w:space="0" w:color="000000"/>
              <w:left w:val="single" w:sz="4" w:space="0" w:color="000000"/>
              <w:bottom w:val="single" w:sz="4" w:space="0" w:color="000000"/>
            </w:tcBorders>
            <w:shd w:val="clear" w:color="auto" w:fill="FFFFFF"/>
            <w:vAlign w:val="center"/>
          </w:tcPr>
          <w:p w:rsidR="00163884" w:rsidRDefault="00305612">
            <w:pPr>
              <w:jc w:val="both"/>
              <w:rPr>
                <w:bCs/>
              </w:rPr>
            </w:pPr>
            <w:r>
              <w:rPr>
                <w:bCs/>
              </w:rPr>
              <w:t>план.</w:t>
            </w:r>
          </w:p>
        </w:tc>
        <w:tc>
          <w:tcPr>
            <w:tcW w:w="2268" w:type="dxa"/>
            <w:tcBorders>
              <w:top w:val="single" w:sz="4" w:space="0" w:color="000000"/>
              <w:left w:val="single" w:sz="4" w:space="0" w:color="000000"/>
              <w:bottom w:val="single" w:sz="4" w:space="0" w:color="000000"/>
            </w:tcBorders>
            <w:shd w:val="clear" w:color="auto" w:fill="FFFFFF"/>
            <w:vAlign w:val="center"/>
          </w:tcPr>
          <w:p w:rsidR="00163884" w:rsidRDefault="00305612">
            <w:pPr>
              <w:jc w:val="both"/>
              <w:rPr>
                <w:bCs/>
              </w:rPr>
            </w:pPr>
            <w:r>
              <w:rPr>
                <w:bCs/>
              </w:rPr>
              <w:t>2,28</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63884" w:rsidRDefault="00305612">
            <w:pPr>
              <w:jc w:val="both"/>
              <w:rPr>
                <w:bCs/>
              </w:rPr>
            </w:pPr>
            <w:r>
              <w:rPr>
                <w:bCs/>
              </w:rPr>
              <w:t>2,28</w:t>
            </w:r>
          </w:p>
        </w:tc>
      </w:tr>
      <w:tr w:rsidR="00163884" w:rsidTr="00176632">
        <w:trPr>
          <w:trHeight w:val="23"/>
        </w:trPr>
        <w:tc>
          <w:tcPr>
            <w:tcW w:w="590" w:type="dxa"/>
            <w:vMerge/>
            <w:tcBorders>
              <w:top w:val="single" w:sz="4" w:space="0" w:color="000000"/>
              <w:left w:val="single" w:sz="4" w:space="0" w:color="000000"/>
              <w:bottom w:val="single" w:sz="4" w:space="0" w:color="000000"/>
            </w:tcBorders>
            <w:shd w:val="clear" w:color="auto" w:fill="FFFFFF"/>
            <w:vAlign w:val="center"/>
          </w:tcPr>
          <w:p w:rsidR="00163884" w:rsidRDefault="00163884">
            <w:pPr>
              <w:snapToGrid w:val="0"/>
              <w:jc w:val="both"/>
              <w:rPr>
                <w:bCs/>
                <w:color w:val="FF0000"/>
                <w:highlight w:val="yellow"/>
              </w:rPr>
            </w:pPr>
          </w:p>
        </w:tc>
        <w:tc>
          <w:tcPr>
            <w:tcW w:w="3067" w:type="dxa"/>
            <w:vMerge w:val="restart"/>
            <w:tcBorders>
              <w:top w:val="single" w:sz="4" w:space="0" w:color="000000"/>
              <w:left w:val="single" w:sz="4" w:space="0" w:color="000000"/>
              <w:bottom w:val="single" w:sz="4" w:space="0" w:color="000000"/>
            </w:tcBorders>
            <w:shd w:val="clear" w:color="auto" w:fill="FFFFFF"/>
            <w:vAlign w:val="center"/>
          </w:tcPr>
          <w:p w:rsidR="00163884" w:rsidRDefault="00305612">
            <w:pPr>
              <w:jc w:val="both"/>
              <w:rPr>
                <w:bCs/>
              </w:rPr>
            </w:pPr>
            <w:r>
              <w:rPr>
                <w:bCs/>
              </w:rPr>
              <w:t>Площадь территории улиц и дорог</w:t>
            </w:r>
          </w:p>
        </w:tc>
        <w:tc>
          <w:tcPr>
            <w:tcW w:w="1168" w:type="dxa"/>
            <w:vMerge w:val="restart"/>
            <w:tcBorders>
              <w:top w:val="single" w:sz="4" w:space="0" w:color="000000"/>
              <w:left w:val="single" w:sz="4" w:space="0" w:color="000000"/>
              <w:bottom w:val="single" w:sz="4" w:space="0" w:color="000000"/>
            </w:tcBorders>
            <w:shd w:val="clear" w:color="auto" w:fill="FFFFFF"/>
            <w:vAlign w:val="center"/>
          </w:tcPr>
          <w:p w:rsidR="00163884" w:rsidRDefault="00305612">
            <w:pPr>
              <w:jc w:val="both"/>
              <w:rPr>
                <w:bCs/>
              </w:rPr>
            </w:pPr>
            <w:r>
              <w:rPr>
                <w:bCs/>
              </w:rPr>
              <w:t>га</w:t>
            </w:r>
          </w:p>
        </w:tc>
        <w:tc>
          <w:tcPr>
            <w:tcW w:w="1701" w:type="dxa"/>
            <w:tcBorders>
              <w:top w:val="single" w:sz="4" w:space="0" w:color="000000"/>
              <w:left w:val="single" w:sz="4" w:space="0" w:color="000000"/>
              <w:bottom w:val="single" w:sz="4" w:space="0" w:color="000000"/>
            </w:tcBorders>
            <w:shd w:val="clear" w:color="auto" w:fill="FFFFFF"/>
            <w:vAlign w:val="center"/>
          </w:tcPr>
          <w:p w:rsidR="00163884" w:rsidRDefault="00305612">
            <w:pPr>
              <w:jc w:val="both"/>
              <w:rPr>
                <w:bCs/>
              </w:rPr>
            </w:pPr>
            <w:r>
              <w:rPr>
                <w:bCs/>
              </w:rPr>
              <w:t>сущ.</w:t>
            </w:r>
          </w:p>
        </w:tc>
        <w:tc>
          <w:tcPr>
            <w:tcW w:w="2268" w:type="dxa"/>
            <w:tcBorders>
              <w:top w:val="single" w:sz="4" w:space="0" w:color="000000"/>
              <w:left w:val="single" w:sz="4" w:space="0" w:color="000000"/>
              <w:bottom w:val="single" w:sz="4" w:space="0" w:color="000000"/>
            </w:tcBorders>
            <w:shd w:val="clear" w:color="auto" w:fill="FFFFFF"/>
            <w:vAlign w:val="center"/>
          </w:tcPr>
          <w:p w:rsidR="00163884" w:rsidRDefault="00305612">
            <w:pPr>
              <w:jc w:val="both"/>
              <w:rPr>
                <w:bCs/>
              </w:rPr>
            </w:pPr>
            <w:r>
              <w:rPr>
                <w:bCs/>
              </w:rPr>
              <w:t>-</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63884" w:rsidRDefault="00305612">
            <w:pPr>
              <w:jc w:val="both"/>
              <w:rPr>
                <w:bCs/>
              </w:rPr>
            </w:pPr>
            <w:r>
              <w:rPr>
                <w:bCs/>
              </w:rPr>
              <w:t>-</w:t>
            </w:r>
          </w:p>
        </w:tc>
      </w:tr>
      <w:tr w:rsidR="00163884" w:rsidTr="00176632">
        <w:trPr>
          <w:trHeight w:val="23"/>
        </w:trPr>
        <w:tc>
          <w:tcPr>
            <w:tcW w:w="590" w:type="dxa"/>
            <w:vMerge/>
            <w:tcBorders>
              <w:top w:val="single" w:sz="4" w:space="0" w:color="000000"/>
              <w:left w:val="single" w:sz="4" w:space="0" w:color="000000"/>
              <w:bottom w:val="single" w:sz="4" w:space="0" w:color="000000"/>
            </w:tcBorders>
            <w:shd w:val="clear" w:color="auto" w:fill="FFFFFF"/>
            <w:vAlign w:val="center"/>
          </w:tcPr>
          <w:p w:rsidR="00163884" w:rsidRDefault="00163884">
            <w:pPr>
              <w:snapToGrid w:val="0"/>
              <w:jc w:val="both"/>
              <w:rPr>
                <w:bCs/>
                <w:color w:val="FF0000"/>
              </w:rPr>
            </w:pPr>
          </w:p>
        </w:tc>
        <w:tc>
          <w:tcPr>
            <w:tcW w:w="3067" w:type="dxa"/>
            <w:vMerge/>
            <w:tcBorders>
              <w:top w:val="single" w:sz="4" w:space="0" w:color="000000"/>
              <w:left w:val="single" w:sz="4" w:space="0" w:color="000000"/>
              <w:bottom w:val="single" w:sz="4" w:space="0" w:color="000000"/>
            </w:tcBorders>
            <w:shd w:val="clear" w:color="auto" w:fill="FFFFFF"/>
            <w:vAlign w:val="center"/>
          </w:tcPr>
          <w:p w:rsidR="00163884" w:rsidRDefault="00163884">
            <w:pPr>
              <w:snapToGrid w:val="0"/>
              <w:jc w:val="both"/>
              <w:rPr>
                <w:bCs/>
                <w:color w:val="FF0000"/>
              </w:rPr>
            </w:pPr>
          </w:p>
        </w:tc>
        <w:tc>
          <w:tcPr>
            <w:tcW w:w="1168" w:type="dxa"/>
            <w:vMerge/>
            <w:tcBorders>
              <w:top w:val="single" w:sz="4" w:space="0" w:color="000000"/>
              <w:left w:val="single" w:sz="4" w:space="0" w:color="000000"/>
              <w:bottom w:val="single" w:sz="4" w:space="0" w:color="000000"/>
            </w:tcBorders>
            <w:shd w:val="clear" w:color="auto" w:fill="FFFFFF"/>
            <w:vAlign w:val="center"/>
          </w:tcPr>
          <w:p w:rsidR="00163884" w:rsidRDefault="00163884">
            <w:pPr>
              <w:snapToGrid w:val="0"/>
              <w:jc w:val="both"/>
              <w:rPr>
                <w:bCs/>
                <w:color w:val="FF0000"/>
              </w:rPr>
            </w:pPr>
          </w:p>
        </w:tc>
        <w:tc>
          <w:tcPr>
            <w:tcW w:w="1701" w:type="dxa"/>
            <w:tcBorders>
              <w:top w:val="single" w:sz="4" w:space="0" w:color="000000"/>
              <w:left w:val="single" w:sz="4" w:space="0" w:color="000000"/>
              <w:bottom w:val="single" w:sz="4" w:space="0" w:color="000000"/>
            </w:tcBorders>
            <w:shd w:val="clear" w:color="auto" w:fill="FFFFFF"/>
            <w:vAlign w:val="center"/>
          </w:tcPr>
          <w:p w:rsidR="00163884" w:rsidRDefault="00305612">
            <w:pPr>
              <w:jc w:val="both"/>
              <w:rPr>
                <w:bCs/>
              </w:rPr>
            </w:pPr>
            <w:r>
              <w:rPr>
                <w:bCs/>
              </w:rPr>
              <w:t>план.</w:t>
            </w:r>
          </w:p>
        </w:tc>
        <w:tc>
          <w:tcPr>
            <w:tcW w:w="2268" w:type="dxa"/>
            <w:tcBorders>
              <w:top w:val="single" w:sz="4" w:space="0" w:color="000000"/>
              <w:left w:val="single" w:sz="4" w:space="0" w:color="000000"/>
              <w:bottom w:val="single" w:sz="4" w:space="0" w:color="000000"/>
            </w:tcBorders>
            <w:shd w:val="clear" w:color="auto" w:fill="FFFFFF"/>
            <w:vAlign w:val="center"/>
          </w:tcPr>
          <w:p w:rsidR="00163884" w:rsidRDefault="00305612">
            <w:pPr>
              <w:jc w:val="both"/>
              <w:rPr>
                <w:bCs/>
              </w:rPr>
            </w:pPr>
            <w:r>
              <w:rPr>
                <w:bCs/>
              </w:rPr>
              <w:t>3,94</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63884" w:rsidRDefault="00305612">
            <w:pPr>
              <w:jc w:val="both"/>
              <w:rPr>
                <w:bCs/>
              </w:rPr>
            </w:pPr>
            <w:r>
              <w:rPr>
                <w:bCs/>
              </w:rPr>
              <w:t>3,94</w:t>
            </w:r>
          </w:p>
        </w:tc>
      </w:tr>
      <w:tr w:rsidR="00163884" w:rsidTr="00176632">
        <w:trPr>
          <w:trHeight w:val="23"/>
        </w:trPr>
        <w:tc>
          <w:tcPr>
            <w:tcW w:w="590" w:type="dxa"/>
            <w:vMerge/>
            <w:tcBorders>
              <w:top w:val="single" w:sz="4" w:space="0" w:color="000000"/>
              <w:left w:val="single" w:sz="4" w:space="0" w:color="000000"/>
              <w:bottom w:val="single" w:sz="4" w:space="0" w:color="000000"/>
            </w:tcBorders>
            <w:shd w:val="clear" w:color="auto" w:fill="FFFFFF"/>
            <w:vAlign w:val="center"/>
          </w:tcPr>
          <w:p w:rsidR="00163884" w:rsidRDefault="00163884">
            <w:pPr>
              <w:snapToGrid w:val="0"/>
              <w:jc w:val="both"/>
              <w:rPr>
                <w:bCs/>
                <w:color w:val="FF0000"/>
              </w:rPr>
            </w:pPr>
          </w:p>
        </w:tc>
        <w:tc>
          <w:tcPr>
            <w:tcW w:w="3067" w:type="dxa"/>
            <w:vMerge w:val="restart"/>
            <w:tcBorders>
              <w:top w:val="single" w:sz="4" w:space="0" w:color="000000"/>
              <w:left w:val="single" w:sz="4" w:space="0" w:color="000000"/>
              <w:bottom w:val="single" w:sz="4" w:space="0" w:color="000000"/>
            </w:tcBorders>
            <w:shd w:val="clear" w:color="auto" w:fill="FFFFFF"/>
            <w:vAlign w:val="center"/>
          </w:tcPr>
          <w:p w:rsidR="00163884" w:rsidRDefault="00305612">
            <w:pPr>
              <w:jc w:val="both"/>
              <w:rPr>
                <w:bCs/>
              </w:rPr>
            </w:pPr>
            <w:r>
              <w:rPr>
                <w:bCs/>
              </w:rPr>
              <w:t>Зона естественного ландшафта</w:t>
            </w:r>
          </w:p>
        </w:tc>
        <w:tc>
          <w:tcPr>
            <w:tcW w:w="1168" w:type="dxa"/>
            <w:vMerge w:val="restart"/>
            <w:tcBorders>
              <w:top w:val="single" w:sz="4" w:space="0" w:color="000000"/>
              <w:left w:val="single" w:sz="4" w:space="0" w:color="000000"/>
              <w:bottom w:val="single" w:sz="4" w:space="0" w:color="000000"/>
            </w:tcBorders>
            <w:shd w:val="clear" w:color="auto" w:fill="FFFFFF"/>
            <w:vAlign w:val="center"/>
          </w:tcPr>
          <w:p w:rsidR="00163884" w:rsidRDefault="00305612">
            <w:pPr>
              <w:jc w:val="both"/>
              <w:rPr>
                <w:bCs/>
              </w:rPr>
            </w:pPr>
            <w:r>
              <w:rPr>
                <w:bCs/>
              </w:rPr>
              <w:t>га</w:t>
            </w:r>
          </w:p>
        </w:tc>
        <w:tc>
          <w:tcPr>
            <w:tcW w:w="1701" w:type="dxa"/>
            <w:tcBorders>
              <w:top w:val="single" w:sz="4" w:space="0" w:color="000000"/>
              <w:left w:val="single" w:sz="4" w:space="0" w:color="000000"/>
              <w:bottom w:val="single" w:sz="4" w:space="0" w:color="000000"/>
            </w:tcBorders>
            <w:shd w:val="clear" w:color="auto" w:fill="FFFFFF"/>
            <w:vAlign w:val="center"/>
          </w:tcPr>
          <w:p w:rsidR="00163884" w:rsidRDefault="00305612">
            <w:pPr>
              <w:jc w:val="both"/>
              <w:rPr>
                <w:bCs/>
              </w:rPr>
            </w:pPr>
            <w:r>
              <w:rPr>
                <w:bCs/>
              </w:rPr>
              <w:t>сущ.</w:t>
            </w:r>
          </w:p>
        </w:tc>
        <w:tc>
          <w:tcPr>
            <w:tcW w:w="2268" w:type="dxa"/>
            <w:tcBorders>
              <w:top w:val="single" w:sz="4" w:space="0" w:color="000000"/>
              <w:left w:val="single" w:sz="4" w:space="0" w:color="000000"/>
              <w:bottom w:val="single" w:sz="4" w:space="0" w:color="000000"/>
            </w:tcBorders>
            <w:shd w:val="clear" w:color="auto" w:fill="FFFFFF"/>
            <w:vAlign w:val="center"/>
          </w:tcPr>
          <w:p w:rsidR="00163884" w:rsidRDefault="00305612">
            <w:pPr>
              <w:jc w:val="both"/>
              <w:rPr>
                <w:bCs/>
              </w:rPr>
            </w:pPr>
            <w:r>
              <w:rPr>
                <w:bCs/>
              </w:rPr>
              <w:t>2,09</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63884" w:rsidRDefault="00305612">
            <w:pPr>
              <w:jc w:val="both"/>
              <w:rPr>
                <w:bCs/>
              </w:rPr>
            </w:pPr>
            <w:r>
              <w:rPr>
                <w:bCs/>
              </w:rPr>
              <w:t>2,09</w:t>
            </w:r>
          </w:p>
        </w:tc>
      </w:tr>
      <w:tr w:rsidR="00163884" w:rsidTr="00176632">
        <w:trPr>
          <w:trHeight w:val="23"/>
        </w:trPr>
        <w:tc>
          <w:tcPr>
            <w:tcW w:w="590" w:type="dxa"/>
            <w:vMerge/>
            <w:tcBorders>
              <w:top w:val="single" w:sz="4" w:space="0" w:color="000000"/>
              <w:left w:val="single" w:sz="4" w:space="0" w:color="000000"/>
              <w:bottom w:val="single" w:sz="4" w:space="0" w:color="000000"/>
            </w:tcBorders>
            <w:shd w:val="clear" w:color="auto" w:fill="FFFFFF"/>
            <w:vAlign w:val="center"/>
          </w:tcPr>
          <w:p w:rsidR="00163884" w:rsidRDefault="00163884">
            <w:pPr>
              <w:snapToGrid w:val="0"/>
              <w:jc w:val="both"/>
              <w:rPr>
                <w:bCs/>
                <w:color w:val="FF0000"/>
                <w:highlight w:val="yellow"/>
              </w:rPr>
            </w:pPr>
          </w:p>
        </w:tc>
        <w:tc>
          <w:tcPr>
            <w:tcW w:w="3067" w:type="dxa"/>
            <w:vMerge/>
            <w:tcBorders>
              <w:top w:val="single" w:sz="4" w:space="0" w:color="000000"/>
              <w:left w:val="single" w:sz="4" w:space="0" w:color="000000"/>
              <w:bottom w:val="single" w:sz="4" w:space="0" w:color="000000"/>
            </w:tcBorders>
            <w:shd w:val="clear" w:color="auto" w:fill="FFFFFF"/>
            <w:vAlign w:val="center"/>
          </w:tcPr>
          <w:p w:rsidR="00163884" w:rsidRDefault="00163884">
            <w:pPr>
              <w:snapToGrid w:val="0"/>
              <w:jc w:val="both"/>
              <w:rPr>
                <w:bCs/>
                <w:color w:val="FF0000"/>
                <w:highlight w:val="yellow"/>
              </w:rPr>
            </w:pPr>
          </w:p>
        </w:tc>
        <w:tc>
          <w:tcPr>
            <w:tcW w:w="1168" w:type="dxa"/>
            <w:vMerge/>
            <w:tcBorders>
              <w:top w:val="single" w:sz="4" w:space="0" w:color="000000"/>
              <w:left w:val="single" w:sz="4" w:space="0" w:color="000000"/>
              <w:bottom w:val="single" w:sz="4" w:space="0" w:color="000000"/>
            </w:tcBorders>
            <w:shd w:val="clear" w:color="auto" w:fill="FFFFFF"/>
            <w:vAlign w:val="center"/>
          </w:tcPr>
          <w:p w:rsidR="00163884" w:rsidRDefault="00163884">
            <w:pPr>
              <w:snapToGrid w:val="0"/>
              <w:jc w:val="both"/>
              <w:rPr>
                <w:bCs/>
                <w:color w:val="FF0000"/>
                <w:highlight w:val="yellow"/>
              </w:rPr>
            </w:pPr>
          </w:p>
        </w:tc>
        <w:tc>
          <w:tcPr>
            <w:tcW w:w="1701" w:type="dxa"/>
            <w:tcBorders>
              <w:top w:val="single" w:sz="4" w:space="0" w:color="000000"/>
              <w:left w:val="single" w:sz="4" w:space="0" w:color="000000"/>
              <w:bottom w:val="single" w:sz="4" w:space="0" w:color="000000"/>
            </w:tcBorders>
            <w:shd w:val="clear" w:color="auto" w:fill="FFFFFF"/>
            <w:vAlign w:val="center"/>
          </w:tcPr>
          <w:p w:rsidR="00163884" w:rsidRDefault="00305612">
            <w:pPr>
              <w:jc w:val="both"/>
              <w:rPr>
                <w:bCs/>
              </w:rPr>
            </w:pPr>
            <w:r>
              <w:rPr>
                <w:bCs/>
              </w:rPr>
              <w:t>план.</w:t>
            </w:r>
          </w:p>
        </w:tc>
        <w:tc>
          <w:tcPr>
            <w:tcW w:w="2268" w:type="dxa"/>
            <w:tcBorders>
              <w:top w:val="single" w:sz="4" w:space="0" w:color="000000"/>
              <w:left w:val="single" w:sz="4" w:space="0" w:color="000000"/>
              <w:bottom w:val="single" w:sz="4" w:space="0" w:color="000000"/>
            </w:tcBorders>
            <w:shd w:val="clear" w:color="auto" w:fill="FFFFFF"/>
            <w:vAlign w:val="center"/>
          </w:tcPr>
          <w:p w:rsidR="00163884" w:rsidRDefault="00305612">
            <w:pPr>
              <w:jc w:val="both"/>
              <w:rPr>
                <w:bCs/>
              </w:rPr>
            </w:pPr>
            <w:r>
              <w:rPr>
                <w:bCs/>
              </w:rPr>
              <w:t>-</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63884" w:rsidRDefault="00305612">
            <w:pPr>
              <w:jc w:val="both"/>
              <w:rPr>
                <w:bCs/>
              </w:rPr>
            </w:pPr>
            <w:r>
              <w:rPr>
                <w:bCs/>
              </w:rPr>
              <w:t>-</w:t>
            </w:r>
          </w:p>
        </w:tc>
      </w:tr>
      <w:tr w:rsidR="00163884" w:rsidTr="00176632">
        <w:trPr>
          <w:trHeight w:val="23"/>
        </w:trPr>
        <w:tc>
          <w:tcPr>
            <w:tcW w:w="590" w:type="dxa"/>
            <w:vMerge w:val="restart"/>
            <w:tcBorders>
              <w:top w:val="single" w:sz="4" w:space="0" w:color="000000"/>
              <w:left w:val="single" w:sz="4" w:space="0" w:color="000000"/>
              <w:bottom w:val="single" w:sz="4" w:space="0" w:color="000000"/>
            </w:tcBorders>
            <w:shd w:val="clear" w:color="auto" w:fill="FFFFFF"/>
            <w:vAlign w:val="center"/>
          </w:tcPr>
          <w:p w:rsidR="00163884" w:rsidRDefault="00305612">
            <w:pPr>
              <w:jc w:val="both"/>
            </w:pPr>
            <w:r>
              <w:t>2</w:t>
            </w:r>
          </w:p>
        </w:tc>
        <w:tc>
          <w:tcPr>
            <w:tcW w:w="3067" w:type="dxa"/>
            <w:vMerge w:val="restart"/>
            <w:tcBorders>
              <w:top w:val="single" w:sz="4" w:space="0" w:color="000000"/>
              <w:left w:val="single" w:sz="4" w:space="0" w:color="000000"/>
              <w:bottom w:val="single" w:sz="4" w:space="0" w:color="000000"/>
            </w:tcBorders>
            <w:shd w:val="clear" w:color="auto" w:fill="FFFFFF"/>
            <w:vAlign w:val="center"/>
          </w:tcPr>
          <w:p w:rsidR="00163884" w:rsidRDefault="00305612">
            <w:pPr>
              <w:jc w:val="both"/>
              <w:rPr>
                <w:bCs/>
              </w:rPr>
            </w:pPr>
            <w:r>
              <w:rPr>
                <w:bCs/>
              </w:rPr>
              <w:t>Объекты хранения индивидуального автотранспорта*</w:t>
            </w:r>
          </w:p>
        </w:tc>
        <w:tc>
          <w:tcPr>
            <w:tcW w:w="1168" w:type="dxa"/>
            <w:vMerge w:val="restart"/>
            <w:tcBorders>
              <w:top w:val="single" w:sz="4" w:space="0" w:color="000000"/>
              <w:left w:val="single" w:sz="4" w:space="0" w:color="000000"/>
              <w:bottom w:val="single" w:sz="4" w:space="0" w:color="000000"/>
            </w:tcBorders>
            <w:shd w:val="clear" w:color="auto" w:fill="FFFFFF"/>
            <w:vAlign w:val="center"/>
          </w:tcPr>
          <w:p w:rsidR="00163884" w:rsidRDefault="00305612">
            <w:pPr>
              <w:jc w:val="both"/>
              <w:rPr>
                <w:bCs/>
              </w:rPr>
            </w:pPr>
            <w:proofErr w:type="spellStart"/>
            <w:r>
              <w:rPr>
                <w:bCs/>
              </w:rPr>
              <w:t>машин</w:t>
            </w:r>
            <w:proofErr w:type="gramStart"/>
            <w:r>
              <w:rPr>
                <w:bCs/>
              </w:rPr>
              <w:t>о</w:t>
            </w:r>
            <w:proofErr w:type="spellEnd"/>
            <w:r>
              <w:rPr>
                <w:bCs/>
              </w:rPr>
              <w:t>-</w:t>
            </w:r>
            <w:proofErr w:type="gramEnd"/>
            <w:r>
              <w:rPr>
                <w:bCs/>
              </w:rPr>
              <w:br/>
              <w:t>мест</w:t>
            </w:r>
          </w:p>
        </w:tc>
        <w:tc>
          <w:tcPr>
            <w:tcW w:w="1701" w:type="dxa"/>
            <w:tcBorders>
              <w:top w:val="single" w:sz="4" w:space="0" w:color="000000"/>
              <w:left w:val="single" w:sz="4" w:space="0" w:color="000000"/>
              <w:bottom w:val="single" w:sz="4" w:space="0" w:color="000000"/>
            </w:tcBorders>
            <w:shd w:val="clear" w:color="auto" w:fill="FFFFFF"/>
            <w:vAlign w:val="center"/>
          </w:tcPr>
          <w:p w:rsidR="00163884" w:rsidRDefault="00305612">
            <w:pPr>
              <w:jc w:val="both"/>
              <w:rPr>
                <w:bCs/>
              </w:rPr>
            </w:pPr>
            <w:r>
              <w:rPr>
                <w:bCs/>
              </w:rPr>
              <w:t>сущ.*</w:t>
            </w:r>
          </w:p>
        </w:tc>
        <w:tc>
          <w:tcPr>
            <w:tcW w:w="2268" w:type="dxa"/>
            <w:tcBorders>
              <w:top w:val="single" w:sz="4" w:space="0" w:color="000000"/>
              <w:left w:val="single" w:sz="4" w:space="0" w:color="000000"/>
              <w:bottom w:val="single" w:sz="4" w:space="0" w:color="000000"/>
            </w:tcBorders>
            <w:shd w:val="clear" w:color="auto" w:fill="FFFFFF"/>
            <w:vAlign w:val="center"/>
          </w:tcPr>
          <w:p w:rsidR="00163884" w:rsidRDefault="00305612">
            <w:pPr>
              <w:jc w:val="both"/>
              <w:rPr>
                <w:bCs/>
              </w:rPr>
            </w:pPr>
            <w:r>
              <w:rPr>
                <w:bCs/>
              </w:rPr>
              <w:t>910</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63884" w:rsidRDefault="00305612">
            <w:pPr>
              <w:jc w:val="both"/>
              <w:rPr>
                <w:bCs/>
              </w:rPr>
            </w:pPr>
            <w:r>
              <w:rPr>
                <w:bCs/>
              </w:rPr>
              <w:t>910</w:t>
            </w:r>
          </w:p>
        </w:tc>
      </w:tr>
      <w:tr w:rsidR="00163884" w:rsidTr="00176632">
        <w:trPr>
          <w:trHeight w:val="23"/>
        </w:trPr>
        <w:tc>
          <w:tcPr>
            <w:tcW w:w="590" w:type="dxa"/>
            <w:vMerge/>
            <w:tcBorders>
              <w:top w:val="single" w:sz="4" w:space="0" w:color="000000"/>
              <w:left w:val="single" w:sz="4" w:space="0" w:color="000000"/>
              <w:bottom w:val="single" w:sz="4" w:space="0" w:color="000000"/>
            </w:tcBorders>
            <w:shd w:val="clear" w:color="auto" w:fill="FFFFFF"/>
            <w:vAlign w:val="center"/>
          </w:tcPr>
          <w:p w:rsidR="00163884" w:rsidRDefault="00163884">
            <w:pPr>
              <w:snapToGrid w:val="0"/>
              <w:jc w:val="both"/>
              <w:rPr>
                <w:color w:val="FF0000"/>
                <w:highlight w:val="yellow"/>
              </w:rPr>
            </w:pPr>
          </w:p>
        </w:tc>
        <w:tc>
          <w:tcPr>
            <w:tcW w:w="3067" w:type="dxa"/>
            <w:vMerge/>
            <w:tcBorders>
              <w:top w:val="single" w:sz="4" w:space="0" w:color="000000"/>
              <w:left w:val="single" w:sz="4" w:space="0" w:color="000000"/>
              <w:bottom w:val="single" w:sz="4" w:space="0" w:color="000000"/>
            </w:tcBorders>
            <w:shd w:val="clear" w:color="auto" w:fill="FFFFFF"/>
            <w:vAlign w:val="center"/>
          </w:tcPr>
          <w:p w:rsidR="00163884" w:rsidRDefault="00163884">
            <w:pPr>
              <w:snapToGrid w:val="0"/>
              <w:jc w:val="both"/>
              <w:rPr>
                <w:bCs/>
                <w:color w:val="FF0000"/>
                <w:highlight w:val="yellow"/>
              </w:rPr>
            </w:pPr>
          </w:p>
        </w:tc>
        <w:tc>
          <w:tcPr>
            <w:tcW w:w="1168" w:type="dxa"/>
            <w:vMerge/>
            <w:tcBorders>
              <w:top w:val="single" w:sz="4" w:space="0" w:color="000000"/>
              <w:left w:val="single" w:sz="4" w:space="0" w:color="000000"/>
              <w:bottom w:val="single" w:sz="4" w:space="0" w:color="000000"/>
            </w:tcBorders>
            <w:shd w:val="clear" w:color="auto" w:fill="FFFFFF"/>
            <w:vAlign w:val="center"/>
          </w:tcPr>
          <w:p w:rsidR="00163884" w:rsidRDefault="00163884">
            <w:pPr>
              <w:snapToGrid w:val="0"/>
              <w:jc w:val="both"/>
              <w:rPr>
                <w:bCs/>
                <w:color w:val="FF0000"/>
                <w:highlight w:val="yellow"/>
              </w:rPr>
            </w:pPr>
          </w:p>
        </w:tc>
        <w:tc>
          <w:tcPr>
            <w:tcW w:w="1701" w:type="dxa"/>
            <w:tcBorders>
              <w:top w:val="single" w:sz="4" w:space="0" w:color="000000"/>
              <w:left w:val="single" w:sz="4" w:space="0" w:color="000000"/>
              <w:bottom w:val="single" w:sz="4" w:space="0" w:color="000000"/>
            </w:tcBorders>
            <w:shd w:val="clear" w:color="auto" w:fill="FFFFFF"/>
            <w:vAlign w:val="center"/>
          </w:tcPr>
          <w:p w:rsidR="00163884" w:rsidRDefault="00305612">
            <w:pPr>
              <w:jc w:val="both"/>
              <w:rPr>
                <w:bCs/>
              </w:rPr>
            </w:pPr>
            <w:r>
              <w:rPr>
                <w:bCs/>
              </w:rPr>
              <w:t>план.*</w:t>
            </w:r>
          </w:p>
        </w:tc>
        <w:tc>
          <w:tcPr>
            <w:tcW w:w="2268" w:type="dxa"/>
            <w:tcBorders>
              <w:top w:val="single" w:sz="4" w:space="0" w:color="000000"/>
              <w:left w:val="single" w:sz="4" w:space="0" w:color="000000"/>
              <w:bottom w:val="single" w:sz="4" w:space="0" w:color="000000"/>
            </w:tcBorders>
            <w:shd w:val="clear" w:color="auto" w:fill="FFFFFF"/>
            <w:vAlign w:val="center"/>
          </w:tcPr>
          <w:p w:rsidR="00163884" w:rsidRDefault="00305612">
            <w:pPr>
              <w:jc w:val="both"/>
              <w:rPr>
                <w:bCs/>
              </w:rPr>
            </w:pPr>
            <w:r>
              <w:rPr>
                <w:bCs/>
              </w:rPr>
              <w:t>105</w:t>
            </w:r>
          </w:p>
        </w:tc>
        <w:tc>
          <w:tcPr>
            <w:tcW w:w="9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63884" w:rsidRDefault="00305612">
            <w:pPr>
              <w:jc w:val="both"/>
              <w:rPr>
                <w:bCs/>
              </w:rPr>
            </w:pPr>
            <w:r>
              <w:rPr>
                <w:bCs/>
              </w:rPr>
              <w:t>105</w:t>
            </w:r>
          </w:p>
        </w:tc>
      </w:tr>
    </w:tbl>
    <w:p w:rsidR="00163884" w:rsidRDefault="00163884">
      <w:pPr>
        <w:jc w:val="both"/>
      </w:pPr>
    </w:p>
    <w:p w:rsidR="00163884" w:rsidRDefault="00305612">
      <w:pPr>
        <w:ind w:firstLine="708"/>
        <w:jc w:val="both"/>
      </w:pPr>
      <w:r>
        <w:rPr>
          <w:color w:val="000000"/>
          <w:sz w:val="28"/>
          <w:szCs w:val="28"/>
        </w:rPr>
        <w:t>*Существующие парковки торгов</w:t>
      </w:r>
      <w:r>
        <w:rPr>
          <w:sz w:val="28"/>
          <w:szCs w:val="28"/>
        </w:rPr>
        <w:t>ых</w:t>
      </w:r>
      <w:r>
        <w:rPr>
          <w:color w:val="000000"/>
          <w:sz w:val="28"/>
          <w:szCs w:val="28"/>
        </w:rPr>
        <w:t xml:space="preserve"> комплекс</w:t>
      </w:r>
      <w:r>
        <w:rPr>
          <w:sz w:val="28"/>
          <w:szCs w:val="28"/>
        </w:rPr>
        <w:t>ов</w:t>
      </w:r>
      <w:r>
        <w:rPr>
          <w:color w:val="000000"/>
          <w:sz w:val="28"/>
          <w:szCs w:val="28"/>
        </w:rPr>
        <w:t xml:space="preserve"> «</w:t>
      </w:r>
      <w:proofErr w:type="spellStart"/>
      <w:r>
        <w:rPr>
          <w:color w:val="000000"/>
          <w:sz w:val="28"/>
          <w:szCs w:val="28"/>
        </w:rPr>
        <w:t>Бауцентр</w:t>
      </w:r>
      <w:proofErr w:type="spellEnd"/>
      <w:r>
        <w:rPr>
          <w:color w:val="000000"/>
          <w:sz w:val="28"/>
          <w:szCs w:val="28"/>
        </w:rPr>
        <w:t>», «Лента», предназначенные для временного хранения автотранспорта посетителей торговых комплексов и проектируемые парковки станции технического обслуживания автомобилей, мойки легковых автомобилей и магазина</w:t>
      </w:r>
      <w:proofErr w:type="gramStart"/>
      <w:r>
        <w:rPr>
          <w:color w:val="000000"/>
          <w:sz w:val="28"/>
          <w:szCs w:val="28"/>
        </w:rPr>
        <w:t>.»</w:t>
      </w:r>
      <w:proofErr w:type="gramEnd"/>
    </w:p>
    <w:p w:rsidR="00163884" w:rsidRDefault="00163884">
      <w:pPr>
        <w:pStyle w:val="13"/>
        <w:shd w:val="clear" w:color="auto" w:fill="auto"/>
        <w:ind w:left="3544" w:firstLine="0"/>
        <w:jc w:val="right"/>
        <w:rPr>
          <w:color w:val="000000"/>
        </w:rPr>
      </w:pPr>
    </w:p>
    <w:p w:rsidR="0097331D" w:rsidRDefault="0097331D">
      <w:pPr>
        <w:pStyle w:val="13"/>
        <w:shd w:val="clear" w:color="auto" w:fill="auto"/>
        <w:ind w:left="3544" w:firstLine="0"/>
        <w:jc w:val="right"/>
        <w:rPr>
          <w:color w:val="000000"/>
        </w:rPr>
        <w:sectPr w:rsidR="0097331D" w:rsidSect="006C757A">
          <w:headerReference w:type="default" r:id="rId14"/>
          <w:pgSz w:w="11906" w:h="16838" w:code="9"/>
          <w:pgMar w:top="1134" w:right="709" w:bottom="1134" w:left="1559" w:header="567" w:footer="0" w:gutter="0"/>
          <w:pgNumType w:start="1"/>
          <w:cols w:space="720"/>
          <w:formProt w:val="0"/>
          <w:titlePg/>
          <w:docGrid w:linePitch="360"/>
        </w:sectPr>
      </w:pPr>
    </w:p>
    <w:p w:rsidR="00163884" w:rsidRDefault="00305612">
      <w:pPr>
        <w:pStyle w:val="13"/>
        <w:shd w:val="clear" w:color="auto" w:fill="auto"/>
        <w:ind w:left="3544" w:firstLine="0"/>
        <w:jc w:val="right"/>
      </w:pPr>
      <w:r>
        <w:lastRenderedPageBreak/>
        <w:t xml:space="preserve">Приложение № </w:t>
      </w:r>
      <w:r>
        <w:rPr>
          <w:spacing w:val="-1"/>
        </w:rPr>
        <w:t>2</w:t>
      </w:r>
    </w:p>
    <w:p w:rsidR="00163884" w:rsidRDefault="00305612">
      <w:pPr>
        <w:pStyle w:val="13"/>
        <w:shd w:val="clear" w:color="auto" w:fill="auto"/>
        <w:ind w:left="3544" w:firstLine="0"/>
        <w:jc w:val="right"/>
      </w:pPr>
      <w:r>
        <w:t xml:space="preserve">к постановлению Администрации города Омска </w:t>
      </w:r>
    </w:p>
    <w:p w:rsidR="00F90222" w:rsidRDefault="00F90222" w:rsidP="00F90222">
      <w:pPr>
        <w:pStyle w:val="ConsPlusNormal"/>
        <w:tabs>
          <w:tab w:val="left" w:pos="798"/>
          <w:tab w:val="left" w:pos="855"/>
        </w:tabs>
        <w:ind w:firstLine="0"/>
        <w:jc w:val="right"/>
        <w:rPr>
          <w:rFonts w:ascii="Times New Roman" w:hAnsi="Times New Roman" w:cs="Times New Roman"/>
          <w:sz w:val="28"/>
          <w:szCs w:val="28"/>
        </w:rPr>
      </w:pPr>
      <w:r>
        <w:rPr>
          <w:rFonts w:ascii="Times New Roman" w:hAnsi="Times New Roman" w:cs="Times New Roman"/>
          <w:sz w:val="28"/>
          <w:szCs w:val="28"/>
        </w:rPr>
        <w:t>от 30 декабря 2020 года № 806-п</w:t>
      </w:r>
    </w:p>
    <w:p w:rsidR="00163884" w:rsidRDefault="00163884">
      <w:pPr>
        <w:pStyle w:val="13"/>
        <w:ind w:left="3544" w:firstLine="0"/>
        <w:jc w:val="right"/>
      </w:pPr>
    </w:p>
    <w:p w:rsidR="00163884" w:rsidRDefault="00305612">
      <w:pPr>
        <w:pStyle w:val="13"/>
        <w:ind w:left="3544" w:firstLine="0"/>
        <w:jc w:val="right"/>
      </w:pPr>
      <w:r>
        <w:t xml:space="preserve">«Приложение № </w:t>
      </w:r>
      <w:r>
        <w:rPr>
          <w:spacing w:val="-1"/>
        </w:rPr>
        <w:t>3.1</w:t>
      </w:r>
    </w:p>
    <w:p w:rsidR="00163884" w:rsidRDefault="00305612">
      <w:pPr>
        <w:pStyle w:val="13"/>
        <w:ind w:left="3544" w:firstLine="0"/>
        <w:jc w:val="right"/>
      </w:pPr>
      <w:r>
        <w:t xml:space="preserve">к постановлению Администрации города Омска </w:t>
      </w:r>
    </w:p>
    <w:p w:rsidR="00163884" w:rsidRDefault="00305612">
      <w:pPr>
        <w:pStyle w:val="13"/>
        <w:shd w:val="clear" w:color="auto" w:fill="auto"/>
        <w:ind w:left="3544" w:firstLine="0"/>
        <w:jc w:val="right"/>
      </w:pPr>
      <w:r>
        <w:t>от 19 июля 2017 года № 700-п</w:t>
      </w:r>
    </w:p>
    <w:p w:rsidR="00163884" w:rsidRDefault="00163884">
      <w:pPr>
        <w:pStyle w:val="13"/>
        <w:shd w:val="clear" w:color="auto" w:fill="auto"/>
        <w:ind w:left="3544" w:firstLine="0"/>
        <w:jc w:val="right"/>
      </w:pPr>
      <w:bookmarkStart w:id="4" w:name="OLE_LINK1"/>
      <w:bookmarkEnd w:id="4"/>
    </w:p>
    <w:p w:rsidR="00163884" w:rsidRDefault="00305612">
      <w:pPr>
        <w:pStyle w:val="13"/>
        <w:shd w:val="clear" w:color="auto" w:fill="auto"/>
        <w:ind w:firstLine="0"/>
        <w:jc w:val="center"/>
      </w:pPr>
      <w:r>
        <w:t>ПОЛОЖЕНИЕ</w:t>
      </w:r>
    </w:p>
    <w:p w:rsidR="00163884" w:rsidRDefault="00305612">
      <w:pPr>
        <w:pStyle w:val="13"/>
        <w:shd w:val="clear" w:color="auto" w:fill="auto"/>
        <w:ind w:firstLine="0"/>
        <w:jc w:val="center"/>
      </w:pPr>
      <w:r>
        <w:t>об очередности планируемого развития территории, расположенной                            в границах кадастровых кварталов 55:36:150103, 55:36:150104, 55:36:150105                  в Центральном административном округе города Омска</w:t>
      </w:r>
    </w:p>
    <w:p w:rsidR="00163884" w:rsidRDefault="00163884">
      <w:pPr>
        <w:pStyle w:val="13"/>
        <w:shd w:val="clear" w:color="auto" w:fill="auto"/>
        <w:ind w:firstLine="0"/>
        <w:jc w:val="center"/>
        <w:rPr>
          <w:b/>
        </w:rPr>
      </w:pPr>
    </w:p>
    <w:p w:rsidR="00163884" w:rsidRDefault="00305612">
      <w:pPr>
        <w:ind w:firstLine="709"/>
        <w:jc w:val="both"/>
      </w:pPr>
      <w:proofErr w:type="gramStart"/>
      <w:r>
        <w:rPr>
          <w:sz w:val="28"/>
          <w:szCs w:val="28"/>
        </w:rPr>
        <w:t>Объекты, включенные в Программу комплексного развития систем коммунальной инфраструктуры муниципального образования городской округ город Омск Омской области на 2016 – 2025 годы, утвержденную Решением Омского городского Совета от 16 декабря 2015 года № 404, на территории, расположенной в границах кадастровых кварталов 55:36:150103, 55:36:150104, 55:36:150105 в Центральном административном округе города Омска (далее – проектируемая территория), отсутствуют.</w:t>
      </w:r>
      <w:proofErr w:type="gramEnd"/>
    </w:p>
    <w:p w:rsidR="00163884" w:rsidRDefault="00305612">
      <w:pPr>
        <w:ind w:firstLine="709"/>
        <w:jc w:val="both"/>
      </w:pPr>
      <w:r>
        <w:rPr>
          <w:sz w:val="28"/>
          <w:szCs w:val="28"/>
        </w:rPr>
        <w:t>На проектируемой территории планируется:</w:t>
      </w:r>
    </w:p>
    <w:p w:rsidR="00163884" w:rsidRDefault="00305612">
      <w:pPr>
        <w:ind w:firstLine="709"/>
        <w:jc w:val="both"/>
      </w:pPr>
      <w:r>
        <w:rPr>
          <w:sz w:val="28"/>
          <w:szCs w:val="28"/>
        </w:rPr>
        <w:t>1) строительство станции технического обслуживания автомобилей</w:t>
      </w:r>
      <w:r w:rsidR="00F90222">
        <w:rPr>
          <w:sz w:val="28"/>
          <w:szCs w:val="28"/>
        </w:rPr>
        <w:t xml:space="preserve"> </w:t>
      </w:r>
      <w:r>
        <w:rPr>
          <w:sz w:val="28"/>
          <w:szCs w:val="28"/>
        </w:rPr>
        <w:t>с парковкой автомобилей, размещение мойки легковых автомобилей с парковкой, автомобильной газонаполнительной компрессорной станции, магазина с парковкой в юго-восточной части проектируемой территории</w:t>
      </w:r>
      <w:proofErr w:type="gramStart"/>
      <w:r>
        <w:rPr>
          <w:sz w:val="28"/>
          <w:szCs w:val="28"/>
        </w:rPr>
        <w:t xml:space="preserve"> ;</w:t>
      </w:r>
      <w:proofErr w:type="gramEnd"/>
    </w:p>
    <w:p w:rsidR="00163884" w:rsidRDefault="00305612">
      <w:pPr>
        <w:ind w:firstLine="709"/>
        <w:jc w:val="both"/>
      </w:pPr>
      <w:r>
        <w:rPr>
          <w:sz w:val="28"/>
          <w:szCs w:val="28"/>
        </w:rPr>
        <w:t>2) размещение парковки автомобилей в юго-западной части проектируемой территории;</w:t>
      </w:r>
    </w:p>
    <w:p w:rsidR="00163884" w:rsidRDefault="00305612">
      <w:pPr>
        <w:ind w:firstLine="709"/>
        <w:jc w:val="both"/>
      </w:pPr>
      <w:r>
        <w:rPr>
          <w:sz w:val="28"/>
          <w:szCs w:val="28"/>
        </w:rPr>
        <w:t>3) строительство автомобильной дороги.</w:t>
      </w:r>
    </w:p>
    <w:p w:rsidR="00163884" w:rsidRDefault="00305612">
      <w:pPr>
        <w:ind w:firstLine="709"/>
        <w:jc w:val="both"/>
      </w:pPr>
      <w:r>
        <w:rPr>
          <w:sz w:val="28"/>
          <w:szCs w:val="28"/>
        </w:rPr>
        <w:t>В целях рациональной организации строительства и создания благоприятных условий для населения предусматривается поэтапное развитие проектируемой территории:</w:t>
      </w:r>
    </w:p>
    <w:p w:rsidR="00163884" w:rsidRDefault="00305612">
      <w:pPr>
        <w:ind w:firstLine="737"/>
        <w:jc w:val="both"/>
      </w:pPr>
      <w:r>
        <w:rPr>
          <w:sz w:val="28"/>
          <w:szCs w:val="28"/>
        </w:rPr>
        <w:t>- подготовка проектной документации на строительство объектов капитального строительства;</w:t>
      </w:r>
    </w:p>
    <w:p w:rsidR="00163884" w:rsidRDefault="00305612">
      <w:pPr>
        <w:ind w:firstLine="737"/>
        <w:jc w:val="both"/>
      </w:pPr>
      <w:r>
        <w:rPr>
          <w:sz w:val="28"/>
          <w:szCs w:val="28"/>
        </w:rPr>
        <w:t>- получение разрешений на строительство объектов капитального строительства;</w:t>
      </w:r>
    </w:p>
    <w:p w:rsidR="00163884" w:rsidRDefault="00305612">
      <w:pPr>
        <w:ind w:firstLine="737"/>
        <w:jc w:val="both"/>
      </w:pPr>
      <w:r>
        <w:rPr>
          <w:sz w:val="28"/>
          <w:szCs w:val="28"/>
        </w:rPr>
        <w:t xml:space="preserve">- проведение строительных работ с осуществлением строительного контроля и государственного надзора в случаях, предусмотренных Градостроительным </w:t>
      </w:r>
      <w:r>
        <w:rPr>
          <w:color w:val="000000"/>
          <w:sz w:val="28"/>
          <w:szCs w:val="28"/>
        </w:rPr>
        <w:t>кодексом Российской Фе</w:t>
      </w:r>
      <w:r>
        <w:rPr>
          <w:sz w:val="28"/>
          <w:szCs w:val="28"/>
        </w:rPr>
        <w:t>дерации;</w:t>
      </w:r>
    </w:p>
    <w:p w:rsidR="00163884" w:rsidRDefault="00305612">
      <w:pPr>
        <w:ind w:firstLine="737"/>
        <w:jc w:val="both"/>
      </w:pPr>
      <w:r>
        <w:rPr>
          <w:sz w:val="28"/>
          <w:szCs w:val="28"/>
        </w:rPr>
        <w:t>- получение разрешений на ввод объектов капитального строительства</w:t>
      </w:r>
      <w:r w:rsidR="00F90222">
        <w:rPr>
          <w:sz w:val="28"/>
          <w:szCs w:val="28"/>
        </w:rPr>
        <w:t xml:space="preserve"> </w:t>
      </w:r>
      <w:r>
        <w:rPr>
          <w:sz w:val="28"/>
          <w:szCs w:val="28"/>
        </w:rPr>
        <w:t>в эксплуатацию</w:t>
      </w:r>
      <w:proofErr w:type="gramStart"/>
      <w:r>
        <w:rPr>
          <w:sz w:val="28"/>
          <w:szCs w:val="28"/>
        </w:rPr>
        <w:t>.»</w:t>
      </w:r>
      <w:proofErr w:type="gramEnd"/>
    </w:p>
    <w:p w:rsidR="00163884" w:rsidRDefault="00163884">
      <w:pPr>
        <w:ind w:firstLine="709"/>
        <w:jc w:val="both"/>
        <w:rPr>
          <w:sz w:val="28"/>
          <w:szCs w:val="28"/>
        </w:rPr>
      </w:pPr>
    </w:p>
    <w:p w:rsidR="00163884" w:rsidRDefault="00894443">
      <w:pPr>
        <w:spacing w:line="276" w:lineRule="auto"/>
        <w:ind w:firstLine="708"/>
      </w:pPr>
      <w:hyperlink r:id="rId15">
        <w:r w:rsidR="00305612">
          <w:rPr>
            <w:color w:val="000000"/>
            <w:sz w:val="28"/>
            <w:szCs w:val="28"/>
          </w:rPr>
          <w:t xml:space="preserve">                                                 _____________________</w:t>
        </w:r>
      </w:hyperlink>
    </w:p>
    <w:p w:rsidR="00176632" w:rsidRDefault="00176632">
      <w:pPr>
        <w:spacing w:line="276" w:lineRule="auto"/>
        <w:ind w:firstLine="708"/>
      </w:pPr>
    </w:p>
    <w:p w:rsidR="00163884" w:rsidRDefault="00163884" w:rsidP="00446FA3">
      <w:pPr>
        <w:spacing w:line="276" w:lineRule="auto"/>
        <w:rPr>
          <w:color w:val="000000"/>
          <w:sz w:val="28"/>
          <w:szCs w:val="28"/>
        </w:rPr>
        <w:sectPr w:rsidR="00163884" w:rsidSect="0097331D">
          <w:pgSz w:w="11906" w:h="16838" w:code="9"/>
          <w:pgMar w:top="1134" w:right="709" w:bottom="1134" w:left="1134" w:header="567" w:footer="0" w:gutter="0"/>
          <w:pgNumType w:start="1"/>
          <w:cols w:space="720"/>
          <w:formProt w:val="0"/>
          <w:titlePg/>
          <w:docGrid w:linePitch="360"/>
        </w:sectPr>
      </w:pPr>
    </w:p>
    <w:p w:rsidR="00163884" w:rsidRDefault="00305612">
      <w:pPr>
        <w:widowControl w:val="0"/>
        <w:ind w:left="3544"/>
        <w:jc w:val="right"/>
        <w:outlineLvl w:val="0"/>
      </w:pPr>
      <w:r>
        <w:rPr>
          <w:sz w:val="28"/>
          <w:szCs w:val="28"/>
        </w:rPr>
        <w:lastRenderedPageBreak/>
        <w:t>Приложение № 4</w:t>
      </w:r>
    </w:p>
    <w:p w:rsidR="00163884" w:rsidRDefault="00305612">
      <w:pPr>
        <w:widowControl w:val="0"/>
        <w:ind w:left="3544"/>
        <w:jc w:val="right"/>
        <w:outlineLvl w:val="0"/>
      </w:pPr>
      <w:r>
        <w:rPr>
          <w:sz w:val="28"/>
          <w:szCs w:val="28"/>
        </w:rPr>
        <w:t>к постановлению Администрации города Омска</w:t>
      </w:r>
    </w:p>
    <w:p w:rsidR="00F90222" w:rsidRDefault="00F90222" w:rsidP="00F90222">
      <w:pPr>
        <w:pStyle w:val="ConsPlusNormal"/>
        <w:tabs>
          <w:tab w:val="left" w:pos="798"/>
          <w:tab w:val="left" w:pos="855"/>
        </w:tabs>
        <w:ind w:firstLine="0"/>
        <w:jc w:val="right"/>
        <w:rPr>
          <w:rFonts w:ascii="Times New Roman" w:hAnsi="Times New Roman" w:cs="Times New Roman"/>
          <w:sz w:val="28"/>
          <w:szCs w:val="28"/>
        </w:rPr>
      </w:pPr>
      <w:r>
        <w:rPr>
          <w:rFonts w:ascii="Times New Roman" w:hAnsi="Times New Roman" w:cs="Times New Roman"/>
          <w:sz w:val="28"/>
          <w:szCs w:val="28"/>
        </w:rPr>
        <w:t>от 30 декабря 2020 года № 806-п</w:t>
      </w:r>
    </w:p>
    <w:p w:rsidR="00163884" w:rsidRDefault="00163884">
      <w:pPr>
        <w:widowControl w:val="0"/>
        <w:ind w:left="3544"/>
        <w:jc w:val="right"/>
        <w:outlineLvl w:val="0"/>
        <w:rPr>
          <w:sz w:val="28"/>
          <w:szCs w:val="28"/>
        </w:rPr>
      </w:pPr>
    </w:p>
    <w:p w:rsidR="00163884" w:rsidRDefault="00305612">
      <w:pPr>
        <w:widowControl w:val="0"/>
        <w:ind w:left="3544"/>
        <w:jc w:val="right"/>
        <w:outlineLvl w:val="0"/>
      </w:pPr>
      <w:r>
        <w:rPr>
          <w:sz w:val="28"/>
          <w:szCs w:val="28"/>
        </w:rPr>
        <w:t>«Приложение № 5</w:t>
      </w:r>
    </w:p>
    <w:p w:rsidR="00163884" w:rsidRDefault="00305612">
      <w:pPr>
        <w:widowControl w:val="0"/>
        <w:ind w:left="3544"/>
        <w:jc w:val="right"/>
        <w:outlineLvl w:val="0"/>
      </w:pPr>
      <w:r>
        <w:rPr>
          <w:sz w:val="28"/>
          <w:szCs w:val="28"/>
        </w:rPr>
        <w:t>к постановлению Администрации города Омска</w:t>
      </w:r>
    </w:p>
    <w:p w:rsidR="00163884" w:rsidRDefault="00305612">
      <w:pPr>
        <w:widowControl w:val="0"/>
        <w:ind w:left="3544"/>
        <w:jc w:val="right"/>
        <w:outlineLvl w:val="0"/>
      </w:pPr>
      <w:r>
        <w:rPr>
          <w:sz w:val="28"/>
          <w:szCs w:val="28"/>
        </w:rPr>
        <w:t>от 19 июля 2017 года № 700-п</w:t>
      </w:r>
    </w:p>
    <w:p w:rsidR="00163884" w:rsidRDefault="00305612">
      <w:pPr>
        <w:widowControl w:val="0"/>
        <w:jc w:val="center"/>
      </w:pPr>
      <w:bookmarkStart w:id="5" w:name="_Hlk530317870"/>
      <w:bookmarkEnd w:id="5"/>
      <w:r>
        <w:rPr>
          <w:sz w:val="28"/>
          <w:szCs w:val="28"/>
        </w:rPr>
        <w:t xml:space="preserve">ПРОЕКТ МЕЖЕВАНИЯ </w:t>
      </w:r>
    </w:p>
    <w:p w:rsidR="00163884" w:rsidRDefault="00305612">
      <w:pPr>
        <w:widowControl w:val="0"/>
        <w:jc w:val="center"/>
      </w:pPr>
      <w:r>
        <w:rPr>
          <w:sz w:val="28"/>
          <w:szCs w:val="28"/>
        </w:rPr>
        <w:t>территории, расположенной в границах кадастровых кварталов                          55:36:150103, 55:36:150104, 55:36:150105 в Центральном административном округе города Омска</w:t>
      </w:r>
    </w:p>
    <w:p w:rsidR="00163884" w:rsidRDefault="00163884">
      <w:pPr>
        <w:widowControl w:val="0"/>
        <w:jc w:val="center"/>
        <w:rPr>
          <w:sz w:val="28"/>
          <w:szCs w:val="28"/>
        </w:rPr>
      </w:pPr>
    </w:p>
    <w:p w:rsidR="00163884" w:rsidRDefault="00305612">
      <w:pPr>
        <w:pStyle w:val="af1"/>
        <w:widowControl w:val="0"/>
        <w:spacing w:after="0"/>
        <w:ind w:left="1080"/>
        <w:jc w:val="center"/>
      </w:pPr>
      <w:r>
        <w:rPr>
          <w:sz w:val="28"/>
          <w:szCs w:val="28"/>
          <w:lang w:val="en-US"/>
        </w:rPr>
        <w:t>I</w:t>
      </w:r>
      <w:r w:rsidRPr="00176632">
        <w:rPr>
          <w:sz w:val="28"/>
          <w:szCs w:val="28"/>
        </w:rPr>
        <w:t>.</w:t>
      </w:r>
      <w:r>
        <w:rPr>
          <w:sz w:val="28"/>
          <w:szCs w:val="28"/>
          <w:lang w:val="en-US"/>
        </w:rPr>
        <w:t> </w:t>
      </w:r>
      <w:r>
        <w:rPr>
          <w:sz w:val="28"/>
          <w:szCs w:val="28"/>
        </w:rPr>
        <w:t>Перечень и сведения о площади образуемых земельных участков,                                в том числе возможные способы их образования</w:t>
      </w:r>
    </w:p>
    <w:p w:rsidR="00163884" w:rsidRDefault="00163884">
      <w:pPr>
        <w:pStyle w:val="af1"/>
        <w:widowControl w:val="0"/>
        <w:spacing w:after="0"/>
        <w:ind w:left="1080"/>
        <w:rPr>
          <w:sz w:val="28"/>
          <w:szCs w:val="28"/>
        </w:rPr>
      </w:pPr>
    </w:p>
    <w:p w:rsidR="00163884" w:rsidRDefault="00163884">
      <w:pPr>
        <w:pStyle w:val="af1"/>
        <w:widowControl w:val="0"/>
        <w:spacing w:after="0"/>
        <w:ind w:left="1080"/>
        <w:rPr>
          <w:sz w:val="28"/>
          <w:szCs w:val="28"/>
        </w:rPr>
      </w:pPr>
    </w:p>
    <w:tbl>
      <w:tblPr>
        <w:tblW w:w="10065" w:type="dxa"/>
        <w:tblInd w:w="-34" w:type="dxa"/>
        <w:tblLook w:val="04A0"/>
      </w:tblPr>
      <w:tblGrid>
        <w:gridCol w:w="1695"/>
        <w:gridCol w:w="1842"/>
        <w:gridCol w:w="6528"/>
      </w:tblGrid>
      <w:tr w:rsidR="00163884">
        <w:trPr>
          <w:trHeight w:val="300"/>
          <w:tblHeader/>
        </w:trPr>
        <w:tc>
          <w:tcPr>
            <w:tcW w:w="169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lang w:eastAsia="ru-RU"/>
              </w:rPr>
              <w:t>Номер земельного участка</w:t>
            </w:r>
          </w:p>
        </w:tc>
        <w:tc>
          <w:tcPr>
            <w:tcW w:w="1842"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lang w:eastAsia="ru-RU"/>
              </w:rPr>
              <w:t xml:space="preserve">Площадь земельного участка по проекту, </w:t>
            </w:r>
          </w:p>
          <w:p w:rsidR="00163884" w:rsidRDefault="00305612">
            <w:pPr>
              <w:jc w:val="center"/>
            </w:pPr>
            <w:r>
              <w:rPr>
                <w:color w:val="000000"/>
                <w:sz w:val="28"/>
                <w:szCs w:val="28"/>
                <w:lang w:eastAsia="ru-RU"/>
              </w:rPr>
              <w:t>кв. м</w:t>
            </w:r>
          </w:p>
        </w:tc>
        <w:tc>
          <w:tcPr>
            <w:tcW w:w="6528"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lang w:eastAsia="ru-RU"/>
              </w:rPr>
              <w:t>Способы образования земельного участка</w:t>
            </w:r>
          </w:p>
        </w:tc>
      </w:tr>
      <w:tr w:rsidR="00163884">
        <w:trPr>
          <w:trHeight w:val="300"/>
        </w:trPr>
        <w:tc>
          <w:tcPr>
            <w:tcW w:w="10065" w:type="dxa"/>
            <w:gridSpan w:val="3"/>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lang w:eastAsia="ru-RU"/>
              </w:rPr>
              <w:t>Этап 1</w:t>
            </w:r>
          </w:p>
        </w:tc>
      </w:tr>
      <w:tr w:rsidR="00163884">
        <w:trPr>
          <w:trHeight w:val="300"/>
        </w:trPr>
        <w:tc>
          <w:tcPr>
            <w:tcW w:w="169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1.1</w:t>
            </w:r>
          </w:p>
        </w:tc>
        <w:tc>
          <w:tcPr>
            <w:tcW w:w="1842"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11 730</w:t>
            </w:r>
          </w:p>
        </w:tc>
        <w:tc>
          <w:tcPr>
            <w:tcW w:w="6528"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 xml:space="preserve">Из земель, государственная собственность </w:t>
            </w:r>
            <w:r>
              <w:rPr>
                <w:color w:val="000000"/>
                <w:sz w:val="28"/>
                <w:szCs w:val="28"/>
              </w:rPr>
              <w:br/>
              <w:t>на которые не разграничена</w:t>
            </w:r>
          </w:p>
        </w:tc>
      </w:tr>
      <w:tr w:rsidR="00163884">
        <w:trPr>
          <w:trHeight w:val="862"/>
        </w:trPr>
        <w:tc>
          <w:tcPr>
            <w:tcW w:w="169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1.2</w:t>
            </w:r>
          </w:p>
        </w:tc>
        <w:tc>
          <w:tcPr>
            <w:tcW w:w="1842"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3 901</w:t>
            </w:r>
          </w:p>
        </w:tc>
        <w:tc>
          <w:tcPr>
            <w:tcW w:w="6528"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 xml:space="preserve">Раздел земельного участка 55:36:000000:160705 </w:t>
            </w:r>
            <w:r>
              <w:rPr>
                <w:color w:val="000000"/>
                <w:sz w:val="28"/>
                <w:szCs w:val="28"/>
              </w:rPr>
              <w:br/>
              <w:t>с сохранением исходного в измененных границах</w:t>
            </w:r>
          </w:p>
        </w:tc>
      </w:tr>
      <w:tr w:rsidR="00163884">
        <w:trPr>
          <w:trHeight w:val="832"/>
        </w:trPr>
        <w:tc>
          <w:tcPr>
            <w:tcW w:w="169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1.3</w:t>
            </w:r>
          </w:p>
        </w:tc>
        <w:tc>
          <w:tcPr>
            <w:tcW w:w="1842"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7 283</w:t>
            </w:r>
          </w:p>
        </w:tc>
        <w:tc>
          <w:tcPr>
            <w:tcW w:w="6528"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 xml:space="preserve">Из земель, государственная собственность </w:t>
            </w:r>
            <w:r>
              <w:rPr>
                <w:color w:val="000000"/>
                <w:sz w:val="28"/>
                <w:szCs w:val="28"/>
              </w:rPr>
              <w:br/>
              <w:t>на которые не разграничена</w:t>
            </w:r>
          </w:p>
        </w:tc>
      </w:tr>
      <w:tr w:rsidR="00163884">
        <w:trPr>
          <w:trHeight w:val="629"/>
        </w:trPr>
        <w:tc>
          <w:tcPr>
            <w:tcW w:w="169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1.4</w:t>
            </w:r>
          </w:p>
        </w:tc>
        <w:tc>
          <w:tcPr>
            <w:tcW w:w="1842"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1 328</w:t>
            </w:r>
          </w:p>
        </w:tc>
        <w:tc>
          <w:tcPr>
            <w:tcW w:w="6528"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Раздел земельного участка 55:36:150103:1029</w:t>
            </w:r>
          </w:p>
        </w:tc>
      </w:tr>
      <w:tr w:rsidR="00163884">
        <w:trPr>
          <w:trHeight w:val="553"/>
        </w:trPr>
        <w:tc>
          <w:tcPr>
            <w:tcW w:w="169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1.5</w:t>
            </w:r>
          </w:p>
        </w:tc>
        <w:tc>
          <w:tcPr>
            <w:tcW w:w="1842"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1 901</w:t>
            </w:r>
          </w:p>
        </w:tc>
        <w:tc>
          <w:tcPr>
            <w:tcW w:w="6528"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Раздел земельного участка 55:36:150103:1029</w:t>
            </w:r>
          </w:p>
        </w:tc>
      </w:tr>
      <w:tr w:rsidR="00163884">
        <w:trPr>
          <w:trHeight w:val="1201"/>
        </w:trPr>
        <w:tc>
          <w:tcPr>
            <w:tcW w:w="169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1.6</w:t>
            </w:r>
          </w:p>
        </w:tc>
        <w:tc>
          <w:tcPr>
            <w:tcW w:w="1842"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2 190</w:t>
            </w:r>
          </w:p>
        </w:tc>
        <w:tc>
          <w:tcPr>
            <w:tcW w:w="6528"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Перераспределение земельного участка 55:36:150103:1028 и земель, государственная собственность на которые не разграничена</w:t>
            </w:r>
          </w:p>
        </w:tc>
      </w:tr>
      <w:tr w:rsidR="00163884">
        <w:trPr>
          <w:trHeight w:val="1261"/>
        </w:trPr>
        <w:tc>
          <w:tcPr>
            <w:tcW w:w="169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1.7</w:t>
            </w:r>
          </w:p>
        </w:tc>
        <w:tc>
          <w:tcPr>
            <w:tcW w:w="1842"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4 981</w:t>
            </w:r>
          </w:p>
        </w:tc>
        <w:tc>
          <w:tcPr>
            <w:tcW w:w="6528"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Перераспределение земельного участка 55:36:150103:1001 и земель, государственная собственность на которые не разграничена</w:t>
            </w:r>
          </w:p>
        </w:tc>
      </w:tr>
      <w:tr w:rsidR="00163884">
        <w:trPr>
          <w:trHeight w:val="874"/>
        </w:trPr>
        <w:tc>
          <w:tcPr>
            <w:tcW w:w="169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1.8</w:t>
            </w:r>
          </w:p>
        </w:tc>
        <w:tc>
          <w:tcPr>
            <w:tcW w:w="1842"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36 970</w:t>
            </w:r>
          </w:p>
        </w:tc>
        <w:tc>
          <w:tcPr>
            <w:tcW w:w="6528"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 xml:space="preserve">Из земель, государственная собственность </w:t>
            </w:r>
            <w:r>
              <w:rPr>
                <w:color w:val="000000"/>
                <w:sz w:val="28"/>
                <w:szCs w:val="28"/>
              </w:rPr>
              <w:br/>
              <w:t>на которые не разграничена</w:t>
            </w:r>
          </w:p>
        </w:tc>
      </w:tr>
      <w:tr w:rsidR="00163884">
        <w:trPr>
          <w:trHeight w:val="280"/>
        </w:trPr>
        <w:tc>
          <w:tcPr>
            <w:tcW w:w="169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1.9</w:t>
            </w:r>
          </w:p>
        </w:tc>
        <w:tc>
          <w:tcPr>
            <w:tcW w:w="1842"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20 891</w:t>
            </w:r>
          </w:p>
        </w:tc>
        <w:tc>
          <w:tcPr>
            <w:tcW w:w="6528"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 xml:space="preserve">Из земель, государственная собственность </w:t>
            </w:r>
            <w:r>
              <w:rPr>
                <w:color w:val="000000"/>
                <w:sz w:val="28"/>
                <w:szCs w:val="28"/>
              </w:rPr>
              <w:br/>
              <w:t>на которые не разграничена</w:t>
            </w:r>
          </w:p>
        </w:tc>
      </w:tr>
      <w:tr w:rsidR="00163884">
        <w:trPr>
          <w:trHeight w:val="389"/>
        </w:trPr>
        <w:tc>
          <w:tcPr>
            <w:tcW w:w="169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lastRenderedPageBreak/>
              <w:t>1.10</w:t>
            </w:r>
          </w:p>
        </w:tc>
        <w:tc>
          <w:tcPr>
            <w:tcW w:w="1842"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4 592</w:t>
            </w:r>
          </w:p>
        </w:tc>
        <w:tc>
          <w:tcPr>
            <w:tcW w:w="6528"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Перераспределение земельного участка 55:36:150103:1024 и земель, государственная собственность на которые не разграничена</w:t>
            </w:r>
          </w:p>
        </w:tc>
      </w:tr>
      <w:tr w:rsidR="00163884">
        <w:trPr>
          <w:trHeight w:val="300"/>
        </w:trPr>
        <w:tc>
          <w:tcPr>
            <w:tcW w:w="169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1.11</w:t>
            </w:r>
          </w:p>
        </w:tc>
        <w:tc>
          <w:tcPr>
            <w:tcW w:w="1842"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42 456</w:t>
            </w:r>
          </w:p>
        </w:tc>
        <w:tc>
          <w:tcPr>
            <w:tcW w:w="6528"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Из земель, государственная собственность на которые не разграничена</w:t>
            </w:r>
          </w:p>
        </w:tc>
      </w:tr>
      <w:tr w:rsidR="00163884">
        <w:trPr>
          <w:trHeight w:val="300"/>
        </w:trPr>
        <w:tc>
          <w:tcPr>
            <w:tcW w:w="169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1.12</w:t>
            </w:r>
          </w:p>
        </w:tc>
        <w:tc>
          <w:tcPr>
            <w:tcW w:w="1842"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4 353</w:t>
            </w:r>
          </w:p>
        </w:tc>
        <w:tc>
          <w:tcPr>
            <w:tcW w:w="6528"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 xml:space="preserve">Из земель, государственная собственность </w:t>
            </w:r>
            <w:r>
              <w:rPr>
                <w:color w:val="000000"/>
                <w:sz w:val="28"/>
                <w:szCs w:val="28"/>
              </w:rPr>
              <w:br/>
              <w:t>на которые не разграничена</w:t>
            </w:r>
          </w:p>
        </w:tc>
      </w:tr>
      <w:tr w:rsidR="00163884">
        <w:trPr>
          <w:trHeight w:val="300"/>
        </w:trPr>
        <w:tc>
          <w:tcPr>
            <w:tcW w:w="169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1.13</w:t>
            </w:r>
          </w:p>
        </w:tc>
        <w:tc>
          <w:tcPr>
            <w:tcW w:w="1842"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3 937</w:t>
            </w:r>
          </w:p>
        </w:tc>
        <w:tc>
          <w:tcPr>
            <w:tcW w:w="6528"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 xml:space="preserve">Из земель, государственная собственность </w:t>
            </w:r>
            <w:r>
              <w:rPr>
                <w:color w:val="000000"/>
                <w:sz w:val="28"/>
                <w:szCs w:val="28"/>
              </w:rPr>
              <w:br/>
              <w:t>на которые не разграничена</w:t>
            </w:r>
          </w:p>
        </w:tc>
      </w:tr>
      <w:tr w:rsidR="00163884">
        <w:trPr>
          <w:trHeight w:val="300"/>
        </w:trPr>
        <w:tc>
          <w:tcPr>
            <w:tcW w:w="169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1.14</w:t>
            </w:r>
          </w:p>
        </w:tc>
        <w:tc>
          <w:tcPr>
            <w:tcW w:w="1842"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22 755</w:t>
            </w:r>
          </w:p>
        </w:tc>
        <w:tc>
          <w:tcPr>
            <w:tcW w:w="6528"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 xml:space="preserve">Из земель, государственная собственность </w:t>
            </w:r>
            <w:r>
              <w:rPr>
                <w:color w:val="000000"/>
                <w:sz w:val="28"/>
                <w:szCs w:val="28"/>
              </w:rPr>
              <w:br/>
              <w:t>на которые не разграничена (</w:t>
            </w:r>
            <w:proofErr w:type="gramStart"/>
            <w:r>
              <w:rPr>
                <w:color w:val="000000"/>
                <w:sz w:val="28"/>
                <w:szCs w:val="28"/>
              </w:rPr>
              <w:t>многоконтурный</w:t>
            </w:r>
            <w:proofErr w:type="gramEnd"/>
            <w:r>
              <w:rPr>
                <w:color w:val="000000"/>
                <w:sz w:val="28"/>
                <w:szCs w:val="28"/>
              </w:rPr>
              <w:t>, количество контуров – 2)</w:t>
            </w:r>
          </w:p>
        </w:tc>
      </w:tr>
      <w:tr w:rsidR="00163884">
        <w:trPr>
          <w:trHeight w:val="300"/>
        </w:trPr>
        <w:tc>
          <w:tcPr>
            <w:tcW w:w="169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1.15</w:t>
            </w:r>
          </w:p>
        </w:tc>
        <w:tc>
          <w:tcPr>
            <w:tcW w:w="1842"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8 370</w:t>
            </w:r>
          </w:p>
        </w:tc>
        <w:tc>
          <w:tcPr>
            <w:tcW w:w="6528"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Перераспределение земельного участка 55:36:150103:5 и земель, государственная собственность на которые не разграничена</w:t>
            </w:r>
          </w:p>
        </w:tc>
      </w:tr>
      <w:tr w:rsidR="00163884">
        <w:trPr>
          <w:trHeight w:val="300"/>
        </w:trPr>
        <w:tc>
          <w:tcPr>
            <w:tcW w:w="169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1.16</w:t>
            </w:r>
          </w:p>
        </w:tc>
        <w:tc>
          <w:tcPr>
            <w:tcW w:w="1842"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49 620</w:t>
            </w:r>
          </w:p>
        </w:tc>
        <w:tc>
          <w:tcPr>
            <w:tcW w:w="6528"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Объединение земельных участков 55:36:150103:1056 и 55:36:150103:1009</w:t>
            </w:r>
          </w:p>
        </w:tc>
      </w:tr>
      <w:tr w:rsidR="00163884">
        <w:trPr>
          <w:trHeight w:val="300"/>
        </w:trPr>
        <w:tc>
          <w:tcPr>
            <w:tcW w:w="169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1.17</w:t>
            </w:r>
          </w:p>
        </w:tc>
        <w:tc>
          <w:tcPr>
            <w:tcW w:w="1842"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6 377</w:t>
            </w:r>
          </w:p>
        </w:tc>
        <w:tc>
          <w:tcPr>
            <w:tcW w:w="6528"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Перераспределение земельного участка 55:36:150103:23 и земель, государственная собственность на которые не разграничена</w:t>
            </w:r>
          </w:p>
        </w:tc>
      </w:tr>
      <w:tr w:rsidR="00163884">
        <w:trPr>
          <w:trHeight w:val="300"/>
        </w:trPr>
        <w:tc>
          <w:tcPr>
            <w:tcW w:w="169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1.18</w:t>
            </w:r>
          </w:p>
        </w:tc>
        <w:tc>
          <w:tcPr>
            <w:tcW w:w="1842"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1 924</w:t>
            </w:r>
          </w:p>
        </w:tc>
        <w:tc>
          <w:tcPr>
            <w:tcW w:w="6528"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 xml:space="preserve">Из земель, государственная собственность </w:t>
            </w:r>
            <w:r>
              <w:rPr>
                <w:color w:val="000000"/>
                <w:sz w:val="28"/>
                <w:szCs w:val="28"/>
              </w:rPr>
              <w:br/>
              <w:t>на которые не разграничена</w:t>
            </w:r>
          </w:p>
        </w:tc>
      </w:tr>
      <w:tr w:rsidR="00163884">
        <w:trPr>
          <w:trHeight w:val="300"/>
        </w:trPr>
        <w:tc>
          <w:tcPr>
            <w:tcW w:w="169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1.19</w:t>
            </w:r>
          </w:p>
        </w:tc>
        <w:tc>
          <w:tcPr>
            <w:tcW w:w="1842"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1 435</w:t>
            </w:r>
          </w:p>
        </w:tc>
        <w:tc>
          <w:tcPr>
            <w:tcW w:w="6528"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 xml:space="preserve">Из земель, государственная собственность </w:t>
            </w:r>
            <w:r>
              <w:rPr>
                <w:color w:val="000000"/>
                <w:sz w:val="28"/>
                <w:szCs w:val="28"/>
              </w:rPr>
              <w:br/>
              <w:t>на которые не разграничена</w:t>
            </w:r>
          </w:p>
        </w:tc>
      </w:tr>
      <w:tr w:rsidR="00163884">
        <w:trPr>
          <w:trHeight w:val="300"/>
        </w:trPr>
        <w:tc>
          <w:tcPr>
            <w:tcW w:w="169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1.20</w:t>
            </w:r>
          </w:p>
        </w:tc>
        <w:tc>
          <w:tcPr>
            <w:tcW w:w="1842"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398</w:t>
            </w:r>
          </w:p>
        </w:tc>
        <w:tc>
          <w:tcPr>
            <w:tcW w:w="6528"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 xml:space="preserve">Из земель, государственная собственность </w:t>
            </w:r>
            <w:r>
              <w:rPr>
                <w:color w:val="000000"/>
                <w:sz w:val="28"/>
                <w:szCs w:val="28"/>
              </w:rPr>
              <w:br/>
              <w:t>на которые не разграничена</w:t>
            </w:r>
          </w:p>
        </w:tc>
      </w:tr>
      <w:tr w:rsidR="00163884">
        <w:trPr>
          <w:trHeight w:val="300"/>
        </w:trPr>
        <w:tc>
          <w:tcPr>
            <w:tcW w:w="10065" w:type="dxa"/>
            <w:gridSpan w:val="3"/>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lang w:eastAsia="ru-RU"/>
              </w:rPr>
              <w:t>Этап 2</w:t>
            </w:r>
          </w:p>
        </w:tc>
      </w:tr>
      <w:tr w:rsidR="00163884">
        <w:trPr>
          <w:trHeight w:val="1441"/>
        </w:trPr>
        <w:tc>
          <w:tcPr>
            <w:tcW w:w="169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1.21</w:t>
            </w:r>
          </w:p>
        </w:tc>
        <w:tc>
          <w:tcPr>
            <w:tcW w:w="1842"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2 080</w:t>
            </w:r>
          </w:p>
        </w:tc>
        <w:tc>
          <w:tcPr>
            <w:tcW w:w="6528"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 xml:space="preserve">Перераспределение земельного участка 1.5 </w:t>
            </w:r>
            <w:r>
              <w:rPr>
                <w:color w:val="000000"/>
                <w:sz w:val="28"/>
                <w:szCs w:val="28"/>
              </w:rPr>
              <w:br/>
              <w:t xml:space="preserve">и земель, государственная собственность </w:t>
            </w:r>
            <w:r>
              <w:rPr>
                <w:color w:val="000000"/>
                <w:sz w:val="28"/>
                <w:szCs w:val="28"/>
              </w:rPr>
              <w:br/>
              <w:t>на которые не разграничена</w:t>
            </w:r>
          </w:p>
        </w:tc>
      </w:tr>
      <w:tr w:rsidR="00163884">
        <w:trPr>
          <w:trHeight w:val="850"/>
        </w:trPr>
        <w:tc>
          <w:tcPr>
            <w:tcW w:w="169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1.22</w:t>
            </w:r>
          </w:p>
        </w:tc>
        <w:tc>
          <w:tcPr>
            <w:tcW w:w="1842"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11 184</w:t>
            </w:r>
          </w:p>
        </w:tc>
        <w:tc>
          <w:tcPr>
            <w:tcW w:w="6528" w:type="dxa"/>
            <w:tcBorders>
              <w:top w:val="single" w:sz="4" w:space="0" w:color="000000"/>
              <w:bottom w:val="single" w:sz="4" w:space="0" w:color="000000"/>
              <w:right w:val="single" w:sz="4" w:space="0" w:color="000000"/>
            </w:tcBorders>
            <w:shd w:val="clear" w:color="000000" w:fill="FFFFFF"/>
            <w:vAlign w:val="center"/>
          </w:tcPr>
          <w:p w:rsidR="00163884" w:rsidRDefault="00163884">
            <w:pPr>
              <w:jc w:val="center"/>
              <w:rPr>
                <w:color w:val="000000"/>
                <w:sz w:val="28"/>
                <w:szCs w:val="28"/>
              </w:rPr>
            </w:pPr>
          </w:p>
          <w:p w:rsidR="00163884" w:rsidRDefault="00305612">
            <w:pPr>
              <w:jc w:val="center"/>
            </w:pPr>
            <w:r>
              <w:rPr>
                <w:color w:val="000000"/>
                <w:sz w:val="28"/>
                <w:szCs w:val="28"/>
              </w:rPr>
              <w:t>Объединение земельных участков 1.3 и 1.2</w:t>
            </w:r>
          </w:p>
        </w:tc>
      </w:tr>
      <w:tr w:rsidR="00163884">
        <w:trPr>
          <w:trHeight w:val="300"/>
        </w:trPr>
        <w:tc>
          <w:tcPr>
            <w:tcW w:w="10065" w:type="dxa"/>
            <w:gridSpan w:val="3"/>
            <w:tcBorders>
              <w:top w:val="single" w:sz="4" w:space="0" w:color="000000"/>
              <w:left w:val="single" w:sz="4" w:space="0" w:color="000000"/>
              <w:bottom w:val="single" w:sz="4" w:space="0" w:color="000000"/>
              <w:right w:val="single" w:sz="4" w:space="0" w:color="000000"/>
            </w:tcBorders>
            <w:shd w:val="clear" w:color="000000" w:fill="FFFFFF"/>
            <w:vAlign w:val="bottom"/>
          </w:tcPr>
          <w:p w:rsidR="00163884" w:rsidRDefault="00305612">
            <w:pPr>
              <w:jc w:val="center"/>
            </w:pPr>
            <w:r>
              <w:rPr>
                <w:color w:val="000000"/>
                <w:sz w:val="28"/>
                <w:szCs w:val="28"/>
                <w:lang w:eastAsia="ru-RU"/>
              </w:rPr>
              <w:t>Этап 3</w:t>
            </w:r>
          </w:p>
        </w:tc>
      </w:tr>
      <w:tr w:rsidR="00163884">
        <w:trPr>
          <w:trHeight w:val="300"/>
        </w:trPr>
        <w:tc>
          <w:tcPr>
            <w:tcW w:w="169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1.23</w:t>
            </w:r>
          </w:p>
        </w:tc>
        <w:tc>
          <w:tcPr>
            <w:tcW w:w="1842"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19 945</w:t>
            </w:r>
          </w:p>
        </w:tc>
        <w:tc>
          <w:tcPr>
            <w:tcW w:w="6528"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bookmarkStart w:id="6" w:name="OLE_LINK6"/>
            <w:r>
              <w:rPr>
                <w:color w:val="000000"/>
                <w:sz w:val="28"/>
                <w:szCs w:val="28"/>
              </w:rPr>
              <w:t xml:space="preserve">Объединение земельных участков 1.21 </w:t>
            </w:r>
            <w:r>
              <w:rPr>
                <w:color w:val="000000"/>
                <w:sz w:val="28"/>
                <w:szCs w:val="28"/>
              </w:rPr>
              <w:br/>
              <w:t>и 55:36:150103:1030</w:t>
            </w:r>
            <w:bookmarkEnd w:id="6"/>
          </w:p>
        </w:tc>
      </w:tr>
    </w:tbl>
    <w:p w:rsidR="00163884" w:rsidRDefault="00163884">
      <w:pPr>
        <w:widowControl w:val="0"/>
        <w:jc w:val="center"/>
        <w:rPr>
          <w:sz w:val="28"/>
          <w:szCs w:val="28"/>
          <w:lang w:eastAsia="ru-RU"/>
        </w:rPr>
      </w:pPr>
    </w:p>
    <w:p w:rsidR="00163884" w:rsidRDefault="00305612">
      <w:pPr>
        <w:pStyle w:val="af1"/>
        <w:widowControl w:val="0"/>
        <w:spacing w:after="0"/>
        <w:ind w:left="1080"/>
        <w:jc w:val="center"/>
      </w:pPr>
      <w:r>
        <w:rPr>
          <w:sz w:val="28"/>
          <w:szCs w:val="28"/>
          <w:lang w:val="en-US"/>
        </w:rPr>
        <w:t>II</w:t>
      </w:r>
      <w:r w:rsidRPr="00176632">
        <w:rPr>
          <w:sz w:val="28"/>
          <w:szCs w:val="28"/>
        </w:rPr>
        <w:t>.</w:t>
      </w:r>
      <w:r>
        <w:rPr>
          <w:sz w:val="28"/>
          <w:szCs w:val="28"/>
          <w:lang w:val="en-US"/>
        </w:rPr>
        <w:t> </w:t>
      </w:r>
      <w:r>
        <w:rPr>
          <w:sz w:val="28"/>
          <w:szCs w:val="28"/>
        </w:rPr>
        <w:t xml:space="preserve">Перечень и сведения </w:t>
      </w:r>
      <w:r>
        <w:rPr>
          <w:sz w:val="28"/>
          <w:szCs w:val="28"/>
          <w:lang w:eastAsia="ru-RU"/>
        </w:rPr>
        <w:t xml:space="preserve">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w:t>
      </w:r>
      <w:r>
        <w:rPr>
          <w:sz w:val="28"/>
          <w:szCs w:val="28"/>
          <w:lang w:eastAsia="ru-RU"/>
        </w:rPr>
        <w:lastRenderedPageBreak/>
        <w:t>предполагаются резервирование и (или) изъятие для государственных или муниципальных нужд</w:t>
      </w:r>
    </w:p>
    <w:p w:rsidR="00163884" w:rsidRDefault="00163884">
      <w:pPr>
        <w:pStyle w:val="af1"/>
        <w:widowControl w:val="0"/>
        <w:spacing w:after="0"/>
        <w:ind w:left="1080"/>
        <w:rPr>
          <w:sz w:val="28"/>
          <w:szCs w:val="28"/>
          <w:lang w:eastAsia="ru-RU"/>
        </w:rPr>
      </w:pPr>
    </w:p>
    <w:tbl>
      <w:tblPr>
        <w:tblW w:w="9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942"/>
        <w:gridCol w:w="6911"/>
      </w:tblGrid>
      <w:tr w:rsidR="00163884" w:rsidTr="002978B1">
        <w:tc>
          <w:tcPr>
            <w:tcW w:w="2942" w:type="dxa"/>
            <w:shd w:val="clear" w:color="auto" w:fill="auto"/>
            <w:vAlign w:val="center"/>
          </w:tcPr>
          <w:p w:rsidR="00163884" w:rsidRDefault="00305612">
            <w:pPr>
              <w:jc w:val="center"/>
            </w:pPr>
            <w:r>
              <w:rPr>
                <w:color w:val="000000"/>
                <w:sz w:val="28"/>
                <w:szCs w:val="28"/>
                <w:lang w:eastAsia="ru-RU"/>
              </w:rPr>
              <w:t>Номер</w:t>
            </w:r>
          </w:p>
          <w:p w:rsidR="00163884" w:rsidRDefault="00305612">
            <w:pPr>
              <w:jc w:val="center"/>
            </w:pPr>
            <w:r>
              <w:rPr>
                <w:color w:val="000000"/>
                <w:sz w:val="28"/>
                <w:szCs w:val="28"/>
                <w:lang w:eastAsia="ru-RU"/>
              </w:rPr>
              <w:t xml:space="preserve"> земельного </w:t>
            </w:r>
          </w:p>
          <w:p w:rsidR="00163884" w:rsidRDefault="00305612">
            <w:pPr>
              <w:jc w:val="center"/>
            </w:pPr>
            <w:r>
              <w:rPr>
                <w:color w:val="000000"/>
                <w:sz w:val="28"/>
                <w:szCs w:val="28"/>
                <w:lang w:eastAsia="ru-RU"/>
              </w:rPr>
              <w:t>участка</w:t>
            </w:r>
          </w:p>
        </w:tc>
        <w:tc>
          <w:tcPr>
            <w:tcW w:w="6910" w:type="dxa"/>
            <w:shd w:val="clear" w:color="auto" w:fill="auto"/>
            <w:vAlign w:val="center"/>
          </w:tcPr>
          <w:p w:rsidR="00163884" w:rsidRDefault="00305612">
            <w:pPr>
              <w:jc w:val="center"/>
            </w:pPr>
            <w:r>
              <w:rPr>
                <w:color w:val="000000"/>
                <w:sz w:val="28"/>
                <w:szCs w:val="28"/>
                <w:lang w:eastAsia="ru-RU"/>
              </w:rPr>
              <w:t xml:space="preserve">Площадь земельного участка </w:t>
            </w:r>
          </w:p>
          <w:p w:rsidR="00163884" w:rsidRDefault="00305612">
            <w:pPr>
              <w:jc w:val="center"/>
            </w:pPr>
            <w:r>
              <w:rPr>
                <w:color w:val="000000"/>
                <w:sz w:val="28"/>
                <w:szCs w:val="28"/>
                <w:lang w:eastAsia="ru-RU"/>
              </w:rPr>
              <w:t>по проекту, кв. м</w:t>
            </w:r>
          </w:p>
        </w:tc>
      </w:tr>
      <w:tr w:rsidR="00163884" w:rsidTr="002978B1">
        <w:tc>
          <w:tcPr>
            <w:tcW w:w="9852" w:type="dxa"/>
            <w:gridSpan w:val="2"/>
            <w:shd w:val="clear" w:color="auto" w:fill="auto"/>
          </w:tcPr>
          <w:p w:rsidR="00163884" w:rsidRDefault="00305612">
            <w:pPr>
              <w:spacing w:before="60" w:after="200"/>
              <w:jc w:val="center"/>
            </w:pPr>
            <w:r>
              <w:rPr>
                <w:color w:val="000000"/>
                <w:sz w:val="28"/>
                <w:szCs w:val="28"/>
                <w:lang w:eastAsia="ru-RU"/>
              </w:rPr>
              <w:t>Этап 1</w:t>
            </w:r>
          </w:p>
        </w:tc>
      </w:tr>
      <w:tr w:rsidR="00163884" w:rsidTr="002978B1">
        <w:tc>
          <w:tcPr>
            <w:tcW w:w="2942" w:type="dxa"/>
            <w:shd w:val="clear" w:color="auto" w:fill="auto"/>
            <w:vAlign w:val="center"/>
          </w:tcPr>
          <w:p w:rsidR="00163884" w:rsidRDefault="00305612">
            <w:pPr>
              <w:spacing w:before="60" w:after="200"/>
              <w:jc w:val="center"/>
            </w:pPr>
            <w:r>
              <w:rPr>
                <w:color w:val="000000"/>
                <w:sz w:val="28"/>
                <w:szCs w:val="28"/>
              </w:rPr>
              <w:t>1.1</w:t>
            </w:r>
          </w:p>
        </w:tc>
        <w:tc>
          <w:tcPr>
            <w:tcW w:w="6910" w:type="dxa"/>
            <w:shd w:val="clear" w:color="auto" w:fill="auto"/>
            <w:vAlign w:val="center"/>
          </w:tcPr>
          <w:p w:rsidR="00163884" w:rsidRDefault="00305612">
            <w:pPr>
              <w:spacing w:before="60" w:after="200"/>
              <w:jc w:val="center"/>
            </w:pPr>
            <w:r>
              <w:rPr>
                <w:color w:val="000000"/>
                <w:sz w:val="28"/>
                <w:szCs w:val="28"/>
              </w:rPr>
              <w:t>11 730</w:t>
            </w:r>
          </w:p>
        </w:tc>
      </w:tr>
      <w:tr w:rsidR="00163884" w:rsidTr="002978B1">
        <w:tc>
          <w:tcPr>
            <w:tcW w:w="2942" w:type="dxa"/>
            <w:shd w:val="clear" w:color="auto" w:fill="auto"/>
            <w:vAlign w:val="center"/>
          </w:tcPr>
          <w:p w:rsidR="00163884" w:rsidRDefault="00305612">
            <w:pPr>
              <w:spacing w:before="60" w:after="200"/>
              <w:jc w:val="center"/>
            </w:pPr>
            <w:r>
              <w:rPr>
                <w:color w:val="000000"/>
                <w:sz w:val="28"/>
                <w:szCs w:val="28"/>
              </w:rPr>
              <w:t>1.2</w:t>
            </w:r>
          </w:p>
        </w:tc>
        <w:tc>
          <w:tcPr>
            <w:tcW w:w="6910" w:type="dxa"/>
            <w:shd w:val="clear" w:color="auto" w:fill="auto"/>
            <w:vAlign w:val="center"/>
          </w:tcPr>
          <w:p w:rsidR="00163884" w:rsidRDefault="00305612">
            <w:pPr>
              <w:spacing w:before="60" w:after="200"/>
              <w:jc w:val="center"/>
            </w:pPr>
            <w:r>
              <w:rPr>
                <w:color w:val="000000"/>
                <w:sz w:val="28"/>
                <w:szCs w:val="28"/>
              </w:rPr>
              <w:t>3 901</w:t>
            </w:r>
          </w:p>
        </w:tc>
      </w:tr>
      <w:tr w:rsidR="00163884" w:rsidTr="002978B1">
        <w:tc>
          <w:tcPr>
            <w:tcW w:w="2942" w:type="dxa"/>
            <w:shd w:val="clear" w:color="auto" w:fill="auto"/>
            <w:vAlign w:val="center"/>
          </w:tcPr>
          <w:p w:rsidR="00163884" w:rsidRDefault="00305612">
            <w:pPr>
              <w:spacing w:before="60" w:after="200"/>
              <w:jc w:val="center"/>
            </w:pPr>
            <w:r>
              <w:rPr>
                <w:color w:val="000000"/>
                <w:sz w:val="28"/>
                <w:szCs w:val="28"/>
              </w:rPr>
              <w:t>1.3</w:t>
            </w:r>
          </w:p>
        </w:tc>
        <w:tc>
          <w:tcPr>
            <w:tcW w:w="6910" w:type="dxa"/>
            <w:shd w:val="clear" w:color="auto" w:fill="auto"/>
            <w:vAlign w:val="center"/>
          </w:tcPr>
          <w:p w:rsidR="00163884" w:rsidRDefault="00305612">
            <w:pPr>
              <w:spacing w:before="60" w:after="200"/>
              <w:jc w:val="center"/>
            </w:pPr>
            <w:r>
              <w:rPr>
                <w:color w:val="000000"/>
                <w:sz w:val="28"/>
                <w:szCs w:val="28"/>
              </w:rPr>
              <w:t>7 283</w:t>
            </w:r>
          </w:p>
        </w:tc>
      </w:tr>
      <w:tr w:rsidR="00163884" w:rsidTr="002978B1">
        <w:tc>
          <w:tcPr>
            <w:tcW w:w="2942" w:type="dxa"/>
            <w:shd w:val="clear" w:color="auto" w:fill="auto"/>
            <w:vAlign w:val="center"/>
          </w:tcPr>
          <w:p w:rsidR="00163884" w:rsidRDefault="00305612">
            <w:pPr>
              <w:spacing w:before="60" w:after="200"/>
              <w:jc w:val="center"/>
            </w:pPr>
            <w:r>
              <w:rPr>
                <w:color w:val="000000"/>
                <w:sz w:val="28"/>
                <w:szCs w:val="28"/>
              </w:rPr>
              <w:t>1.4</w:t>
            </w:r>
          </w:p>
        </w:tc>
        <w:tc>
          <w:tcPr>
            <w:tcW w:w="6910" w:type="dxa"/>
            <w:shd w:val="clear" w:color="auto" w:fill="auto"/>
            <w:vAlign w:val="center"/>
          </w:tcPr>
          <w:p w:rsidR="00163884" w:rsidRDefault="00305612">
            <w:pPr>
              <w:spacing w:before="60" w:after="200"/>
              <w:jc w:val="center"/>
            </w:pPr>
            <w:r>
              <w:rPr>
                <w:color w:val="000000"/>
                <w:sz w:val="28"/>
                <w:szCs w:val="28"/>
              </w:rPr>
              <w:t>1 328</w:t>
            </w:r>
          </w:p>
        </w:tc>
      </w:tr>
      <w:tr w:rsidR="00163884" w:rsidTr="002978B1">
        <w:tc>
          <w:tcPr>
            <w:tcW w:w="2942" w:type="dxa"/>
            <w:shd w:val="clear" w:color="auto" w:fill="auto"/>
            <w:vAlign w:val="center"/>
          </w:tcPr>
          <w:p w:rsidR="00163884" w:rsidRDefault="00305612">
            <w:pPr>
              <w:spacing w:before="60" w:after="200"/>
              <w:jc w:val="center"/>
            </w:pPr>
            <w:r>
              <w:rPr>
                <w:color w:val="000000"/>
                <w:sz w:val="28"/>
                <w:szCs w:val="28"/>
              </w:rPr>
              <w:t>1.8</w:t>
            </w:r>
          </w:p>
        </w:tc>
        <w:tc>
          <w:tcPr>
            <w:tcW w:w="6910" w:type="dxa"/>
            <w:shd w:val="clear" w:color="auto" w:fill="auto"/>
            <w:vAlign w:val="center"/>
          </w:tcPr>
          <w:p w:rsidR="00163884" w:rsidRDefault="00305612">
            <w:pPr>
              <w:spacing w:before="60" w:after="200"/>
              <w:jc w:val="center"/>
            </w:pPr>
            <w:r>
              <w:rPr>
                <w:color w:val="000000"/>
                <w:sz w:val="28"/>
                <w:szCs w:val="28"/>
              </w:rPr>
              <w:t>36 970</w:t>
            </w:r>
          </w:p>
        </w:tc>
      </w:tr>
      <w:tr w:rsidR="00163884" w:rsidTr="002978B1">
        <w:tc>
          <w:tcPr>
            <w:tcW w:w="2942" w:type="dxa"/>
            <w:shd w:val="clear" w:color="auto" w:fill="auto"/>
            <w:vAlign w:val="center"/>
          </w:tcPr>
          <w:p w:rsidR="00163884" w:rsidRDefault="00305612">
            <w:pPr>
              <w:spacing w:before="60" w:after="200"/>
              <w:jc w:val="center"/>
            </w:pPr>
            <w:r>
              <w:rPr>
                <w:color w:val="000000"/>
                <w:sz w:val="28"/>
                <w:szCs w:val="28"/>
              </w:rPr>
              <w:t>1.9</w:t>
            </w:r>
          </w:p>
        </w:tc>
        <w:tc>
          <w:tcPr>
            <w:tcW w:w="6910" w:type="dxa"/>
            <w:shd w:val="clear" w:color="auto" w:fill="auto"/>
            <w:vAlign w:val="center"/>
          </w:tcPr>
          <w:p w:rsidR="00163884" w:rsidRDefault="00305612">
            <w:pPr>
              <w:spacing w:before="60" w:after="200"/>
              <w:jc w:val="center"/>
            </w:pPr>
            <w:r>
              <w:rPr>
                <w:color w:val="000000"/>
                <w:sz w:val="28"/>
                <w:szCs w:val="28"/>
              </w:rPr>
              <w:t>20 891</w:t>
            </w:r>
          </w:p>
        </w:tc>
      </w:tr>
      <w:tr w:rsidR="00163884" w:rsidTr="002978B1">
        <w:tc>
          <w:tcPr>
            <w:tcW w:w="2942" w:type="dxa"/>
            <w:shd w:val="clear" w:color="auto" w:fill="auto"/>
            <w:vAlign w:val="center"/>
          </w:tcPr>
          <w:p w:rsidR="00163884" w:rsidRDefault="00305612">
            <w:pPr>
              <w:spacing w:before="60" w:after="200"/>
              <w:jc w:val="center"/>
            </w:pPr>
            <w:r>
              <w:rPr>
                <w:color w:val="000000"/>
                <w:sz w:val="28"/>
                <w:szCs w:val="28"/>
              </w:rPr>
              <w:t>1.11</w:t>
            </w:r>
          </w:p>
        </w:tc>
        <w:tc>
          <w:tcPr>
            <w:tcW w:w="6910" w:type="dxa"/>
            <w:shd w:val="clear" w:color="auto" w:fill="auto"/>
            <w:vAlign w:val="center"/>
          </w:tcPr>
          <w:p w:rsidR="00163884" w:rsidRDefault="00305612">
            <w:pPr>
              <w:spacing w:before="60" w:after="200"/>
              <w:jc w:val="center"/>
            </w:pPr>
            <w:r>
              <w:rPr>
                <w:color w:val="000000"/>
                <w:sz w:val="28"/>
                <w:szCs w:val="28"/>
              </w:rPr>
              <w:t>42 456</w:t>
            </w:r>
          </w:p>
        </w:tc>
      </w:tr>
      <w:tr w:rsidR="00163884" w:rsidTr="002978B1">
        <w:tc>
          <w:tcPr>
            <w:tcW w:w="2942" w:type="dxa"/>
            <w:shd w:val="clear" w:color="auto" w:fill="auto"/>
            <w:vAlign w:val="center"/>
          </w:tcPr>
          <w:p w:rsidR="00163884" w:rsidRDefault="00305612">
            <w:pPr>
              <w:spacing w:before="60" w:after="200"/>
              <w:jc w:val="center"/>
            </w:pPr>
            <w:r>
              <w:rPr>
                <w:color w:val="000000"/>
                <w:sz w:val="28"/>
                <w:szCs w:val="28"/>
              </w:rPr>
              <w:t>1.13</w:t>
            </w:r>
          </w:p>
        </w:tc>
        <w:tc>
          <w:tcPr>
            <w:tcW w:w="6910" w:type="dxa"/>
            <w:shd w:val="clear" w:color="auto" w:fill="auto"/>
            <w:vAlign w:val="center"/>
          </w:tcPr>
          <w:p w:rsidR="00163884" w:rsidRDefault="00305612">
            <w:pPr>
              <w:spacing w:before="60" w:after="200"/>
              <w:jc w:val="center"/>
            </w:pPr>
            <w:r>
              <w:rPr>
                <w:color w:val="000000"/>
                <w:sz w:val="28"/>
                <w:szCs w:val="28"/>
              </w:rPr>
              <w:t>3 937</w:t>
            </w:r>
          </w:p>
        </w:tc>
      </w:tr>
      <w:tr w:rsidR="00163884" w:rsidTr="002978B1">
        <w:tc>
          <w:tcPr>
            <w:tcW w:w="2942" w:type="dxa"/>
            <w:shd w:val="clear" w:color="auto" w:fill="auto"/>
            <w:vAlign w:val="center"/>
          </w:tcPr>
          <w:p w:rsidR="00163884" w:rsidRDefault="00305612">
            <w:pPr>
              <w:spacing w:before="60" w:after="200"/>
              <w:jc w:val="center"/>
            </w:pPr>
            <w:r>
              <w:rPr>
                <w:color w:val="000000"/>
                <w:sz w:val="28"/>
                <w:szCs w:val="28"/>
              </w:rPr>
              <w:t>1.14</w:t>
            </w:r>
          </w:p>
        </w:tc>
        <w:tc>
          <w:tcPr>
            <w:tcW w:w="6910" w:type="dxa"/>
            <w:shd w:val="clear" w:color="auto" w:fill="auto"/>
            <w:vAlign w:val="center"/>
          </w:tcPr>
          <w:p w:rsidR="00163884" w:rsidRDefault="00305612">
            <w:pPr>
              <w:spacing w:before="60" w:after="200"/>
              <w:jc w:val="center"/>
            </w:pPr>
            <w:r>
              <w:rPr>
                <w:color w:val="000000"/>
                <w:sz w:val="28"/>
                <w:szCs w:val="28"/>
              </w:rPr>
              <w:t>22 755</w:t>
            </w:r>
          </w:p>
        </w:tc>
      </w:tr>
      <w:tr w:rsidR="00163884" w:rsidTr="002978B1">
        <w:tc>
          <w:tcPr>
            <w:tcW w:w="2942" w:type="dxa"/>
            <w:shd w:val="clear" w:color="auto" w:fill="auto"/>
            <w:vAlign w:val="center"/>
          </w:tcPr>
          <w:p w:rsidR="00163884" w:rsidRDefault="00305612">
            <w:pPr>
              <w:spacing w:before="60" w:after="200"/>
              <w:jc w:val="center"/>
            </w:pPr>
            <w:r>
              <w:rPr>
                <w:sz w:val="28"/>
                <w:szCs w:val="28"/>
              </w:rPr>
              <w:t>1.19</w:t>
            </w:r>
          </w:p>
        </w:tc>
        <w:tc>
          <w:tcPr>
            <w:tcW w:w="6910" w:type="dxa"/>
            <w:shd w:val="clear" w:color="auto" w:fill="auto"/>
            <w:vAlign w:val="center"/>
          </w:tcPr>
          <w:p w:rsidR="00163884" w:rsidRDefault="00305612">
            <w:pPr>
              <w:spacing w:before="60" w:after="200"/>
              <w:jc w:val="center"/>
            </w:pPr>
            <w:r>
              <w:rPr>
                <w:sz w:val="28"/>
                <w:szCs w:val="28"/>
              </w:rPr>
              <w:t>1 435</w:t>
            </w:r>
          </w:p>
        </w:tc>
      </w:tr>
      <w:tr w:rsidR="00163884" w:rsidTr="002978B1">
        <w:tc>
          <w:tcPr>
            <w:tcW w:w="9852" w:type="dxa"/>
            <w:gridSpan w:val="2"/>
            <w:shd w:val="clear" w:color="auto" w:fill="auto"/>
          </w:tcPr>
          <w:p w:rsidR="00163884" w:rsidRDefault="00305612">
            <w:pPr>
              <w:spacing w:before="60" w:after="200"/>
              <w:jc w:val="center"/>
            </w:pPr>
            <w:r>
              <w:rPr>
                <w:color w:val="000000"/>
                <w:sz w:val="28"/>
                <w:szCs w:val="28"/>
                <w:lang w:eastAsia="ru-RU"/>
              </w:rPr>
              <w:t>Этап 2</w:t>
            </w:r>
          </w:p>
        </w:tc>
      </w:tr>
      <w:tr w:rsidR="00163884" w:rsidTr="002978B1">
        <w:tc>
          <w:tcPr>
            <w:tcW w:w="2942" w:type="dxa"/>
            <w:shd w:val="clear" w:color="auto" w:fill="auto"/>
            <w:vAlign w:val="center"/>
          </w:tcPr>
          <w:p w:rsidR="00163884" w:rsidRDefault="00305612">
            <w:pPr>
              <w:spacing w:before="60" w:after="200"/>
              <w:jc w:val="center"/>
            </w:pPr>
            <w:r>
              <w:rPr>
                <w:color w:val="000000"/>
                <w:sz w:val="28"/>
                <w:szCs w:val="28"/>
              </w:rPr>
              <w:t>1.22</w:t>
            </w:r>
          </w:p>
        </w:tc>
        <w:tc>
          <w:tcPr>
            <w:tcW w:w="6910" w:type="dxa"/>
            <w:shd w:val="clear" w:color="auto" w:fill="auto"/>
            <w:vAlign w:val="center"/>
          </w:tcPr>
          <w:p w:rsidR="00163884" w:rsidRDefault="00305612">
            <w:pPr>
              <w:spacing w:before="60" w:after="200"/>
              <w:jc w:val="center"/>
            </w:pPr>
            <w:r>
              <w:rPr>
                <w:color w:val="000000"/>
                <w:sz w:val="28"/>
                <w:szCs w:val="28"/>
              </w:rPr>
              <w:t>11 184</w:t>
            </w:r>
          </w:p>
        </w:tc>
      </w:tr>
    </w:tbl>
    <w:p w:rsidR="00163884" w:rsidRDefault="00163884">
      <w:pPr>
        <w:pStyle w:val="af1"/>
        <w:widowControl w:val="0"/>
        <w:spacing w:after="0"/>
        <w:jc w:val="center"/>
        <w:rPr>
          <w:sz w:val="28"/>
          <w:szCs w:val="28"/>
          <w:lang w:eastAsia="ru-RU"/>
        </w:rPr>
      </w:pPr>
    </w:p>
    <w:p w:rsidR="00163884" w:rsidRDefault="00305612">
      <w:pPr>
        <w:pStyle w:val="af1"/>
        <w:widowControl w:val="0"/>
        <w:spacing w:after="0"/>
        <w:jc w:val="center"/>
      </w:pPr>
      <w:r>
        <w:rPr>
          <w:sz w:val="28"/>
          <w:szCs w:val="28"/>
          <w:lang w:val="en-US" w:eastAsia="ru-RU"/>
        </w:rPr>
        <w:t>III</w:t>
      </w:r>
      <w:r w:rsidRPr="00176632">
        <w:rPr>
          <w:sz w:val="28"/>
          <w:szCs w:val="28"/>
          <w:lang w:eastAsia="ru-RU"/>
        </w:rPr>
        <w:t>.</w:t>
      </w:r>
      <w:r>
        <w:rPr>
          <w:sz w:val="28"/>
          <w:szCs w:val="28"/>
          <w:lang w:val="en-US" w:eastAsia="ru-RU"/>
        </w:rPr>
        <w:t> </w:t>
      </w:r>
      <w:r>
        <w:rPr>
          <w:sz w:val="28"/>
          <w:szCs w:val="28"/>
          <w:lang w:eastAsia="ru-RU"/>
        </w:rPr>
        <w:t>Сведения о видах разрешенного использования образуемых земельных участков в соответствии с проектом планировки территории</w:t>
      </w:r>
    </w:p>
    <w:p w:rsidR="00163884" w:rsidRDefault="00163884">
      <w:pPr>
        <w:jc w:val="center"/>
        <w:rPr>
          <w:sz w:val="28"/>
          <w:szCs w:val="28"/>
          <w:lang w:eastAsia="ru-RU"/>
        </w:rPr>
      </w:pPr>
    </w:p>
    <w:tbl>
      <w:tblPr>
        <w:tblW w:w="10062" w:type="dxa"/>
        <w:jc w:val="center"/>
        <w:tblLook w:val="04A0"/>
      </w:tblPr>
      <w:tblGrid>
        <w:gridCol w:w="1676"/>
        <w:gridCol w:w="8386"/>
      </w:tblGrid>
      <w:tr w:rsidR="00163884">
        <w:trPr>
          <w:trHeight w:val="567"/>
          <w:tblHeader/>
          <w:jc w:val="center"/>
        </w:trPr>
        <w:tc>
          <w:tcPr>
            <w:tcW w:w="167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sz w:val="28"/>
                <w:szCs w:val="28"/>
                <w:lang w:eastAsia="ru-RU"/>
              </w:rPr>
              <w:t>Номер земельного участка</w:t>
            </w:r>
          </w:p>
        </w:tc>
        <w:tc>
          <w:tcPr>
            <w:tcW w:w="8385"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sz w:val="28"/>
                <w:szCs w:val="28"/>
                <w:lang w:eastAsia="ru-RU"/>
              </w:rPr>
              <w:t>Вид разрешенного использования</w:t>
            </w:r>
          </w:p>
        </w:tc>
      </w:tr>
      <w:tr w:rsidR="00163884">
        <w:trPr>
          <w:trHeight w:val="280"/>
          <w:jc w:val="center"/>
        </w:trPr>
        <w:tc>
          <w:tcPr>
            <w:tcW w:w="10061" w:type="dxa"/>
            <w:gridSpan w:val="2"/>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lang w:eastAsia="ru-RU"/>
              </w:rPr>
              <w:t>Этап 1</w:t>
            </w:r>
          </w:p>
        </w:tc>
      </w:tr>
      <w:tr w:rsidR="00163884">
        <w:trPr>
          <w:trHeight w:val="515"/>
          <w:jc w:val="center"/>
        </w:trPr>
        <w:tc>
          <w:tcPr>
            <w:tcW w:w="167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1.1</w:t>
            </w:r>
          </w:p>
        </w:tc>
        <w:tc>
          <w:tcPr>
            <w:tcW w:w="8385"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Охрана природных территорий (код 9.1)</w:t>
            </w:r>
          </w:p>
        </w:tc>
      </w:tr>
      <w:tr w:rsidR="00163884">
        <w:trPr>
          <w:trHeight w:val="834"/>
          <w:jc w:val="center"/>
        </w:trPr>
        <w:tc>
          <w:tcPr>
            <w:tcW w:w="167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1.2</w:t>
            </w:r>
          </w:p>
        </w:tc>
        <w:tc>
          <w:tcPr>
            <w:tcW w:w="8385"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Земельные участки (территории) общего пользования (код 12.0), предоставление коммунальных услуг (код 3.1.1)</w:t>
            </w:r>
          </w:p>
        </w:tc>
      </w:tr>
      <w:tr w:rsidR="00163884">
        <w:trPr>
          <w:trHeight w:val="847"/>
          <w:jc w:val="center"/>
        </w:trPr>
        <w:tc>
          <w:tcPr>
            <w:tcW w:w="167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1.3</w:t>
            </w:r>
          </w:p>
        </w:tc>
        <w:tc>
          <w:tcPr>
            <w:tcW w:w="8385"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Земельные участки (территории) общего пользования (код 12.0), предоставление коммунальных услуг (код 3.1.1)</w:t>
            </w:r>
          </w:p>
        </w:tc>
      </w:tr>
      <w:tr w:rsidR="00163884">
        <w:trPr>
          <w:trHeight w:val="844"/>
          <w:jc w:val="center"/>
        </w:trPr>
        <w:tc>
          <w:tcPr>
            <w:tcW w:w="167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lastRenderedPageBreak/>
              <w:t>1.4</w:t>
            </w:r>
          </w:p>
        </w:tc>
        <w:tc>
          <w:tcPr>
            <w:tcW w:w="8385"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Земельные участки (территории) общего пользования (код 12.0), предоставление коммунальных услуг (код 3.1.1)</w:t>
            </w:r>
          </w:p>
        </w:tc>
      </w:tr>
      <w:tr w:rsidR="00163884">
        <w:trPr>
          <w:trHeight w:val="547"/>
          <w:jc w:val="center"/>
        </w:trPr>
        <w:tc>
          <w:tcPr>
            <w:tcW w:w="167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1.5</w:t>
            </w:r>
          </w:p>
        </w:tc>
        <w:tc>
          <w:tcPr>
            <w:tcW w:w="8385"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 xml:space="preserve">Автомобильные мойки (код 4.9.1.3), </w:t>
            </w:r>
            <w:r>
              <w:rPr>
                <w:color w:val="000000"/>
                <w:sz w:val="28"/>
                <w:szCs w:val="28"/>
              </w:rPr>
              <w:br/>
              <w:t>ремонт автомобилей (код 4.9.1.4)</w:t>
            </w:r>
          </w:p>
        </w:tc>
      </w:tr>
      <w:tr w:rsidR="00163884">
        <w:trPr>
          <w:trHeight w:val="402"/>
          <w:jc w:val="center"/>
        </w:trPr>
        <w:tc>
          <w:tcPr>
            <w:tcW w:w="167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1.6</w:t>
            </w:r>
          </w:p>
        </w:tc>
        <w:tc>
          <w:tcPr>
            <w:tcW w:w="8385"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Деловое управление (код 4.1), склады (код 6.9)</w:t>
            </w:r>
          </w:p>
        </w:tc>
      </w:tr>
      <w:tr w:rsidR="00163884">
        <w:trPr>
          <w:trHeight w:val="700"/>
          <w:jc w:val="center"/>
        </w:trPr>
        <w:tc>
          <w:tcPr>
            <w:tcW w:w="167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1.7</w:t>
            </w:r>
          </w:p>
        </w:tc>
        <w:tc>
          <w:tcPr>
            <w:tcW w:w="8385"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 xml:space="preserve">Автомобильные мойки (код 4.9.1.3), </w:t>
            </w:r>
            <w:r>
              <w:rPr>
                <w:color w:val="000000"/>
                <w:sz w:val="28"/>
                <w:szCs w:val="28"/>
              </w:rPr>
              <w:br/>
              <w:t>ремонт автомобилей (код 4.9.1.4)</w:t>
            </w:r>
          </w:p>
        </w:tc>
      </w:tr>
      <w:tr w:rsidR="00163884">
        <w:trPr>
          <w:trHeight w:val="427"/>
          <w:jc w:val="center"/>
        </w:trPr>
        <w:tc>
          <w:tcPr>
            <w:tcW w:w="167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1.8</w:t>
            </w:r>
          </w:p>
        </w:tc>
        <w:tc>
          <w:tcPr>
            <w:tcW w:w="8385"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Земельные участки (территории) общего пользования (код 12.0), предоставление коммунальных услуг (код 3.1.1)</w:t>
            </w:r>
          </w:p>
        </w:tc>
      </w:tr>
      <w:tr w:rsidR="00163884">
        <w:trPr>
          <w:trHeight w:val="402"/>
          <w:jc w:val="center"/>
        </w:trPr>
        <w:tc>
          <w:tcPr>
            <w:tcW w:w="167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1.9</w:t>
            </w:r>
          </w:p>
        </w:tc>
        <w:tc>
          <w:tcPr>
            <w:tcW w:w="8385"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Охрана природных территорий (код 9.1)</w:t>
            </w:r>
          </w:p>
        </w:tc>
      </w:tr>
      <w:tr w:rsidR="00163884">
        <w:trPr>
          <w:trHeight w:val="439"/>
          <w:jc w:val="center"/>
        </w:trPr>
        <w:tc>
          <w:tcPr>
            <w:tcW w:w="167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1.10</w:t>
            </w:r>
          </w:p>
        </w:tc>
        <w:tc>
          <w:tcPr>
            <w:tcW w:w="8385"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 xml:space="preserve">Строительная промышленность (код 6.6), </w:t>
            </w:r>
          </w:p>
          <w:p w:rsidR="00163884" w:rsidRDefault="00305612">
            <w:pPr>
              <w:jc w:val="center"/>
            </w:pPr>
            <w:r>
              <w:rPr>
                <w:color w:val="000000"/>
                <w:sz w:val="28"/>
                <w:szCs w:val="28"/>
              </w:rPr>
              <w:t>деловое управление (код 4.1)</w:t>
            </w:r>
          </w:p>
        </w:tc>
      </w:tr>
      <w:tr w:rsidR="00163884">
        <w:trPr>
          <w:trHeight w:hRule="exact" w:val="445"/>
          <w:jc w:val="center"/>
        </w:trPr>
        <w:tc>
          <w:tcPr>
            <w:tcW w:w="167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1.11</w:t>
            </w:r>
          </w:p>
        </w:tc>
        <w:tc>
          <w:tcPr>
            <w:tcW w:w="8385"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Охрана природных территорий (код 9.1)</w:t>
            </w:r>
          </w:p>
        </w:tc>
      </w:tr>
      <w:tr w:rsidR="00163884">
        <w:trPr>
          <w:trHeight w:hRule="exact" w:val="423"/>
          <w:jc w:val="center"/>
        </w:trPr>
        <w:tc>
          <w:tcPr>
            <w:tcW w:w="167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1.12</w:t>
            </w:r>
          </w:p>
        </w:tc>
        <w:tc>
          <w:tcPr>
            <w:tcW w:w="8385"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Магазины (код 4.4)</w:t>
            </w:r>
          </w:p>
        </w:tc>
      </w:tr>
      <w:tr w:rsidR="00163884">
        <w:trPr>
          <w:trHeight w:hRule="exact" w:val="423"/>
          <w:jc w:val="center"/>
        </w:trPr>
        <w:tc>
          <w:tcPr>
            <w:tcW w:w="167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1.13</w:t>
            </w:r>
          </w:p>
        </w:tc>
        <w:tc>
          <w:tcPr>
            <w:tcW w:w="8385"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Охрана природных территорий (код 9.1)</w:t>
            </w:r>
          </w:p>
        </w:tc>
      </w:tr>
      <w:tr w:rsidR="00163884">
        <w:trPr>
          <w:trHeight w:val="414"/>
          <w:jc w:val="center"/>
        </w:trPr>
        <w:tc>
          <w:tcPr>
            <w:tcW w:w="167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1.14</w:t>
            </w:r>
          </w:p>
        </w:tc>
        <w:tc>
          <w:tcPr>
            <w:tcW w:w="8385"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Земельные участки (территории) общего пользования (код 12.0), предоставление коммунальных услуг (код 3.1.1)</w:t>
            </w:r>
          </w:p>
        </w:tc>
      </w:tr>
      <w:tr w:rsidR="00163884">
        <w:trPr>
          <w:trHeight w:val="392"/>
          <w:jc w:val="center"/>
        </w:trPr>
        <w:tc>
          <w:tcPr>
            <w:tcW w:w="167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1.15</w:t>
            </w:r>
          </w:p>
        </w:tc>
        <w:tc>
          <w:tcPr>
            <w:tcW w:w="8385"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Заправка транспортных средств (код 4.9.1.1)</w:t>
            </w:r>
          </w:p>
        </w:tc>
      </w:tr>
      <w:tr w:rsidR="00163884">
        <w:trPr>
          <w:trHeight w:val="425"/>
          <w:jc w:val="center"/>
        </w:trPr>
        <w:tc>
          <w:tcPr>
            <w:tcW w:w="167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1.16</w:t>
            </w:r>
          </w:p>
        </w:tc>
        <w:tc>
          <w:tcPr>
            <w:tcW w:w="8385"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proofErr w:type="gramStart"/>
            <w:r>
              <w:rPr>
                <w:color w:val="000000"/>
                <w:sz w:val="28"/>
                <w:szCs w:val="28"/>
              </w:rPr>
              <w:t>Объекты торговли (торговые центры, торгово-развлекательные центры (комплексы) (код 4.2), общественное питание (код 4.6), бытовое обслуживание (код 3.3)</w:t>
            </w:r>
            <w:proofErr w:type="gramEnd"/>
          </w:p>
        </w:tc>
      </w:tr>
      <w:tr w:rsidR="00163884">
        <w:trPr>
          <w:trHeight w:val="417"/>
          <w:jc w:val="center"/>
        </w:trPr>
        <w:tc>
          <w:tcPr>
            <w:tcW w:w="167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1.17</w:t>
            </w:r>
          </w:p>
        </w:tc>
        <w:tc>
          <w:tcPr>
            <w:tcW w:w="8385"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 xml:space="preserve">Пищевая промышленность (код 6.4), склады (код 6.9), </w:t>
            </w:r>
            <w:r>
              <w:rPr>
                <w:color w:val="000000"/>
                <w:sz w:val="28"/>
                <w:szCs w:val="28"/>
              </w:rPr>
              <w:br/>
              <w:t>деловое управление (код 4.1)</w:t>
            </w:r>
          </w:p>
        </w:tc>
      </w:tr>
      <w:tr w:rsidR="00163884">
        <w:trPr>
          <w:trHeight w:val="516"/>
          <w:jc w:val="center"/>
        </w:trPr>
        <w:tc>
          <w:tcPr>
            <w:tcW w:w="167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1.18</w:t>
            </w:r>
          </w:p>
        </w:tc>
        <w:tc>
          <w:tcPr>
            <w:tcW w:w="8385"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Предоставление коммунальных услуг (код 3.1.1)</w:t>
            </w:r>
          </w:p>
        </w:tc>
      </w:tr>
      <w:tr w:rsidR="00163884">
        <w:trPr>
          <w:trHeight w:val="402"/>
          <w:jc w:val="center"/>
        </w:trPr>
        <w:tc>
          <w:tcPr>
            <w:tcW w:w="167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1.19</w:t>
            </w:r>
          </w:p>
        </w:tc>
        <w:tc>
          <w:tcPr>
            <w:tcW w:w="8385"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Склады (код 6.9), строительная промышленность (код 6.6)</w:t>
            </w:r>
          </w:p>
        </w:tc>
      </w:tr>
      <w:tr w:rsidR="00163884">
        <w:trPr>
          <w:trHeight w:val="381"/>
          <w:jc w:val="center"/>
        </w:trPr>
        <w:tc>
          <w:tcPr>
            <w:tcW w:w="167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1.20</w:t>
            </w:r>
          </w:p>
        </w:tc>
        <w:tc>
          <w:tcPr>
            <w:tcW w:w="8385"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Склады (код 6.9), строительная промышленность (код 6.6)</w:t>
            </w:r>
          </w:p>
        </w:tc>
      </w:tr>
      <w:tr w:rsidR="00163884">
        <w:trPr>
          <w:trHeight w:val="427"/>
          <w:jc w:val="center"/>
        </w:trPr>
        <w:tc>
          <w:tcPr>
            <w:tcW w:w="10061" w:type="dxa"/>
            <w:gridSpan w:val="2"/>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lang w:eastAsia="ru-RU"/>
              </w:rPr>
              <w:t>Этап 2</w:t>
            </w:r>
          </w:p>
        </w:tc>
      </w:tr>
      <w:tr w:rsidR="00163884">
        <w:trPr>
          <w:trHeight w:val="402"/>
          <w:jc w:val="center"/>
        </w:trPr>
        <w:tc>
          <w:tcPr>
            <w:tcW w:w="167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1.21</w:t>
            </w:r>
          </w:p>
        </w:tc>
        <w:tc>
          <w:tcPr>
            <w:tcW w:w="8385" w:type="dxa"/>
            <w:tcBorders>
              <w:top w:val="single" w:sz="4" w:space="0" w:color="000000"/>
              <w:bottom w:val="single" w:sz="4" w:space="0" w:color="000000"/>
              <w:right w:val="single" w:sz="4" w:space="0" w:color="000000"/>
            </w:tcBorders>
            <w:shd w:val="clear" w:color="000000" w:fill="FFFFFF"/>
            <w:vAlign w:val="bottom"/>
          </w:tcPr>
          <w:p w:rsidR="00163884" w:rsidRDefault="00305612">
            <w:pPr>
              <w:jc w:val="center"/>
            </w:pPr>
            <w:r>
              <w:rPr>
                <w:color w:val="000000"/>
                <w:sz w:val="28"/>
                <w:szCs w:val="28"/>
              </w:rPr>
              <w:t xml:space="preserve">Автомобильные мойки (код 4.9.1.3), </w:t>
            </w:r>
          </w:p>
          <w:p w:rsidR="00163884" w:rsidRDefault="00305612">
            <w:pPr>
              <w:jc w:val="center"/>
            </w:pPr>
            <w:r>
              <w:rPr>
                <w:color w:val="000000"/>
                <w:sz w:val="28"/>
                <w:szCs w:val="28"/>
              </w:rPr>
              <w:t>ремонт автомобилей (код 4.9.1.4)</w:t>
            </w:r>
          </w:p>
        </w:tc>
      </w:tr>
      <w:tr w:rsidR="00163884">
        <w:trPr>
          <w:trHeight w:val="439"/>
          <w:jc w:val="center"/>
        </w:trPr>
        <w:tc>
          <w:tcPr>
            <w:tcW w:w="1676" w:type="dxa"/>
            <w:tcBorders>
              <w:top w:val="single" w:sz="4" w:space="0" w:color="000000"/>
              <w:left w:val="single" w:sz="4" w:space="0" w:color="000000"/>
              <w:bottom w:val="single" w:sz="4" w:space="0" w:color="000000"/>
              <w:right w:val="single" w:sz="4" w:space="0" w:color="000000"/>
            </w:tcBorders>
            <w:shd w:val="clear" w:color="000000" w:fill="FFFFFF"/>
            <w:vAlign w:val="bottom"/>
          </w:tcPr>
          <w:p w:rsidR="00163884" w:rsidRDefault="00305612">
            <w:pPr>
              <w:jc w:val="center"/>
            </w:pPr>
            <w:r>
              <w:rPr>
                <w:color w:val="000000"/>
                <w:sz w:val="28"/>
                <w:szCs w:val="28"/>
              </w:rPr>
              <w:t>1.22</w:t>
            </w:r>
          </w:p>
        </w:tc>
        <w:tc>
          <w:tcPr>
            <w:tcW w:w="8385" w:type="dxa"/>
            <w:tcBorders>
              <w:top w:val="single" w:sz="4" w:space="0" w:color="000000"/>
              <w:bottom w:val="single" w:sz="4" w:space="0" w:color="000000"/>
              <w:right w:val="single" w:sz="4" w:space="0" w:color="000000"/>
            </w:tcBorders>
            <w:shd w:val="clear" w:color="000000" w:fill="FFFFFF"/>
            <w:vAlign w:val="bottom"/>
          </w:tcPr>
          <w:p w:rsidR="00163884" w:rsidRDefault="00305612">
            <w:pPr>
              <w:jc w:val="center"/>
            </w:pPr>
            <w:r>
              <w:rPr>
                <w:color w:val="000000"/>
                <w:sz w:val="28"/>
                <w:szCs w:val="28"/>
              </w:rPr>
              <w:t>Земельные участки (территории) общего пользования (код 12.0), предоставление коммунальных услуг (код 3.1.1)</w:t>
            </w:r>
          </w:p>
        </w:tc>
      </w:tr>
      <w:tr w:rsidR="00163884">
        <w:trPr>
          <w:trHeight w:hRule="exact" w:val="381"/>
          <w:jc w:val="center"/>
        </w:trPr>
        <w:tc>
          <w:tcPr>
            <w:tcW w:w="10061" w:type="dxa"/>
            <w:gridSpan w:val="2"/>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Этап 3</w:t>
            </w:r>
          </w:p>
        </w:tc>
      </w:tr>
      <w:tr w:rsidR="00163884">
        <w:trPr>
          <w:trHeight w:hRule="exact" w:val="1138"/>
          <w:jc w:val="center"/>
        </w:trPr>
        <w:tc>
          <w:tcPr>
            <w:tcW w:w="167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1.23</w:t>
            </w:r>
          </w:p>
        </w:tc>
        <w:tc>
          <w:tcPr>
            <w:tcW w:w="8385"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 xml:space="preserve">Автомобильные мойки (код 4.9.1.3), </w:t>
            </w:r>
            <w:r>
              <w:rPr>
                <w:color w:val="000000"/>
                <w:sz w:val="28"/>
                <w:szCs w:val="28"/>
              </w:rPr>
              <w:br/>
              <w:t>ремонт автомобилей (код 4.9.1.4), деловое управление (код 4.1), строительная промышленность (код 6.6)</w:t>
            </w:r>
          </w:p>
        </w:tc>
      </w:tr>
    </w:tbl>
    <w:p w:rsidR="00163884" w:rsidRDefault="00163884">
      <w:pPr>
        <w:pStyle w:val="af1"/>
        <w:spacing w:after="0"/>
        <w:ind w:left="1080"/>
        <w:jc w:val="center"/>
        <w:rPr>
          <w:sz w:val="28"/>
          <w:szCs w:val="28"/>
          <w:highlight w:val="white"/>
        </w:rPr>
      </w:pPr>
    </w:p>
    <w:p w:rsidR="00163884" w:rsidRDefault="00305612">
      <w:pPr>
        <w:pStyle w:val="af1"/>
        <w:spacing w:after="0"/>
        <w:ind w:left="1080"/>
        <w:jc w:val="center"/>
      </w:pPr>
      <w:r>
        <w:rPr>
          <w:sz w:val="28"/>
          <w:szCs w:val="28"/>
          <w:lang w:val="en-US"/>
        </w:rPr>
        <w:t>IV</w:t>
      </w:r>
      <w:r w:rsidRPr="00176632">
        <w:rPr>
          <w:sz w:val="28"/>
          <w:szCs w:val="28"/>
        </w:rPr>
        <w:t>.</w:t>
      </w:r>
      <w:r>
        <w:rPr>
          <w:sz w:val="28"/>
          <w:szCs w:val="28"/>
          <w:lang w:val="en-US"/>
        </w:rPr>
        <w:t> </w:t>
      </w:r>
      <w:r>
        <w:rPr>
          <w:sz w:val="28"/>
          <w:szCs w:val="28"/>
        </w:rPr>
        <w:t xml:space="preserve">Перечень координат </w:t>
      </w:r>
      <w:r>
        <w:rPr>
          <w:sz w:val="28"/>
          <w:szCs w:val="28"/>
          <w:shd w:val="clear" w:color="auto" w:fill="FFFFFF"/>
        </w:rPr>
        <w:t>характерных точек границ проекта межевания территории</w:t>
      </w:r>
    </w:p>
    <w:p w:rsidR="00163884" w:rsidRDefault="00163884">
      <w:pPr>
        <w:pStyle w:val="af1"/>
        <w:spacing w:after="0"/>
        <w:ind w:left="1080"/>
        <w:rPr>
          <w:sz w:val="28"/>
          <w:szCs w:val="28"/>
          <w:highlight w:val="white"/>
        </w:rPr>
      </w:pPr>
    </w:p>
    <w:tbl>
      <w:tblPr>
        <w:tblW w:w="9855" w:type="dxa"/>
        <w:tblInd w:w="-15" w:type="dxa"/>
        <w:tblLook w:val="0000"/>
      </w:tblPr>
      <w:tblGrid>
        <w:gridCol w:w="2143"/>
        <w:gridCol w:w="3960"/>
        <w:gridCol w:w="3752"/>
      </w:tblGrid>
      <w:tr w:rsidR="00163884">
        <w:trPr>
          <w:cantSplit/>
          <w:tblHeader/>
        </w:trPr>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eastAsia="ru-RU"/>
              </w:rPr>
              <w:t>Номер точки</w:t>
            </w:r>
          </w:p>
        </w:tc>
        <w:tc>
          <w:tcPr>
            <w:tcW w:w="3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X</w:t>
            </w:r>
          </w:p>
        </w:tc>
        <w:tc>
          <w:tcPr>
            <w:tcW w:w="3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Y</w:t>
            </w:r>
          </w:p>
        </w:tc>
      </w:tr>
      <w:tr w:rsidR="00163884">
        <w:trPr>
          <w:cantSplit/>
        </w:trPr>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eastAsia="ru-RU"/>
              </w:rPr>
              <w:t>1</w:t>
            </w:r>
          </w:p>
        </w:tc>
        <w:tc>
          <w:tcPr>
            <w:tcW w:w="3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eastAsia="ru-RU"/>
              </w:rPr>
              <w:t>15</w:t>
            </w:r>
            <w:r>
              <w:rPr>
                <w:sz w:val="28"/>
                <w:szCs w:val="28"/>
                <w:lang w:val="en-US" w:eastAsia="ru-RU"/>
              </w:rPr>
              <w:t>965.29</w:t>
            </w:r>
          </w:p>
        </w:tc>
        <w:tc>
          <w:tcPr>
            <w:tcW w:w="3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16473.05</w:t>
            </w:r>
          </w:p>
        </w:tc>
      </w:tr>
      <w:tr w:rsidR="00163884">
        <w:trPr>
          <w:cantSplit/>
        </w:trPr>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2</w:t>
            </w:r>
          </w:p>
        </w:tc>
        <w:tc>
          <w:tcPr>
            <w:tcW w:w="3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16008.57</w:t>
            </w:r>
          </w:p>
        </w:tc>
        <w:tc>
          <w:tcPr>
            <w:tcW w:w="3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16452.55</w:t>
            </w:r>
          </w:p>
        </w:tc>
      </w:tr>
      <w:tr w:rsidR="00163884">
        <w:trPr>
          <w:cantSplit/>
        </w:trPr>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3</w:t>
            </w:r>
          </w:p>
        </w:tc>
        <w:tc>
          <w:tcPr>
            <w:tcW w:w="3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16056.8</w:t>
            </w:r>
            <w:r>
              <w:rPr>
                <w:sz w:val="28"/>
                <w:szCs w:val="28"/>
                <w:lang w:eastAsia="ru-RU"/>
              </w:rPr>
              <w:t>0</w:t>
            </w:r>
          </w:p>
        </w:tc>
        <w:tc>
          <w:tcPr>
            <w:tcW w:w="3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16429.7</w:t>
            </w:r>
            <w:r>
              <w:rPr>
                <w:sz w:val="28"/>
                <w:szCs w:val="28"/>
                <w:lang w:eastAsia="ru-RU"/>
              </w:rPr>
              <w:t>0</w:t>
            </w:r>
          </w:p>
        </w:tc>
      </w:tr>
      <w:tr w:rsidR="00163884">
        <w:trPr>
          <w:cantSplit/>
        </w:trPr>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4</w:t>
            </w:r>
          </w:p>
        </w:tc>
        <w:tc>
          <w:tcPr>
            <w:tcW w:w="3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16144</w:t>
            </w:r>
            <w:r>
              <w:rPr>
                <w:sz w:val="28"/>
                <w:szCs w:val="28"/>
                <w:lang w:eastAsia="ru-RU"/>
              </w:rPr>
              <w:t>.00</w:t>
            </w:r>
          </w:p>
        </w:tc>
        <w:tc>
          <w:tcPr>
            <w:tcW w:w="3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16392.8</w:t>
            </w:r>
            <w:r>
              <w:rPr>
                <w:sz w:val="28"/>
                <w:szCs w:val="28"/>
                <w:lang w:eastAsia="ru-RU"/>
              </w:rPr>
              <w:t>0</w:t>
            </w:r>
          </w:p>
        </w:tc>
      </w:tr>
      <w:tr w:rsidR="00163884">
        <w:trPr>
          <w:cantSplit/>
        </w:trPr>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5</w:t>
            </w:r>
          </w:p>
        </w:tc>
        <w:tc>
          <w:tcPr>
            <w:tcW w:w="3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16191.5</w:t>
            </w:r>
            <w:r>
              <w:rPr>
                <w:sz w:val="28"/>
                <w:szCs w:val="28"/>
                <w:lang w:eastAsia="ru-RU"/>
              </w:rPr>
              <w:t>0</w:t>
            </w:r>
          </w:p>
        </w:tc>
        <w:tc>
          <w:tcPr>
            <w:tcW w:w="3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16372.9</w:t>
            </w:r>
            <w:r>
              <w:rPr>
                <w:sz w:val="28"/>
                <w:szCs w:val="28"/>
                <w:lang w:eastAsia="ru-RU"/>
              </w:rPr>
              <w:t>0</w:t>
            </w:r>
          </w:p>
        </w:tc>
      </w:tr>
      <w:tr w:rsidR="00163884">
        <w:trPr>
          <w:cantSplit/>
        </w:trPr>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6</w:t>
            </w:r>
          </w:p>
        </w:tc>
        <w:tc>
          <w:tcPr>
            <w:tcW w:w="3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16202.2</w:t>
            </w:r>
            <w:r>
              <w:rPr>
                <w:sz w:val="28"/>
                <w:szCs w:val="28"/>
                <w:lang w:eastAsia="ru-RU"/>
              </w:rPr>
              <w:t>0</w:t>
            </w:r>
          </w:p>
        </w:tc>
        <w:tc>
          <w:tcPr>
            <w:tcW w:w="3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16368.3</w:t>
            </w:r>
            <w:r>
              <w:rPr>
                <w:sz w:val="28"/>
                <w:szCs w:val="28"/>
                <w:lang w:eastAsia="ru-RU"/>
              </w:rPr>
              <w:t>0</w:t>
            </w:r>
          </w:p>
        </w:tc>
      </w:tr>
      <w:tr w:rsidR="00163884">
        <w:trPr>
          <w:cantSplit/>
        </w:trPr>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7</w:t>
            </w:r>
          </w:p>
        </w:tc>
        <w:tc>
          <w:tcPr>
            <w:tcW w:w="3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16224.66</w:t>
            </w:r>
          </w:p>
        </w:tc>
        <w:tc>
          <w:tcPr>
            <w:tcW w:w="3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16357.11</w:t>
            </w:r>
          </w:p>
        </w:tc>
      </w:tr>
      <w:tr w:rsidR="00163884">
        <w:trPr>
          <w:cantSplit/>
        </w:trPr>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8</w:t>
            </w:r>
          </w:p>
        </w:tc>
        <w:tc>
          <w:tcPr>
            <w:tcW w:w="3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16233.53</w:t>
            </w:r>
          </w:p>
        </w:tc>
        <w:tc>
          <w:tcPr>
            <w:tcW w:w="3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16352.69</w:t>
            </w:r>
          </w:p>
        </w:tc>
      </w:tr>
      <w:tr w:rsidR="00163884">
        <w:trPr>
          <w:cantSplit/>
        </w:trPr>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9</w:t>
            </w:r>
          </w:p>
        </w:tc>
        <w:tc>
          <w:tcPr>
            <w:tcW w:w="3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16241.18</w:t>
            </w:r>
          </w:p>
        </w:tc>
        <w:tc>
          <w:tcPr>
            <w:tcW w:w="3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16348.73</w:t>
            </w:r>
          </w:p>
        </w:tc>
      </w:tr>
      <w:tr w:rsidR="00163884">
        <w:trPr>
          <w:cantSplit/>
        </w:trPr>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10</w:t>
            </w:r>
          </w:p>
        </w:tc>
        <w:tc>
          <w:tcPr>
            <w:tcW w:w="3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16241.39</w:t>
            </w:r>
          </w:p>
        </w:tc>
        <w:tc>
          <w:tcPr>
            <w:tcW w:w="3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16348.61</w:t>
            </w:r>
          </w:p>
        </w:tc>
      </w:tr>
      <w:tr w:rsidR="00163884">
        <w:trPr>
          <w:cantSplit/>
        </w:trPr>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11</w:t>
            </w:r>
          </w:p>
        </w:tc>
        <w:tc>
          <w:tcPr>
            <w:tcW w:w="3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16338.23</w:t>
            </w:r>
          </w:p>
        </w:tc>
        <w:tc>
          <w:tcPr>
            <w:tcW w:w="3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16298.4</w:t>
            </w:r>
            <w:r>
              <w:rPr>
                <w:sz w:val="28"/>
                <w:szCs w:val="28"/>
                <w:lang w:eastAsia="ru-RU"/>
              </w:rPr>
              <w:t>0</w:t>
            </w:r>
          </w:p>
        </w:tc>
      </w:tr>
      <w:tr w:rsidR="00163884">
        <w:trPr>
          <w:cantSplit/>
        </w:trPr>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12</w:t>
            </w:r>
          </w:p>
        </w:tc>
        <w:tc>
          <w:tcPr>
            <w:tcW w:w="3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16501.15</w:t>
            </w:r>
          </w:p>
        </w:tc>
        <w:tc>
          <w:tcPr>
            <w:tcW w:w="3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16219.71</w:t>
            </w:r>
          </w:p>
        </w:tc>
      </w:tr>
      <w:tr w:rsidR="00163884">
        <w:trPr>
          <w:cantSplit/>
        </w:trPr>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13</w:t>
            </w:r>
          </w:p>
        </w:tc>
        <w:tc>
          <w:tcPr>
            <w:tcW w:w="3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16554</w:t>
            </w:r>
            <w:r>
              <w:rPr>
                <w:sz w:val="28"/>
                <w:szCs w:val="28"/>
                <w:lang w:eastAsia="ru-RU"/>
              </w:rPr>
              <w:t>.00</w:t>
            </w:r>
          </w:p>
        </w:tc>
        <w:tc>
          <w:tcPr>
            <w:tcW w:w="3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16196.03</w:t>
            </w:r>
          </w:p>
        </w:tc>
      </w:tr>
      <w:tr w:rsidR="00163884">
        <w:trPr>
          <w:cantSplit/>
        </w:trPr>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14</w:t>
            </w:r>
          </w:p>
        </w:tc>
        <w:tc>
          <w:tcPr>
            <w:tcW w:w="3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16622.96</w:t>
            </w:r>
          </w:p>
        </w:tc>
        <w:tc>
          <w:tcPr>
            <w:tcW w:w="3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16378.5</w:t>
            </w:r>
            <w:r>
              <w:rPr>
                <w:sz w:val="28"/>
                <w:szCs w:val="28"/>
                <w:lang w:eastAsia="ru-RU"/>
              </w:rPr>
              <w:t>0</w:t>
            </w:r>
          </w:p>
        </w:tc>
      </w:tr>
      <w:tr w:rsidR="00163884">
        <w:trPr>
          <w:cantSplit/>
        </w:trPr>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15</w:t>
            </w:r>
          </w:p>
        </w:tc>
        <w:tc>
          <w:tcPr>
            <w:tcW w:w="3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16707.82</w:t>
            </w:r>
          </w:p>
        </w:tc>
        <w:tc>
          <w:tcPr>
            <w:tcW w:w="3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16595.89</w:t>
            </w:r>
          </w:p>
        </w:tc>
      </w:tr>
      <w:tr w:rsidR="00163884">
        <w:trPr>
          <w:cantSplit/>
        </w:trPr>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16</w:t>
            </w:r>
          </w:p>
        </w:tc>
        <w:tc>
          <w:tcPr>
            <w:tcW w:w="3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16713.64</w:t>
            </w:r>
          </w:p>
        </w:tc>
        <w:tc>
          <w:tcPr>
            <w:tcW w:w="3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16593.46</w:t>
            </w:r>
          </w:p>
        </w:tc>
      </w:tr>
      <w:tr w:rsidR="00163884">
        <w:trPr>
          <w:cantSplit/>
        </w:trPr>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17</w:t>
            </w:r>
          </w:p>
        </w:tc>
        <w:tc>
          <w:tcPr>
            <w:tcW w:w="3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16741.09</w:t>
            </w:r>
          </w:p>
        </w:tc>
        <w:tc>
          <w:tcPr>
            <w:tcW w:w="3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16664.55</w:t>
            </w:r>
          </w:p>
        </w:tc>
      </w:tr>
      <w:tr w:rsidR="00163884">
        <w:trPr>
          <w:cantSplit/>
        </w:trPr>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18</w:t>
            </w:r>
          </w:p>
        </w:tc>
        <w:tc>
          <w:tcPr>
            <w:tcW w:w="3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16835.08</w:t>
            </w:r>
          </w:p>
        </w:tc>
        <w:tc>
          <w:tcPr>
            <w:tcW w:w="3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16906.1</w:t>
            </w:r>
            <w:r>
              <w:rPr>
                <w:sz w:val="28"/>
                <w:szCs w:val="28"/>
                <w:lang w:eastAsia="ru-RU"/>
              </w:rPr>
              <w:t>0</w:t>
            </w:r>
          </w:p>
        </w:tc>
      </w:tr>
      <w:tr w:rsidR="00163884">
        <w:trPr>
          <w:cantSplit/>
        </w:trPr>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19</w:t>
            </w:r>
          </w:p>
        </w:tc>
        <w:tc>
          <w:tcPr>
            <w:tcW w:w="3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16901.31</w:t>
            </w:r>
          </w:p>
        </w:tc>
        <w:tc>
          <w:tcPr>
            <w:tcW w:w="3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17075.66</w:t>
            </w:r>
          </w:p>
        </w:tc>
      </w:tr>
      <w:tr w:rsidR="00163884">
        <w:trPr>
          <w:cantSplit/>
        </w:trPr>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20</w:t>
            </w:r>
          </w:p>
        </w:tc>
        <w:tc>
          <w:tcPr>
            <w:tcW w:w="3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16903.37</w:t>
            </w:r>
          </w:p>
        </w:tc>
        <w:tc>
          <w:tcPr>
            <w:tcW w:w="3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17080.54</w:t>
            </w:r>
          </w:p>
        </w:tc>
      </w:tr>
      <w:tr w:rsidR="00163884">
        <w:trPr>
          <w:cantSplit/>
        </w:trPr>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21</w:t>
            </w:r>
          </w:p>
        </w:tc>
        <w:tc>
          <w:tcPr>
            <w:tcW w:w="3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16905.68</w:t>
            </w:r>
          </w:p>
        </w:tc>
        <w:tc>
          <w:tcPr>
            <w:tcW w:w="3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17086.7</w:t>
            </w:r>
            <w:r>
              <w:rPr>
                <w:sz w:val="28"/>
                <w:szCs w:val="28"/>
                <w:lang w:eastAsia="ru-RU"/>
              </w:rPr>
              <w:t>0</w:t>
            </w:r>
          </w:p>
        </w:tc>
      </w:tr>
      <w:tr w:rsidR="00163884">
        <w:trPr>
          <w:cantSplit/>
        </w:trPr>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22</w:t>
            </w:r>
          </w:p>
        </w:tc>
        <w:tc>
          <w:tcPr>
            <w:tcW w:w="3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16889.37</w:t>
            </w:r>
          </w:p>
        </w:tc>
        <w:tc>
          <w:tcPr>
            <w:tcW w:w="3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17093.65</w:t>
            </w:r>
          </w:p>
        </w:tc>
      </w:tr>
      <w:tr w:rsidR="00163884">
        <w:trPr>
          <w:cantSplit/>
        </w:trPr>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23</w:t>
            </w:r>
          </w:p>
        </w:tc>
        <w:tc>
          <w:tcPr>
            <w:tcW w:w="3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16867.58</w:t>
            </w:r>
          </w:p>
        </w:tc>
        <w:tc>
          <w:tcPr>
            <w:tcW w:w="3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17102.34</w:t>
            </w:r>
          </w:p>
        </w:tc>
      </w:tr>
      <w:tr w:rsidR="00163884">
        <w:trPr>
          <w:cantSplit/>
        </w:trPr>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24</w:t>
            </w:r>
          </w:p>
        </w:tc>
        <w:tc>
          <w:tcPr>
            <w:tcW w:w="3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16831.79</w:t>
            </w:r>
          </w:p>
        </w:tc>
        <w:tc>
          <w:tcPr>
            <w:tcW w:w="3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17117.44</w:t>
            </w:r>
          </w:p>
        </w:tc>
      </w:tr>
      <w:tr w:rsidR="00163884">
        <w:trPr>
          <w:cantSplit/>
        </w:trPr>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25</w:t>
            </w:r>
          </w:p>
        </w:tc>
        <w:tc>
          <w:tcPr>
            <w:tcW w:w="3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16823.71</w:t>
            </w:r>
          </w:p>
        </w:tc>
        <w:tc>
          <w:tcPr>
            <w:tcW w:w="3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17120.72</w:t>
            </w:r>
          </w:p>
        </w:tc>
      </w:tr>
      <w:tr w:rsidR="00163884">
        <w:trPr>
          <w:cantSplit/>
        </w:trPr>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26</w:t>
            </w:r>
          </w:p>
        </w:tc>
        <w:tc>
          <w:tcPr>
            <w:tcW w:w="3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16723.72</w:t>
            </w:r>
          </w:p>
        </w:tc>
        <w:tc>
          <w:tcPr>
            <w:tcW w:w="3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17159.33</w:t>
            </w:r>
          </w:p>
        </w:tc>
      </w:tr>
      <w:tr w:rsidR="00163884">
        <w:trPr>
          <w:cantSplit/>
        </w:trPr>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27</w:t>
            </w:r>
          </w:p>
        </w:tc>
        <w:tc>
          <w:tcPr>
            <w:tcW w:w="3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16700.04</w:t>
            </w:r>
          </w:p>
        </w:tc>
        <w:tc>
          <w:tcPr>
            <w:tcW w:w="3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17168.97</w:t>
            </w:r>
          </w:p>
        </w:tc>
      </w:tr>
      <w:tr w:rsidR="00163884">
        <w:trPr>
          <w:cantSplit/>
        </w:trPr>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28</w:t>
            </w:r>
          </w:p>
        </w:tc>
        <w:tc>
          <w:tcPr>
            <w:tcW w:w="3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16642.98</w:t>
            </w:r>
          </w:p>
        </w:tc>
        <w:tc>
          <w:tcPr>
            <w:tcW w:w="3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17193.37</w:t>
            </w:r>
          </w:p>
        </w:tc>
      </w:tr>
      <w:tr w:rsidR="00163884">
        <w:trPr>
          <w:cantSplit/>
        </w:trPr>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29</w:t>
            </w:r>
          </w:p>
        </w:tc>
        <w:tc>
          <w:tcPr>
            <w:tcW w:w="3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16624.9</w:t>
            </w:r>
            <w:r>
              <w:rPr>
                <w:sz w:val="28"/>
                <w:szCs w:val="28"/>
                <w:lang w:eastAsia="ru-RU"/>
              </w:rPr>
              <w:t>0</w:t>
            </w:r>
          </w:p>
        </w:tc>
        <w:tc>
          <w:tcPr>
            <w:tcW w:w="3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17200.68</w:t>
            </w:r>
          </w:p>
        </w:tc>
      </w:tr>
      <w:tr w:rsidR="00163884">
        <w:trPr>
          <w:cantSplit/>
        </w:trPr>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30</w:t>
            </w:r>
          </w:p>
        </w:tc>
        <w:tc>
          <w:tcPr>
            <w:tcW w:w="3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16545.8</w:t>
            </w:r>
            <w:r>
              <w:rPr>
                <w:sz w:val="28"/>
                <w:szCs w:val="28"/>
                <w:lang w:eastAsia="ru-RU"/>
              </w:rPr>
              <w:t>0</w:t>
            </w:r>
          </w:p>
        </w:tc>
        <w:tc>
          <w:tcPr>
            <w:tcW w:w="3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17230.99</w:t>
            </w:r>
          </w:p>
        </w:tc>
      </w:tr>
      <w:tr w:rsidR="00163884">
        <w:trPr>
          <w:cantSplit/>
        </w:trPr>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31</w:t>
            </w:r>
          </w:p>
        </w:tc>
        <w:tc>
          <w:tcPr>
            <w:tcW w:w="3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16508.31</w:t>
            </w:r>
          </w:p>
        </w:tc>
        <w:tc>
          <w:tcPr>
            <w:tcW w:w="3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17246.17</w:t>
            </w:r>
          </w:p>
        </w:tc>
      </w:tr>
      <w:tr w:rsidR="00163884">
        <w:trPr>
          <w:cantSplit/>
        </w:trPr>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32</w:t>
            </w:r>
          </w:p>
        </w:tc>
        <w:tc>
          <w:tcPr>
            <w:tcW w:w="3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16490.6</w:t>
            </w:r>
            <w:r>
              <w:rPr>
                <w:sz w:val="28"/>
                <w:szCs w:val="28"/>
                <w:lang w:eastAsia="ru-RU"/>
              </w:rPr>
              <w:t>0</w:t>
            </w:r>
          </w:p>
        </w:tc>
        <w:tc>
          <w:tcPr>
            <w:tcW w:w="3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17253.32</w:t>
            </w:r>
          </w:p>
        </w:tc>
      </w:tr>
      <w:tr w:rsidR="00163884">
        <w:trPr>
          <w:cantSplit/>
        </w:trPr>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33</w:t>
            </w:r>
          </w:p>
        </w:tc>
        <w:tc>
          <w:tcPr>
            <w:tcW w:w="3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16477.92</w:t>
            </w:r>
          </w:p>
        </w:tc>
        <w:tc>
          <w:tcPr>
            <w:tcW w:w="3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17254.48</w:t>
            </w:r>
          </w:p>
        </w:tc>
      </w:tr>
      <w:tr w:rsidR="00163884">
        <w:trPr>
          <w:cantSplit/>
        </w:trPr>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34</w:t>
            </w:r>
          </w:p>
        </w:tc>
        <w:tc>
          <w:tcPr>
            <w:tcW w:w="3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16471.6</w:t>
            </w:r>
            <w:r>
              <w:rPr>
                <w:sz w:val="28"/>
                <w:szCs w:val="28"/>
                <w:lang w:eastAsia="ru-RU"/>
              </w:rPr>
              <w:t>0</w:t>
            </w:r>
          </w:p>
        </w:tc>
        <w:tc>
          <w:tcPr>
            <w:tcW w:w="3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17240.56</w:t>
            </w:r>
          </w:p>
        </w:tc>
      </w:tr>
      <w:tr w:rsidR="00163884">
        <w:trPr>
          <w:cantSplit/>
        </w:trPr>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35</w:t>
            </w:r>
          </w:p>
        </w:tc>
        <w:tc>
          <w:tcPr>
            <w:tcW w:w="3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16448.56</w:t>
            </w:r>
          </w:p>
        </w:tc>
        <w:tc>
          <w:tcPr>
            <w:tcW w:w="3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17220.48</w:t>
            </w:r>
          </w:p>
        </w:tc>
      </w:tr>
      <w:tr w:rsidR="00163884">
        <w:trPr>
          <w:cantSplit/>
        </w:trPr>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36</w:t>
            </w:r>
          </w:p>
        </w:tc>
        <w:tc>
          <w:tcPr>
            <w:tcW w:w="3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16438.1</w:t>
            </w:r>
            <w:r>
              <w:rPr>
                <w:sz w:val="28"/>
                <w:szCs w:val="28"/>
                <w:lang w:eastAsia="ru-RU"/>
              </w:rPr>
              <w:t>0</w:t>
            </w:r>
          </w:p>
        </w:tc>
        <w:tc>
          <w:tcPr>
            <w:tcW w:w="3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17213.2</w:t>
            </w:r>
            <w:r>
              <w:rPr>
                <w:sz w:val="28"/>
                <w:szCs w:val="28"/>
                <w:lang w:eastAsia="ru-RU"/>
              </w:rPr>
              <w:t>0</w:t>
            </w:r>
          </w:p>
        </w:tc>
      </w:tr>
      <w:tr w:rsidR="00163884">
        <w:trPr>
          <w:cantSplit/>
        </w:trPr>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37</w:t>
            </w:r>
          </w:p>
        </w:tc>
        <w:tc>
          <w:tcPr>
            <w:tcW w:w="3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16319.63</w:t>
            </w:r>
          </w:p>
        </w:tc>
        <w:tc>
          <w:tcPr>
            <w:tcW w:w="3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17119.87</w:t>
            </w:r>
          </w:p>
        </w:tc>
      </w:tr>
      <w:tr w:rsidR="00163884">
        <w:trPr>
          <w:cantSplit/>
        </w:trPr>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38</w:t>
            </w:r>
          </w:p>
        </w:tc>
        <w:tc>
          <w:tcPr>
            <w:tcW w:w="3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16305.72</w:t>
            </w:r>
          </w:p>
        </w:tc>
        <w:tc>
          <w:tcPr>
            <w:tcW w:w="3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17108.65</w:t>
            </w:r>
          </w:p>
        </w:tc>
      </w:tr>
      <w:tr w:rsidR="00163884">
        <w:trPr>
          <w:cantSplit/>
        </w:trPr>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39</w:t>
            </w:r>
          </w:p>
        </w:tc>
        <w:tc>
          <w:tcPr>
            <w:tcW w:w="3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16240.8</w:t>
            </w:r>
            <w:r>
              <w:rPr>
                <w:sz w:val="28"/>
                <w:szCs w:val="28"/>
                <w:lang w:eastAsia="ru-RU"/>
              </w:rPr>
              <w:t>0</w:t>
            </w:r>
          </w:p>
        </w:tc>
        <w:tc>
          <w:tcPr>
            <w:tcW w:w="3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17055.45</w:t>
            </w:r>
          </w:p>
        </w:tc>
      </w:tr>
      <w:tr w:rsidR="00163884">
        <w:trPr>
          <w:cantSplit/>
        </w:trPr>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40</w:t>
            </w:r>
          </w:p>
        </w:tc>
        <w:tc>
          <w:tcPr>
            <w:tcW w:w="3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16224.59</w:t>
            </w:r>
          </w:p>
        </w:tc>
        <w:tc>
          <w:tcPr>
            <w:tcW w:w="3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17042.27</w:t>
            </w:r>
          </w:p>
        </w:tc>
      </w:tr>
      <w:tr w:rsidR="00163884">
        <w:trPr>
          <w:cantSplit/>
        </w:trPr>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41</w:t>
            </w:r>
          </w:p>
        </w:tc>
        <w:tc>
          <w:tcPr>
            <w:tcW w:w="3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16164.81</w:t>
            </w:r>
          </w:p>
        </w:tc>
        <w:tc>
          <w:tcPr>
            <w:tcW w:w="3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16994.94</w:t>
            </w:r>
          </w:p>
        </w:tc>
      </w:tr>
      <w:tr w:rsidR="00163884">
        <w:trPr>
          <w:cantSplit/>
        </w:trPr>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42</w:t>
            </w:r>
          </w:p>
        </w:tc>
        <w:tc>
          <w:tcPr>
            <w:tcW w:w="3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16153.91</w:t>
            </w:r>
          </w:p>
        </w:tc>
        <w:tc>
          <w:tcPr>
            <w:tcW w:w="3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16971.69</w:t>
            </w:r>
          </w:p>
        </w:tc>
      </w:tr>
      <w:tr w:rsidR="00163884">
        <w:trPr>
          <w:cantSplit/>
        </w:trPr>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43</w:t>
            </w:r>
          </w:p>
        </w:tc>
        <w:tc>
          <w:tcPr>
            <w:tcW w:w="3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16131.1</w:t>
            </w:r>
            <w:r>
              <w:rPr>
                <w:sz w:val="28"/>
                <w:szCs w:val="28"/>
                <w:lang w:eastAsia="ru-RU"/>
              </w:rPr>
              <w:t>0</w:t>
            </w:r>
          </w:p>
        </w:tc>
        <w:tc>
          <w:tcPr>
            <w:tcW w:w="3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16952.72</w:t>
            </w:r>
          </w:p>
        </w:tc>
      </w:tr>
      <w:tr w:rsidR="00163884">
        <w:trPr>
          <w:cantSplit/>
        </w:trPr>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lastRenderedPageBreak/>
              <w:t>44</w:t>
            </w:r>
          </w:p>
        </w:tc>
        <w:tc>
          <w:tcPr>
            <w:tcW w:w="3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16084.45</w:t>
            </w:r>
          </w:p>
        </w:tc>
        <w:tc>
          <w:tcPr>
            <w:tcW w:w="3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16913.92</w:t>
            </w:r>
          </w:p>
        </w:tc>
      </w:tr>
      <w:tr w:rsidR="00163884">
        <w:trPr>
          <w:cantSplit/>
        </w:trPr>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45</w:t>
            </w:r>
          </w:p>
        </w:tc>
        <w:tc>
          <w:tcPr>
            <w:tcW w:w="3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16057</w:t>
            </w:r>
            <w:r>
              <w:rPr>
                <w:sz w:val="28"/>
                <w:szCs w:val="28"/>
                <w:lang w:eastAsia="ru-RU"/>
              </w:rPr>
              <w:t>.00</w:t>
            </w:r>
          </w:p>
        </w:tc>
        <w:tc>
          <w:tcPr>
            <w:tcW w:w="3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16888.62</w:t>
            </w:r>
          </w:p>
        </w:tc>
      </w:tr>
      <w:tr w:rsidR="00163884">
        <w:trPr>
          <w:cantSplit/>
        </w:trPr>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46</w:t>
            </w:r>
          </w:p>
        </w:tc>
        <w:tc>
          <w:tcPr>
            <w:tcW w:w="3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16036.21</w:t>
            </w:r>
          </w:p>
        </w:tc>
        <w:tc>
          <w:tcPr>
            <w:tcW w:w="3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16857.2</w:t>
            </w:r>
            <w:r>
              <w:rPr>
                <w:sz w:val="28"/>
                <w:szCs w:val="28"/>
                <w:lang w:eastAsia="ru-RU"/>
              </w:rPr>
              <w:t>0</w:t>
            </w:r>
          </w:p>
        </w:tc>
      </w:tr>
      <w:tr w:rsidR="00163884">
        <w:trPr>
          <w:cantSplit/>
        </w:trPr>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47</w:t>
            </w:r>
          </w:p>
        </w:tc>
        <w:tc>
          <w:tcPr>
            <w:tcW w:w="3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15924.07</w:t>
            </w:r>
          </w:p>
        </w:tc>
        <w:tc>
          <w:tcPr>
            <w:tcW w:w="3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16543.47</w:t>
            </w:r>
          </w:p>
        </w:tc>
      </w:tr>
      <w:tr w:rsidR="00163884">
        <w:trPr>
          <w:cantSplit/>
        </w:trPr>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48</w:t>
            </w:r>
          </w:p>
        </w:tc>
        <w:tc>
          <w:tcPr>
            <w:tcW w:w="3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15911.6</w:t>
            </w:r>
            <w:r>
              <w:rPr>
                <w:sz w:val="28"/>
                <w:szCs w:val="28"/>
                <w:lang w:eastAsia="ru-RU"/>
              </w:rPr>
              <w:t>0</w:t>
            </w:r>
          </w:p>
        </w:tc>
        <w:tc>
          <w:tcPr>
            <w:tcW w:w="3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16532.4</w:t>
            </w:r>
            <w:r>
              <w:rPr>
                <w:sz w:val="28"/>
                <w:szCs w:val="28"/>
                <w:lang w:eastAsia="ru-RU"/>
              </w:rPr>
              <w:t>0</w:t>
            </w:r>
          </w:p>
        </w:tc>
      </w:tr>
      <w:tr w:rsidR="00163884">
        <w:trPr>
          <w:cantSplit/>
        </w:trPr>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49</w:t>
            </w:r>
          </w:p>
        </w:tc>
        <w:tc>
          <w:tcPr>
            <w:tcW w:w="3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15888</w:t>
            </w:r>
            <w:r>
              <w:rPr>
                <w:sz w:val="28"/>
                <w:szCs w:val="28"/>
                <w:lang w:eastAsia="ru-RU"/>
              </w:rPr>
              <w:t>.00</w:t>
            </w:r>
          </w:p>
        </w:tc>
        <w:tc>
          <w:tcPr>
            <w:tcW w:w="3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16512.2</w:t>
            </w:r>
            <w:r>
              <w:rPr>
                <w:sz w:val="28"/>
                <w:szCs w:val="28"/>
                <w:lang w:eastAsia="ru-RU"/>
              </w:rPr>
              <w:t>0</w:t>
            </w:r>
          </w:p>
        </w:tc>
      </w:tr>
      <w:tr w:rsidR="00163884">
        <w:trPr>
          <w:cantSplit/>
        </w:trPr>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50</w:t>
            </w:r>
          </w:p>
        </w:tc>
        <w:tc>
          <w:tcPr>
            <w:tcW w:w="3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15897.04</w:t>
            </w:r>
          </w:p>
        </w:tc>
        <w:tc>
          <w:tcPr>
            <w:tcW w:w="3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16505.19</w:t>
            </w:r>
          </w:p>
        </w:tc>
      </w:tr>
      <w:tr w:rsidR="00163884">
        <w:trPr>
          <w:cantSplit/>
        </w:trPr>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51</w:t>
            </w:r>
          </w:p>
        </w:tc>
        <w:tc>
          <w:tcPr>
            <w:tcW w:w="3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15933.02</w:t>
            </w:r>
          </w:p>
        </w:tc>
        <w:tc>
          <w:tcPr>
            <w:tcW w:w="3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16488.46</w:t>
            </w:r>
          </w:p>
        </w:tc>
      </w:tr>
      <w:tr w:rsidR="00163884">
        <w:trPr>
          <w:cantSplit/>
        </w:trPr>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52</w:t>
            </w:r>
          </w:p>
        </w:tc>
        <w:tc>
          <w:tcPr>
            <w:tcW w:w="3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15959.96</w:t>
            </w:r>
          </w:p>
        </w:tc>
        <w:tc>
          <w:tcPr>
            <w:tcW w:w="3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16475.59</w:t>
            </w:r>
          </w:p>
        </w:tc>
      </w:tr>
      <w:tr w:rsidR="00163884">
        <w:trPr>
          <w:cantSplit/>
        </w:trPr>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53</w:t>
            </w:r>
          </w:p>
        </w:tc>
        <w:tc>
          <w:tcPr>
            <w:tcW w:w="3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16279.07</w:t>
            </w:r>
          </w:p>
        </w:tc>
        <w:tc>
          <w:tcPr>
            <w:tcW w:w="3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16453.16</w:t>
            </w:r>
          </w:p>
        </w:tc>
      </w:tr>
      <w:tr w:rsidR="00163884">
        <w:trPr>
          <w:cantSplit/>
        </w:trPr>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54</w:t>
            </w:r>
          </w:p>
        </w:tc>
        <w:tc>
          <w:tcPr>
            <w:tcW w:w="3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16295.99</w:t>
            </w:r>
          </w:p>
        </w:tc>
        <w:tc>
          <w:tcPr>
            <w:tcW w:w="3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16448</w:t>
            </w:r>
            <w:r>
              <w:rPr>
                <w:sz w:val="28"/>
                <w:szCs w:val="28"/>
                <w:lang w:eastAsia="ru-RU"/>
              </w:rPr>
              <w:t>.00</w:t>
            </w:r>
          </w:p>
        </w:tc>
      </w:tr>
      <w:tr w:rsidR="00163884">
        <w:trPr>
          <w:cantSplit/>
        </w:trPr>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55</w:t>
            </w:r>
          </w:p>
        </w:tc>
        <w:tc>
          <w:tcPr>
            <w:tcW w:w="3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16303.78</w:t>
            </w:r>
          </w:p>
        </w:tc>
        <w:tc>
          <w:tcPr>
            <w:tcW w:w="3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16446.41</w:t>
            </w:r>
          </w:p>
        </w:tc>
      </w:tr>
      <w:tr w:rsidR="00163884">
        <w:trPr>
          <w:cantSplit/>
        </w:trPr>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56</w:t>
            </w:r>
          </w:p>
        </w:tc>
        <w:tc>
          <w:tcPr>
            <w:tcW w:w="3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16313.24</w:t>
            </w:r>
          </w:p>
        </w:tc>
        <w:tc>
          <w:tcPr>
            <w:tcW w:w="3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16443.53</w:t>
            </w:r>
          </w:p>
        </w:tc>
      </w:tr>
      <w:tr w:rsidR="00163884">
        <w:trPr>
          <w:cantSplit/>
        </w:trPr>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57</w:t>
            </w:r>
          </w:p>
        </w:tc>
        <w:tc>
          <w:tcPr>
            <w:tcW w:w="3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16331.18</w:t>
            </w:r>
          </w:p>
        </w:tc>
        <w:tc>
          <w:tcPr>
            <w:tcW w:w="3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16437.86</w:t>
            </w:r>
          </w:p>
        </w:tc>
      </w:tr>
      <w:tr w:rsidR="00163884">
        <w:trPr>
          <w:cantSplit/>
        </w:trPr>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58</w:t>
            </w:r>
          </w:p>
        </w:tc>
        <w:tc>
          <w:tcPr>
            <w:tcW w:w="3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16346.99</w:t>
            </w:r>
          </w:p>
        </w:tc>
        <w:tc>
          <w:tcPr>
            <w:tcW w:w="3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16432.31</w:t>
            </w:r>
          </w:p>
        </w:tc>
      </w:tr>
      <w:tr w:rsidR="00163884">
        <w:trPr>
          <w:cantSplit/>
        </w:trPr>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59</w:t>
            </w:r>
          </w:p>
        </w:tc>
        <w:tc>
          <w:tcPr>
            <w:tcW w:w="3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16347.23</w:t>
            </w:r>
          </w:p>
        </w:tc>
        <w:tc>
          <w:tcPr>
            <w:tcW w:w="3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16433.08</w:t>
            </w:r>
          </w:p>
        </w:tc>
      </w:tr>
      <w:tr w:rsidR="00163884">
        <w:trPr>
          <w:cantSplit/>
        </w:trPr>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60</w:t>
            </w:r>
          </w:p>
        </w:tc>
        <w:tc>
          <w:tcPr>
            <w:tcW w:w="3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16364.63</w:t>
            </w:r>
          </w:p>
        </w:tc>
        <w:tc>
          <w:tcPr>
            <w:tcW w:w="3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16428.34</w:t>
            </w:r>
          </w:p>
        </w:tc>
      </w:tr>
      <w:tr w:rsidR="00163884">
        <w:trPr>
          <w:cantSplit/>
        </w:trPr>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61</w:t>
            </w:r>
          </w:p>
        </w:tc>
        <w:tc>
          <w:tcPr>
            <w:tcW w:w="3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16379.3</w:t>
            </w:r>
            <w:r>
              <w:rPr>
                <w:sz w:val="28"/>
                <w:szCs w:val="28"/>
                <w:lang w:eastAsia="ru-RU"/>
              </w:rPr>
              <w:t>0</w:t>
            </w:r>
          </w:p>
        </w:tc>
        <w:tc>
          <w:tcPr>
            <w:tcW w:w="3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16421.77</w:t>
            </w:r>
          </w:p>
        </w:tc>
      </w:tr>
      <w:tr w:rsidR="00163884">
        <w:trPr>
          <w:cantSplit/>
        </w:trPr>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62</w:t>
            </w:r>
          </w:p>
        </w:tc>
        <w:tc>
          <w:tcPr>
            <w:tcW w:w="3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16394.86</w:t>
            </w:r>
          </w:p>
        </w:tc>
        <w:tc>
          <w:tcPr>
            <w:tcW w:w="3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16414.38</w:t>
            </w:r>
          </w:p>
        </w:tc>
      </w:tr>
      <w:tr w:rsidR="00163884">
        <w:trPr>
          <w:cantSplit/>
        </w:trPr>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63</w:t>
            </w:r>
          </w:p>
        </w:tc>
        <w:tc>
          <w:tcPr>
            <w:tcW w:w="3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16411.06</w:t>
            </w:r>
          </w:p>
        </w:tc>
        <w:tc>
          <w:tcPr>
            <w:tcW w:w="3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16408.51</w:t>
            </w:r>
          </w:p>
        </w:tc>
      </w:tr>
      <w:tr w:rsidR="00163884">
        <w:trPr>
          <w:cantSplit/>
        </w:trPr>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64</w:t>
            </w:r>
          </w:p>
        </w:tc>
        <w:tc>
          <w:tcPr>
            <w:tcW w:w="3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16557.15</w:t>
            </w:r>
          </w:p>
        </w:tc>
        <w:tc>
          <w:tcPr>
            <w:tcW w:w="3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16356.55</w:t>
            </w:r>
          </w:p>
        </w:tc>
      </w:tr>
      <w:tr w:rsidR="00163884">
        <w:trPr>
          <w:cantSplit/>
        </w:trPr>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65</w:t>
            </w:r>
          </w:p>
        </w:tc>
        <w:tc>
          <w:tcPr>
            <w:tcW w:w="3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16572.59</w:t>
            </w:r>
          </w:p>
        </w:tc>
        <w:tc>
          <w:tcPr>
            <w:tcW w:w="3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16396.57</w:t>
            </w:r>
          </w:p>
        </w:tc>
      </w:tr>
      <w:tr w:rsidR="00163884">
        <w:trPr>
          <w:cantSplit/>
        </w:trPr>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66</w:t>
            </w:r>
          </w:p>
        </w:tc>
        <w:tc>
          <w:tcPr>
            <w:tcW w:w="3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16580.37</w:t>
            </w:r>
          </w:p>
        </w:tc>
        <w:tc>
          <w:tcPr>
            <w:tcW w:w="3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16405.62</w:t>
            </w:r>
          </w:p>
        </w:tc>
      </w:tr>
      <w:tr w:rsidR="00163884">
        <w:trPr>
          <w:cantSplit/>
        </w:trPr>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67</w:t>
            </w:r>
          </w:p>
        </w:tc>
        <w:tc>
          <w:tcPr>
            <w:tcW w:w="3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16638.6</w:t>
            </w:r>
            <w:r>
              <w:rPr>
                <w:sz w:val="28"/>
                <w:szCs w:val="28"/>
                <w:lang w:eastAsia="ru-RU"/>
              </w:rPr>
              <w:t>0</w:t>
            </w:r>
          </w:p>
        </w:tc>
        <w:tc>
          <w:tcPr>
            <w:tcW w:w="3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16556.36</w:t>
            </w:r>
          </w:p>
        </w:tc>
      </w:tr>
      <w:tr w:rsidR="00163884">
        <w:trPr>
          <w:cantSplit/>
        </w:trPr>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68</w:t>
            </w:r>
          </w:p>
        </w:tc>
        <w:tc>
          <w:tcPr>
            <w:tcW w:w="3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16646.35</w:t>
            </w:r>
          </w:p>
        </w:tc>
        <w:tc>
          <w:tcPr>
            <w:tcW w:w="3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16576.37</w:t>
            </w:r>
          </w:p>
        </w:tc>
      </w:tr>
      <w:tr w:rsidR="00163884">
        <w:trPr>
          <w:cantSplit/>
        </w:trPr>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69</w:t>
            </w:r>
          </w:p>
        </w:tc>
        <w:tc>
          <w:tcPr>
            <w:tcW w:w="3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16655.12</w:t>
            </w:r>
          </w:p>
        </w:tc>
        <w:tc>
          <w:tcPr>
            <w:tcW w:w="3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16599.2</w:t>
            </w:r>
            <w:r>
              <w:rPr>
                <w:sz w:val="28"/>
                <w:szCs w:val="28"/>
                <w:lang w:eastAsia="ru-RU"/>
              </w:rPr>
              <w:t>0</w:t>
            </w:r>
          </w:p>
        </w:tc>
      </w:tr>
      <w:tr w:rsidR="00163884">
        <w:trPr>
          <w:cantSplit/>
        </w:trPr>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70</w:t>
            </w:r>
          </w:p>
        </w:tc>
        <w:tc>
          <w:tcPr>
            <w:tcW w:w="3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16657.22</w:t>
            </w:r>
          </w:p>
        </w:tc>
        <w:tc>
          <w:tcPr>
            <w:tcW w:w="3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16605.29</w:t>
            </w:r>
          </w:p>
        </w:tc>
      </w:tr>
      <w:tr w:rsidR="00163884">
        <w:trPr>
          <w:cantSplit/>
        </w:trPr>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71</w:t>
            </w:r>
          </w:p>
        </w:tc>
        <w:tc>
          <w:tcPr>
            <w:tcW w:w="3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16653.11</w:t>
            </w:r>
          </w:p>
        </w:tc>
        <w:tc>
          <w:tcPr>
            <w:tcW w:w="3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16609.82</w:t>
            </w:r>
          </w:p>
        </w:tc>
      </w:tr>
      <w:tr w:rsidR="00163884">
        <w:trPr>
          <w:cantSplit/>
        </w:trPr>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72</w:t>
            </w:r>
          </w:p>
        </w:tc>
        <w:tc>
          <w:tcPr>
            <w:tcW w:w="3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16571.42</w:t>
            </w:r>
          </w:p>
        </w:tc>
        <w:tc>
          <w:tcPr>
            <w:tcW w:w="3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16645.34</w:t>
            </w:r>
          </w:p>
        </w:tc>
      </w:tr>
      <w:tr w:rsidR="00163884">
        <w:trPr>
          <w:cantSplit/>
        </w:trPr>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73</w:t>
            </w:r>
          </w:p>
        </w:tc>
        <w:tc>
          <w:tcPr>
            <w:tcW w:w="3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16560.66</w:t>
            </w:r>
          </w:p>
        </w:tc>
        <w:tc>
          <w:tcPr>
            <w:tcW w:w="3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16649.57</w:t>
            </w:r>
          </w:p>
        </w:tc>
      </w:tr>
      <w:tr w:rsidR="00163884">
        <w:trPr>
          <w:cantSplit/>
        </w:trPr>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74</w:t>
            </w:r>
          </w:p>
        </w:tc>
        <w:tc>
          <w:tcPr>
            <w:tcW w:w="3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16553.21</w:t>
            </w:r>
          </w:p>
        </w:tc>
        <w:tc>
          <w:tcPr>
            <w:tcW w:w="3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16653.3</w:t>
            </w:r>
            <w:r>
              <w:rPr>
                <w:sz w:val="28"/>
                <w:szCs w:val="28"/>
                <w:lang w:eastAsia="ru-RU"/>
              </w:rPr>
              <w:t>0</w:t>
            </w:r>
          </w:p>
        </w:tc>
      </w:tr>
      <w:tr w:rsidR="00163884">
        <w:trPr>
          <w:cantSplit/>
        </w:trPr>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75</w:t>
            </w:r>
          </w:p>
        </w:tc>
        <w:tc>
          <w:tcPr>
            <w:tcW w:w="3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16532.31</w:t>
            </w:r>
          </w:p>
        </w:tc>
        <w:tc>
          <w:tcPr>
            <w:tcW w:w="3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16661.79</w:t>
            </w:r>
          </w:p>
        </w:tc>
      </w:tr>
      <w:tr w:rsidR="00163884">
        <w:trPr>
          <w:cantSplit/>
        </w:trPr>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76</w:t>
            </w:r>
          </w:p>
        </w:tc>
        <w:tc>
          <w:tcPr>
            <w:tcW w:w="3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16517.72</w:t>
            </w:r>
          </w:p>
        </w:tc>
        <w:tc>
          <w:tcPr>
            <w:tcW w:w="3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16667.6</w:t>
            </w:r>
            <w:r>
              <w:rPr>
                <w:sz w:val="28"/>
                <w:szCs w:val="28"/>
                <w:lang w:eastAsia="ru-RU"/>
              </w:rPr>
              <w:t>0</w:t>
            </w:r>
          </w:p>
        </w:tc>
      </w:tr>
      <w:tr w:rsidR="00163884">
        <w:trPr>
          <w:cantSplit/>
        </w:trPr>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77</w:t>
            </w:r>
          </w:p>
        </w:tc>
        <w:tc>
          <w:tcPr>
            <w:tcW w:w="3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16496.81</w:t>
            </w:r>
          </w:p>
        </w:tc>
        <w:tc>
          <w:tcPr>
            <w:tcW w:w="3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16676.16</w:t>
            </w:r>
          </w:p>
        </w:tc>
      </w:tr>
      <w:tr w:rsidR="00163884">
        <w:trPr>
          <w:cantSplit/>
        </w:trPr>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78</w:t>
            </w:r>
          </w:p>
        </w:tc>
        <w:tc>
          <w:tcPr>
            <w:tcW w:w="3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16457.96</w:t>
            </w:r>
          </w:p>
        </w:tc>
        <w:tc>
          <w:tcPr>
            <w:tcW w:w="3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16692.43</w:t>
            </w:r>
          </w:p>
        </w:tc>
      </w:tr>
      <w:tr w:rsidR="00163884">
        <w:trPr>
          <w:cantSplit/>
        </w:trPr>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79</w:t>
            </w:r>
          </w:p>
        </w:tc>
        <w:tc>
          <w:tcPr>
            <w:tcW w:w="3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16455.6</w:t>
            </w:r>
            <w:r>
              <w:rPr>
                <w:sz w:val="28"/>
                <w:szCs w:val="28"/>
                <w:lang w:eastAsia="ru-RU"/>
              </w:rPr>
              <w:t>0</w:t>
            </w:r>
          </w:p>
        </w:tc>
        <w:tc>
          <w:tcPr>
            <w:tcW w:w="3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16693.64</w:t>
            </w:r>
          </w:p>
        </w:tc>
      </w:tr>
      <w:tr w:rsidR="00163884">
        <w:trPr>
          <w:cantSplit/>
        </w:trPr>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80</w:t>
            </w:r>
          </w:p>
        </w:tc>
        <w:tc>
          <w:tcPr>
            <w:tcW w:w="3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16450.71</w:t>
            </w:r>
          </w:p>
        </w:tc>
        <w:tc>
          <w:tcPr>
            <w:tcW w:w="3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16696.22</w:t>
            </w:r>
          </w:p>
        </w:tc>
      </w:tr>
      <w:tr w:rsidR="00163884">
        <w:trPr>
          <w:cantSplit/>
        </w:trPr>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81</w:t>
            </w:r>
          </w:p>
        </w:tc>
        <w:tc>
          <w:tcPr>
            <w:tcW w:w="3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16451.04</w:t>
            </w:r>
          </w:p>
        </w:tc>
        <w:tc>
          <w:tcPr>
            <w:tcW w:w="3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16697.42</w:t>
            </w:r>
          </w:p>
        </w:tc>
      </w:tr>
      <w:tr w:rsidR="00163884">
        <w:trPr>
          <w:cantSplit/>
        </w:trPr>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82</w:t>
            </w:r>
          </w:p>
        </w:tc>
        <w:tc>
          <w:tcPr>
            <w:tcW w:w="3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16447.85</w:t>
            </w:r>
          </w:p>
        </w:tc>
        <w:tc>
          <w:tcPr>
            <w:tcW w:w="3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16698.68</w:t>
            </w:r>
          </w:p>
        </w:tc>
      </w:tr>
      <w:tr w:rsidR="00163884">
        <w:trPr>
          <w:cantSplit/>
        </w:trPr>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83</w:t>
            </w:r>
          </w:p>
        </w:tc>
        <w:tc>
          <w:tcPr>
            <w:tcW w:w="3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16447.01</w:t>
            </w:r>
          </w:p>
        </w:tc>
        <w:tc>
          <w:tcPr>
            <w:tcW w:w="3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16696.61</w:t>
            </w:r>
          </w:p>
        </w:tc>
      </w:tr>
      <w:tr w:rsidR="00163884">
        <w:trPr>
          <w:cantSplit/>
        </w:trPr>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84</w:t>
            </w:r>
          </w:p>
        </w:tc>
        <w:tc>
          <w:tcPr>
            <w:tcW w:w="3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16431.2</w:t>
            </w:r>
            <w:r>
              <w:rPr>
                <w:sz w:val="28"/>
                <w:szCs w:val="28"/>
                <w:lang w:eastAsia="ru-RU"/>
              </w:rPr>
              <w:t>0</w:t>
            </w:r>
          </w:p>
        </w:tc>
        <w:tc>
          <w:tcPr>
            <w:tcW w:w="3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16703.81</w:t>
            </w:r>
          </w:p>
        </w:tc>
      </w:tr>
      <w:tr w:rsidR="00163884">
        <w:trPr>
          <w:cantSplit/>
        </w:trPr>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85</w:t>
            </w:r>
          </w:p>
        </w:tc>
        <w:tc>
          <w:tcPr>
            <w:tcW w:w="3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16425.95</w:t>
            </w:r>
          </w:p>
        </w:tc>
        <w:tc>
          <w:tcPr>
            <w:tcW w:w="3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16705.56</w:t>
            </w:r>
          </w:p>
        </w:tc>
      </w:tr>
      <w:tr w:rsidR="00163884">
        <w:trPr>
          <w:cantSplit/>
        </w:trPr>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86</w:t>
            </w:r>
          </w:p>
        </w:tc>
        <w:tc>
          <w:tcPr>
            <w:tcW w:w="3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16408.82</w:t>
            </w:r>
          </w:p>
        </w:tc>
        <w:tc>
          <w:tcPr>
            <w:tcW w:w="3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16712.37</w:t>
            </w:r>
          </w:p>
        </w:tc>
      </w:tr>
      <w:tr w:rsidR="00163884">
        <w:trPr>
          <w:cantSplit/>
        </w:trPr>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87</w:t>
            </w:r>
          </w:p>
        </w:tc>
        <w:tc>
          <w:tcPr>
            <w:tcW w:w="3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16400.3</w:t>
            </w:r>
            <w:r>
              <w:rPr>
                <w:sz w:val="28"/>
                <w:szCs w:val="28"/>
                <w:lang w:eastAsia="ru-RU"/>
              </w:rPr>
              <w:t>0</w:t>
            </w:r>
          </w:p>
        </w:tc>
        <w:tc>
          <w:tcPr>
            <w:tcW w:w="3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16716.41</w:t>
            </w:r>
          </w:p>
        </w:tc>
      </w:tr>
      <w:tr w:rsidR="00163884">
        <w:trPr>
          <w:cantSplit/>
        </w:trPr>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lastRenderedPageBreak/>
              <w:t>88</w:t>
            </w:r>
          </w:p>
        </w:tc>
        <w:tc>
          <w:tcPr>
            <w:tcW w:w="3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16376.62</w:t>
            </w:r>
          </w:p>
        </w:tc>
        <w:tc>
          <w:tcPr>
            <w:tcW w:w="3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16724.86</w:t>
            </w:r>
          </w:p>
        </w:tc>
      </w:tr>
      <w:tr w:rsidR="00163884">
        <w:trPr>
          <w:cantSplit/>
        </w:trPr>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89</w:t>
            </w:r>
          </w:p>
        </w:tc>
        <w:tc>
          <w:tcPr>
            <w:tcW w:w="3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16371.28</w:t>
            </w:r>
          </w:p>
        </w:tc>
        <w:tc>
          <w:tcPr>
            <w:tcW w:w="3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16708.71</w:t>
            </w:r>
          </w:p>
        </w:tc>
      </w:tr>
      <w:tr w:rsidR="00163884">
        <w:trPr>
          <w:cantSplit/>
        </w:trPr>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90</w:t>
            </w:r>
          </w:p>
        </w:tc>
        <w:tc>
          <w:tcPr>
            <w:tcW w:w="3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16366.83</w:t>
            </w:r>
          </w:p>
        </w:tc>
        <w:tc>
          <w:tcPr>
            <w:tcW w:w="3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16695.01</w:t>
            </w:r>
          </w:p>
        </w:tc>
      </w:tr>
      <w:tr w:rsidR="00163884">
        <w:trPr>
          <w:cantSplit/>
        </w:trPr>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91</w:t>
            </w:r>
          </w:p>
        </w:tc>
        <w:tc>
          <w:tcPr>
            <w:tcW w:w="3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16355.16</w:t>
            </w:r>
          </w:p>
        </w:tc>
        <w:tc>
          <w:tcPr>
            <w:tcW w:w="3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16666.49</w:t>
            </w:r>
          </w:p>
        </w:tc>
      </w:tr>
      <w:tr w:rsidR="00163884">
        <w:trPr>
          <w:cantSplit/>
        </w:trPr>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92</w:t>
            </w:r>
          </w:p>
        </w:tc>
        <w:tc>
          <w:tcPr>
            <w:tcW w:w="3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16335.83</w:t>
            </w:r>
          </w:p>
        </w:tc>
        <w:tc>
          <w:tcPr>
            <w:tcW w:w="3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16613</w:t>
            </w:r>
            <w:r>
              <w:rPr>
                <w:sz w:val="28"/>
                <w:szCs w:val="28"/>
                <w:lang w:eastAsia="ru-RU"/>
              </w:rPr>
              <w:t>.00</w:t>
            </w:r>
          </w:p>
        </w:tc>
      </w:tr>
      <w:tr w:rsidR="00163884">
        <w:trPr>
          <w:cantSplit/>
        </w:trPr>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93</w:t>
            </w:r>
          </w:p>
        </w:tc>
        <w:tc>
          <w:tcPr>
            <w:tcW w:w="3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16330.34</w:t>
            </w:r>
          </w:p>
        </w:tc>
        <w:tc>
          <w:tcPr>
            <w:tcW w:w="3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16596.5</w:t>
            </w:r>
            <w:r>
              <w:rPr>
                <w:sz w:val="28"/>
                <w:szCs w:val="28"/>
                <w:lang w:eastAsia="ru-RU"/>
              </w:rPr>
              <w:t>0</w:t>
            </w:r>
          </w:p>
        </w:tc>
      </w:tr>
      <w:tr w:rsidR="00163884">
        <w:trPr>
          <w:cantSplit/>
        </w:trPr>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94</w:t>
            </w:r>
          </w:p>
        </w:tc>
        <w:tc>
          <w:tcPr>
            <w:tcW w:w="3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16294.19</w:t>
            </w:r>
          </w:p>
        </w:tc>
        <w:tc>
          <w:tcPr>
            <w:tcW w:w="3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16499.69</w:t>
            </w:r>
          </w:p>
        </w:tc>
      </w:tr>
      <w:tr w:rsidR="00163884">
        <w:trPr>
          <w:cantSplit/>
        </w:trPr>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95</w:t>
            </w:r>
          </w:p>
        </w:tc>
        <w:tc>
          <w:tcPr>
            <w:tcW w:w="3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16298.75</w:t>
            </w:r>
          </w:p>
        </w:tc>
        <w:tc>
          <w:tcPr>
            <w:tcW w:w="3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16498.17</w:t>
            </w:r>
          </w:p>
        </w:tc>
      </w:tr>
      <w:tr w:rsidR="00163884">
        <w:trPr>
          <w:cantSplit/>
        </w:trPr>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96</w:t>
            </w:r>
          </w:p>
        </w:tc>
        <w:tc>
          <w:tcPr>
            <w:tcW w:w="3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16296.32</w:t>
            </w:r>
          </w:p>
        </w:tc>
        <w:tc>
          <w:tcPr>
            <w:tcW w:w="3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16492.54</w:t>
            </w:r>
          </w:p>
        </w:tc>
      </w:tr>
      <w:tr w:rsidR="00163884">
        <w:trPr>
          <w:cantSplit/>
        </w:trPr>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97</w:t>
            </w:r>
          </w:p>
        </w:tc>
        <w:tc>
          <w:tcPr>
            <w:tcW w:w="3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16279.06</w:t>
            </w:r>
          </w:p>
        </w:tc>
        <w:tc>
          <w:tcPr>
            <w:tcW w:w="3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16455.39</w:t>
            </w:r>
          </w:p>
        </w:tc>
      </w:tr>
      <w:tr w:rsidR="00163884">
        <w:trPr>
          <w:cantSplit/>
        </w:trPr>
        <w:tc>
          <w:tcPr>
            <w:tcW w:w="2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1</w:t>
            </w:r>
          </w:p>
        </w:tc>
        <w:tc>
          <w:tcPr>
            <w:tcW w:w="3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15965.29</w:t>
            </w:r>
          </w:p>
        </w:tc>
        <w:tc>
          <w:tcPr>
            <w:tcW w:w="375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16473.05</w:t>
            </w:r>
          </w:p>
        </w:tc>
      </w:tr>
    </w:tbl>
    <w:p w:rsidR="00163884" w:rsidRDefault="00163884">
      <w:pPr>
        <w:pStyle w:val="af1"/>
        <w:widowControl w:val="0"/>
        <w:spacing w:after="0"/>
        <w:ind w:left="1080"/>
        <w:jc w:val="both"/>
        <w:rPr>
          <w:sz w:val="28"/>
          <w:szCs w:val="28"/>
        </w:rPr>
      </w:pPr>
    </w:p>
    <w:p w:rsidR="00163884" w:rsidRDefault="00305612">
      <w:pPr>
        <w:pStyle w:val="af1"/>
        <w:widowControl w:val="0"/>
        <w:spacing w:after="0"/>
        <w:ind w:left="0" w:firstLine="680"/>
        <w:jc w:val="both"/>
      </w:pPr>
      <w:r>
        <w:rPr>
          <w:color w:val="000000"/>
          <w:sz w:val="28"/>
          <w:szCs w:val="28"/>
          <w:lang w:val="en-US" w:eastAsia="ru-RU"/>
        </w:rPr>
        <w:t>V</w:t>
      </w:r>
      <w:r w:rsidRPr="00176632">
        <w:rPr>
          <w:color w:val="000000"/>
          <w:sz w:val="28"/>
          <w:szCs w:val="28"/>
          <w:lang w:eastAsia="ru-RU"/>
        </w:rPr>
        <w:t>.</w:t>
      </w:r>
      <w:r>
        <w:rPr>
          <w:color w:val="000000"/>
          <w:sz w:val="28"/>
          <w:szCs w:val="28"/>
          <w:lang w:val="en-US" w:eastAsia="ru-RU"/>
        </w:rPr>
        <w:t> </w:t>
      </w:r>
      <w:r>
        <w:rPr>
          <w:color w:val="000000"/>
          <w:sz w:val="28"/>
          <w:szCs w:val="28"/>
          <w:lang w:eastAsia="ru-RU"/>
        </w:rPr>
        <w:t xml:space="preserve">Чертеж межевания территории, </w:t>
      </w:r>
      <w:r>
        <w:rPr>
          <w:color w:val="000000"/>
          <w:sz w:val="28"/>
          <w:szCs w:val="28"/>
        </w:rPr>
        <w:t>расположенной в границах кадастровых кварталов 55:36:150103, 55:36:150104, 55:36:150105 в Центральном административном округе города Омска (прилагается).</w:t>
      </w:r>
    </w:p>
    <w:p w:rsidR="00163884" w:rsidRDefault="00163884">
      <w:pPr>
        <w:pStyle w:val="af1"/>
        <w:widowControl w:val="0"/>
        <w:spacing w:after="0"/>
        <w:ind w:left="0" w:firstLine="680"/>
        <w:jc w:val="both"/>
        <w:rPr>
          <w:color w:val="000000"/>
          <w:sz w:val="28"/>
          <w:szCs w:val="28"/>
        </w:rPr>
      </w:pPr>
    </w:p>
    <w:p w:rsidR="00A570FB" w:rsidRDefault="00A570FB">
      <w:pPr>
        <w:pStyle w:val="af1"/>
        <w:widowControl w:val="0"/>
        <w:spacing w:after="0"/>
        <w:ind w:left="0" w:firstLine="680"/>
        <w:jc w:val="both"/>
        <w:rPr>
          <w:color w:val="000000"/>
          <w:sz w:val="28"/>
          <w:szCs w:val="28"/>
        </w:rPr>
      </w:pPr>
    </w:p>
    <w:p w:rsidR="00A570FB" w:rsidRDefault="00A570FB">
      <w:pPr>
        <w:pStyle w:val="af1"/>
        <w:widowControl w:val="0"/>
        <w:spacing w:after="0"/>
        <w:ind w:left="0" w:firstLine="680"/>
        <w:jc w:val="both"/>
        <w:rPr>
          <w:color w:val="000000"/>
          <w:sz w:val="28"/>
          <w:szCs w:val="28"/>
        </w:rPr>
      </w:pPr>
    </w:p>
    <w:p w:rsidR="00A570FB" w:rsidRDefault="00A570FB">
      <w:pPr>
        <w:pStyle w:val="af1"/>
        <w:widowControl w:val="0"/>
        <w:spacing w:after="0"/>
        <w:ind w:left="0" w:firstLine="680"/>
        <w:jc w:val="both"/>
        <w:rPr>
          <w:color w:val="000000"/>
          <w:sz w:val="28"/>
          <w:szCs w:val="28"/>
        </w:rPr>
      </w:pPr>
    </w:p>
    <w:p w:rsidR="00A570FB" w:rsidRDefault="00A570FB">
      <w:pPr>
        <w:pStyle w:val="af1"/>
        <w:widowControl w:val="0"/>
        <w:spacing w:after="0"/>
        <w:ind w:left="0" w:firstLine="680"/>
        <w:jc w:val="both"/>
        <w:rPr>
          <w:color w:val="000000"/>
          <w:sz w:val="28"/>
          <w:szCs w:val="28"/>
        </w:rPr>
      </w:pPr>
    </w:p>
    <w:p w:rsidR="00A570FB" w:rsidRDefault="00A570FB">
      <w:pPr>
        <w:pStyle w:val="af1"/>
        <w:widowControl w:val="0"/>
        <w:spacing w:after="0"/>
        <w:ind w:left="0" w:firstLine="680"/>
        <w:jc w:val="both"/>
        <w:rPr>
          <w:color w:val="000000"/>
          <w:sz w:val="28"/>
          <w:szCs w:val="28"/>
        </w:rPr>
      </w:pPr>
    </w:p>
    <w:p w:rsidR="00A570FB" w:rsidRDefault="00A570FB">
      <w:pPr>
        <w:pStyle w:val="af1"/>
        <w:widowControl w:val="0"/>
        <w:spacing w:after="0"/>
        <w:ind w:left="0" w:firstLine="680"/>
        <w:jc w:val="both"/>
        <w:rPr>
          <w:color w:val="000000"/>
          <w:sz w:val="28"/>
          <w:szCs w:val="28"/>
        </w:rPr>
      </w:pPr>
    </w:p>
    <w:p w:rsidR="00A570FB" w:rsidRDefault="00A570FB">
      <w:pPr>
        <w:pStyle w:val="af1"/>
        <w:widowControl w:val="0"/>
        <w:spacing w:after="0"/>
        <w:ind w:left="0" w:firstLine="680"/>
        <w:jc w:val="both"/>
        <w:rPr>
          <w:color w:val="000000"/>
          <w:sz w:val="28"/>
          <w:szCs w:val="28"/>
        </w:rPr>
      </w:pPr>
    </w:p>
    <w:p w:rsidR="00A570FB" w:rsidRDefault="00A570FB">
      <w:pPr>
        <w:pStyle w:val="af1"/>
        <w:widowControl w:val="0"/>
        <w:spacing w:after="0"/>
        <w:ind w:left="0" w:firstLine="680"/>
        <w:jc w:val="both"/>
        <w:rPr>
          <w:color w:val="000000"/>
          <w:sz w:val="28"/>
          <w:szCs w:val="28"/>
        </w:rPr>
      </w:pPr>
    </w:p>
    <w:p w:rsidR="00A570FB" w:rsidRDefault="00A570FB">
      <w:pPr>
        <w:pStyle w:val="af1"/>
        <w:widowControl w:val="0"/>
        <w:spacing w:after="0"/>
        <w:ind w:left="0" w:firstLine="680"/>
        <w:jc w:val="both"/>
        <w:rPr>
          <w:color w:val="000000"/>
          <w:sz w:val="28"/>
          <w:szCs w:val="28"/>
        </w:rPr>
      </w:pPr>
    </w:p>
    <w:p w:rsidR="00A570FB" w:rsidRDefault="00A570FB">
      <w:pPr>
        <w:pStyle w:val="af1"/>
        <w:widowControl w:val="0"/>
        <w:spacing w:after="0"/>
        <w:ind w:left="0" w:firstLine="680"/>
        <w:jc w:val="both"/>
        <w:rPr>
          <w:color w:val="000000"/>
          <w:sz w:val="28"/>
          <w:szCs w:val="28"/>
        </w:rPr>
      </w:pPr>
    </w:p>
    <w:p w:rsidR="00A570FB" w:rsidRDefault="00A570FB">
      <w:pPr>
        <w:pStyle w:val="af1"/>
        <w:widowControl w:val="0"/>
        <w:spacing w:after="0"/>
        <w:ind w:left="0" w:firstLine="680"/>
        <w:jc w:val="both"/>
        <w:rPr>
          <w:color w:val="000000"/>
          <w:sz w:val="28"/>
          <w:szCs w:val="28"/>
        </w:rPr>
      </w:pPr>
    </w:p>
    <w:p w:rsidR="00A570FB" w:rsidRDefault="00A570FB">
      <w:pPr>
        <w:pStyle w:val="af1"/>
        <w:widowControl w:val="0"/>
        <w:spacing w:after="0"/>
        <w:ind w:left="0" w:firstLine="680"/>
        <w:jc w:val="both"/>
        <w:rPr>
          <w:color w:val="000000"/>
          <w:sz w:val="28"/>
          <w:szCs w:val="28"/>
        </w:rPr>
      </w:pPr>
    </w:p>
    <w:p w:rsidR="00A570FB" w:rsidRDefault="00A570FB">
      <w:pPr>
        <w:pStyle w:val="af1"/>
        <w:widowControl w:val="0"/>
        <w:spacing w:after="0"/>
        <w:ind w:left="0" w:firstLine="680"/>
        <w:jc w:val="both"/>
        <w:rPr>
          <w:color w:val="000000"/>
          <w:sz w:val="28"/>
          <w:szCs w:val="28"/>
        </w:rPr>
      </w:pPr>
    </w:p>
    <w:p w:rsidR="00A570FB" w:rsidRDefault="00A570FB">
      <w:pPr>
        <w:pStyle w:val="af1"/>
        <w:widowControl w:val="0"/>
        <w:spacing w:after="0"/>
        <w:ind w:left="0" w:firstLine="680"/>
        <w:jc w:val="both"/>
        <w:rPr>
          <w:color w:val="000000"/>
          <w:sz w:val="28"/>
          <w:szCs w:val="28"/>
        </w:rPr>
      </w:pPr>
    </w:p>
    <w:p w:rsidR="00A570FB" w:rsidRDefault="00A570FB">
      <w:pPr>
        <w:pStyle w:val="af1"/>
        <w:widowControl w:val="0"/>
        <w:spacing w:after="0"/>
        <w:ind w:left="0" w:firstLine="680"/>
        <w:jc w:val="both"/>
        <w:rPr>
          <w:color w:val="000000"/>
          <w:sz w:val="28"/>
          <w:szCs w:val="28"/>
        </w:rPr>
      </w:pPr>
    </w:p>
    <w:p w:rsidR="00A570FB" w:rsidRDefault="00A570FB">
      <w:pPr>
        <w:pStyle w:val="af1"/>
        <w:widowControl w:val="0"/>
        <w:spacing w:after="0"/>
        <w:ind w:left="0" w:firstLine="680"/>
        <w:jc w:val="both"/>
        <w:rPr>
          <w:color w:val="000000"/>
          <w:sz w:val="28"/>
          <w:szCs w:val="28"/>
        </w:rPr>
      </w:pPr>
    </w:p>
    <w:p w:rsidR="00A570FB" w:rsidRDefault="00A570FB">
      <w:pPr>
        <w:pStyle w:val="af1"/>
        <w:widowControl w:val="0"/>
        <w:spacing w:after="0"/>
        <w:ind w:left="0" w:firstLine="680"/>
        <w:jc w:val="both"/>
        <w:rPr>
          <w:color w:val="000000"/>
          <w:sz w:val="28"/>
          <w:szCs w:val="28"/>
        </w:rPr>
      </w:pPr>
    </w:p>
    <w:p w:rsidR="00A570FB" w:rsidRDefault="00A570FB">
      <w:pPr>
        <w:pStyle w:val="af1"/>
        <w:widowControl w:val="0"/>
        <w:spacing w:after="0"/>
        <w:ind w:left="0" w:firstLine="680"/>
        <w:jc w:val="both"/>
        <w:rPr>
          <w:color w:val="000000"/>
          <w:sz w:val="28"/>
          <w:szCs w:val="28"/>
        </w:rPr>
      </w:pPr>
    </w:p>
    <w:p w:rsidR="00A570FB" w:rsidRDefault="00A570FB">
      <w:pPr>
        <w:pStyle w:val="af1"/>
        <w:widowControl w:val="0"/>
        <w:spacing w:after="0"/>
        <w:ind w:left="0" w:firstLine="680"/>
        <w:jc w:val="both"/>
        <w:rPr>
          <w:color w:val="000000"/>
          <w:sz w:val="28"/>
          <w:szCs w:val="28"/>
        </w:rPr>
      </w:pPr>
    </w:p>
    <w:p w:rsidR="00A570FB" w:rsidRDefault="00A570FB">
      <w:pPr>
        <w:pStyle w:val="af1"/>
        <w:widowControl w:val="0"/>
        <w:spacing w:after="0"/>
        <w:ind w:left="0" w:firstLine="680"/>
        <w:jc w:val="both"/>
        <w:rPr>
          <w:color w:val="000000"/>
          <w:sz w:val="28"/>
          <w:szCs w:val="28"/>
        </w:rPr>
      </w:pPr>
    </w:p>
    <w:p w:rsidR="00A570FB" w:rsidRDefault="00A570FB">
      <w:pPr>
        <w:pStyle w:val="af1"/>
        <w:widowControl w:val="0"/>
        <w:spacing w:after="0"/>
        <w:ind w:left="0" w:firstLine="680"/>
        <w:jc w:val="both"/>
        <w:rPr>
          <w:color w:val="000000"/>
          <w:sz w:val="28"/>
          <w:szCs w:val="28"/>
        </w:rPr>
      </w:pPr>
    </w:p>
    <w:p w:rsidR="00A570FB" w:rsidRDefault="00A570FB">
      <w:pPr>
        <w:pStyle w:val="af1"/>
        <w:widowControl w:val="0"/>
        <w:spacing w:after="0"/>
        <w:ind w:left="0" w:firstLine="680"/>
        <w:jc w:val="both"/>
        <w:rPr>
          <w:color w:val="000000"/>
          <w:sz w:val="28"/>
          <w:szCs w:val="28"/>
        </w:rPr>
      </w:pPr>
    </w:p>
    <w:p w:rsidR="00A570FB" w:rsidRDefault="00A570FB">
      <w:pPr>
        <w:pStyle w:val="af1"/>
        <w:widowControl w:val="0"/>
        <w:spacing w:after="0"/>
        <w:ind w:left="0" w:firstLine="680"/>
        <w:jc w:val="both"/>
        <w:rPr>
          <w:color w:val="000000"/>
          <w:sz w:val="28"/>
          <w:szCs w:val="28"/>
        </w:rPr>
      </w:pPr>
    </w:p>
    <w:p w:rsidR="00A570FB" w:rsidRDefault="00A570FB">
      <w:pPr>
        <w:pStyle w:val="af1"/>
        <w:widowControl w:val="0"/>
        <w:spacing w:after="0"/>
        <w:ind w:left="0" w:firstLine="680"/>
        <w:jc w:val="both"/>
        <w:rPr>
          <w:color w:val="000000"/>
          <w:sz w:val="28"/>
          <w:szCs w:val="28"/>
        </w:rPr>
      </w:pPr>
    </w:p>
    <w:p w:rsidR="00A570FB" w:rsidRDefault="00A570FB">
      <w:pPr>
        <w:pStyle w:val="af1"/>
        <w:widowControl w:val="0"/>
        <w:spacing w:after="0"/>
        <w:ind w:left="0" w:firstLine="680"/>
        <w:jc w:val="both"/>
        <w:rPr>
          <w:color w:val="000000"/>
          <w:sz w:val="28"/>
          <w:szCs w:val="28"/>
        </w:rPr>
      </w:pPr>
    </w:p>
    <w:p w:rsidR="00A570FB" w:rsidRDefault="00A570FB">
      <w:pPr>
        <w:pStyle w:val="af1"/>
        <w:widowControl w:val="0"/>
        <w:spacing w:after="0"/>
        <w:ind w:left="0" w:firstLine="680"/>
        <w:jc w:val="both"/>
        <w:rPr>
          <w:color w:val="000000"/>
          <w:sz w:val="28"/>
          <w:szCs w:val="28"/>
        </w:rPr>
      </w:pPr>
    </w:p>
    <w:p w:rsidR="00A570FB" w:rsidRDefault="00A570FB">
      <w:pPr>
        <w:pStyle w:val="af1"/>
        <w:widowControl w:val="0"/>
        <w:spacing w:after="0"/>
        <w:ind w:left="0" w:firstLine="680"/>
        <w:jc w:val="both"/>
        <w:rPr>
          <w:color w:val="000000"/>
          <w:sz w:val="28"/>
          <w:szCs w:val="28"/>
        </w:rPr>
      </w:pPr>
    </w:p>
    <w:p w:rsidR="00A570FB" w:rsidRDefault="00A570FB">
      <w:pPr>
        <w:pStyle w:val="af1"/>
        <w:widowControl w:val="0"/>
        <w:spacing w:after="0"/>
        <w:ind w:left="0" w:firstLine="680"/>
        <w:jc w:val="both"/>
        <w:rPr>
          <w:color w:val="000000"/>
          <w:sz w:val="28"/>
          <w:szCs w:val="28"/>
        </w:rPr>
      </w:pPr>
    </w:p>
    <w:p w:rsidR="00A570FB" w:rsidRDefault="00A570FB">
      <w:pPr>
        <w:pStyle w:val="af1"/>
        <w:widowControl w:val="0"/>
        <w:spacing w:after="0"/>
        <w:ind w:left="0" w:firstLine="680"/>
        <w:jc w:val="both"/>
        <w:rPr>
          <w:color w:val="000000"/>
          <w:sz w:val="28"/>
          <w:szCs w:val="28"/>
        </w:rPr>
      </w:pPr>
    </w:p>
    <w:p w:rsidR="00163884" w:rsidRDefault="00163884">
      <w:pPr>
        <w:pStyle w:val="af1"/>
        <w:widowControl w:val="0"/>
        <w:spacing w:after="0"/>
        <w:ind w:left="0"/>
        <w:jc w:val="both"/>
        <w:rPr>
          <w:color w:val="000000"/>
          <w:sz w:val="28"/>
          <w:szCs w:val="28"/>
        </w:rPr>
        <w:sectPr w:rsidR="00163884" w:rsidSect="004548CF">
          <w:headerReference w:type="default" r:id="rId16"/>
          <w:pgSz w:w="11906" w:h="16838"/>
          <w:pgMar w:top="1245" w:right="656" w:bottom="518" w:left="1500" w:header="510" w:footer="0" w:gutter="0"/>
          <w:pgNumType w:start="1"/>
          <w:cols w:space="720"/>
          <w:formProt w:val="0"/>
          <w:titlePg/>
          <w:docGrid w:linePitch="360"/>
        </w:sectPr>
      </w:pPr>
    </w:p>
    <w:p w:rsidR="00163884" w:rsidRDefault="00305612">
      <w:pPr>
        <w:ind w:left="-851"/>
        <w:jc w:val="right"/>
      </w:pPr>
      <w:r>
        <w:rPr>
          <w:sz w:val="28"/>
          <w:szCs w:val="28"/>
        </w:rPr>
        <w:lastRenderedPageBreak/>
        <w:t>Приложение № 5</w:t>
      </w:r>
      <w:r>
        <w:rPr>
          <w:sz w:val="28"/>
          <w:szCs w:val="28"/>
        </w:rPr>
        <w:br/>
        <w:t>к постановлению Администрации города Омска</w:t>
      </w:r>
    </w:p>
    <w:p w:rsidR="00F90222" w:rsidRDefault="00F90222" w:rsidP="00F90222">
      <w:pPr>
        <w:pStyle w:val="ConsPlusNormal"/>
        <w:tabs>
          <w:tab w:val="left" w:pos="798"/>
          <w:tab w:val="left" w:pos="855"/>
        </w:tabs>
        <w:ind w:firstLine="0"/>
        <w:jc w:val="right"/>
        <w:rPr>
          <w:rFonts w:ascii="Times New Roman" w:hAnsi="Times New Roman" w:cs="Times New Roman"/>
          <w:sz w:val="28"/>
          <w:szCs w:val="28"/>
        </w:rPr>
      </w:pPr>
      <w:r>
        <w:rPr>
          <w:rFonts w:ascii="Times New Roman" w:hAnsi="Times New Roman" w:cs="Times New Roman"/>
          <w:sz w:val="28"/>
          <w:szCs w:val="28"/>
        </w:rPr>
        <w:t>от 30 декабря 2020 года № 806-п</w:t>
      </w:r>
    </w:p>
    <w:p w:rsidR="00163884" w:rsidRDefault="00163884">
      <w:pPr>
        <w:widowControl w:val="0"/>
        <w:jc w:val="center"/>
        <w:rPr>
          <w:sz w:val="28"/>
          <w:szCs w:val="28"/>
        </w:rPr>
      </w:pPr>
    </w:p>
    <w:p w:rsidR="00163884" w:rsidRDefault="00163884">
      <w:pPr>
        <w:widowControl w:val="0"/>
        <w:jc w:val="center"/>
        <w:rPr>
          <w:sz w:val="28"/>
          <w:szCs w:val="28"/>
        </w:rPr>
      </w:pPr>
    </w:p>
    <w:p w:rsidR="00163884" w:rsidRDefault="00305612">
      <w:pPr>
        <w:widowControl w:val="0"/>
        <w:jc w:val="center"/>
        <w:outlineLvl w:val="0"/>
      </w:pPr>
      <w:r>
        <w:rPr>
          <w:sz w:val="28"/>
          <w:szCs w:val="28"/>
        </w:rPr>
        <w:t>ПРОЕКТ МЕЖЕВАНИЯ</w:t>
      </w:r>
    </w:p>
    <w:p w:rsidR="00163884" w:rsidRDefault="00305612">
      <w:pPr>
        <w:widowControl w:val="0"/>
        <w:jc w:val="center"/>
      </w:pPr>
      <w:r>
        <w:rPr>
          <w:sz w:val="28"/>
          <w:szCs w:val="28"/>
        </w:rPr>
        <w:t>территории по улице 10 лет Октября, Окружной дороге проекта</w:t>
      </w:r>
    </w:p>
    <w:p w:rsidR="00163884" w:rsidRDefault="00305612">
      <w:pPr>
        <w:widowControl w:val="0"/>
        <w:jc w:val="center"/>
      </w:pPr>
      <w:r>
        <w:rPr>
          <w:sz w:val="28"/>
          <w:szCs w:val="28"/>
        </w:rPr>
        <w:t xml:space="preserve">планировки территории, расположенной в границах: улица 3-й Разъезд – </w:t>
      </w:r>
    </w:p>
    <w:p w:rsidR="00163884" w:rsidRDefault="00305612">
      <w:pPr>
        <w:widowControl w:val="0"/>
        <w:jc w:val="center"/>
      </w:pPr>
      <w:r>
        <w:rPr>
          <w:sz w:val="28"/>
          <w:szCs w:val="28"/>
        </w:rPr>
        <w:t xml:space="preserve">улица Лермонтова – улица 25-я Линия – улица 2-я Производственная – Окружная дорога – граница Старо-Восточного кладбища – </w:t>
      </w:r>
    </w:p>
    <w:p w:rsidR="00163884" w:rsidRDefault="00305612">
      <w:pPr>
        <w:widowControl w:val="0"/>
        <w:jc w:val="center"/>
      </w:pPr>
      <w:r>
        <w:rPr>
          <w:sz w:val="28"/>
          <w:szCs w:val="28"/>
        </w:rPr>
        <w:t>граница полосы отвода железной дороги – в Центральном,</w:t>
      </w:r>
    </w:p>
    <w:p w:rsidR="00163884" w:rsidRDefault="00305612">
      <w:pPr>
        <w:widowControl w:val="0"/>
        <w:jc w:val="center"/>
        <w:outlineLvl w:val="0"/>
      </w:pPr>
      <w:r>
        <w:rPr>
          <w:sz w:val="28"/>
          <w:szCs w:val="28"/>
        </w:rPr>
        <w:t xml:space="preserve">Октябрьском административных </w:t>
      </w:r>
      <w:proofErr w:type="gramStart"/>
      <w:r>
        <w:rPr>
          <w:sz w:val="28"/>
          <w:szCs w:val="28"/>
        </w:rPr>
        <w:t>округах</w:t>
      </w:r>
      <w:proofErr w:type="gramEnd"/>
      <w:r>
        <w:rPr>
          <w:sz w:val="28"/>
          <w:szCs w:val="28"/>
        </w:rPr>
        <w:t xml:space="preserve"> города Омска</w:t>
      </w:r>
    </w:p>
    <w:p w:rsidR="00163884" w:rsidRDefault="00163884">
      <w:pPr>
        <w:widowControl w:val="0"/>
        <w:jc w:val="center"/>
        <w:rPr>
          <w:sz w:val="28"/>
          <w:szCs w:val="28"/>
        </w:rPr>
      </w:pPr>
    </w:p>
    <w:p w:rsidR="00163884" w:rsidRDefault="00305612">
      <w:pPr>
        <w:widowControl w:val="0"/>
        <w:jc w:val="center"/>
      </w:pPr>
      <w:r>
        <w:rPr>
          <w:sz w:val="28"/>
          <w:szCs w:val="28"/>
          <w:lang w:val="en-US"/>
        </w:rPr>
        <w:t>I</w:t>
      </w:r>
      <w:r>
        <w:rPr>
          <w:sz w:val="28"/>
          <w:szCs w:val="28"/>
        </w:rPr>
        <w:t>. Перечень и сведения о площади образуемых земельных участков, в том числе возможные способы их образования</w:t>
      </w:r>
    </w:p>
    <w:p w:rsidR="00163884" w:rsidRDefault="00163884">
      <w:pPr>
        <w:widowControl w:val="0"/>
        <w:jc w:val="center"/>
        <w:rPr>
          <w:sz w:val="28"/>
          <w:szCs w:val="28"/>
        </w:rPr>
      </w:pPr>
    </w:p>
    <w:tbl>
      <w:tblPr>
        <w:tblW w:w="10031" w:type="dxa"/>
        <w:tblLook w:val="04A0"/>
      </w:tblPr>
      <w:tblGrid>
        <w:gridCol w:w="1666"/>
        <w:gridCol w:w="1984"/>
        <w:gridCol w:w="6381"/>
      </w:tblGrid>
      <w:tr w:rsidR="00163884">
        <w:trPr>
          <w:trHeight w:val="300"/>
          <w:tblHeader/>
        </w:trPr>
        <w:tc>
          <w:tcPr>
            <w:tcW w:w="166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lang w:eastAsia="ru-RU"/>
              </w:rPr>
              <w:t>Номер земельного участка</w:t>
            </w:r>
          </w:p>
        </w:tc>
        <w:tc>
          <w:tcPr>
            <w:tcW w:w="1984"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lang w:eastAsia="ru-RU"/>
              </w:rPr>
              <w:t>Площадь земельного участка по проекту, кв. м</w:t>
            </w:r>
          </w:p>
        </w:tc>
        <w:tc>
          <w:tcPr>
            <w:tcW w:w="6381"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lang w:eastAsia="ru-RU"/>
              </w:rPr>
              <w:t>Способы образования земельного участка</w:t>
            </w:r>
          </w:p>
        </w:tc>
      </w:tr>
      <w:tr w:rsidR="00163884">
        <w:trPr>
          <w:trHeight w:val="300"/>
        </w:trPr>
        <w:tc>
          <w:tcPr>
            <w:tcW w:w="10031" w:type="dxa"/>
            <w:gridSpan w:val="3"/>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lang w:eastAsia="ru-RU"/>
              </w:rPr>
              <w:t>Этап 1</w:t>
            </w:r>
          </w:p>
        </w:tc>
      </w:tr>
      <w:tr w:rsidR="00163884">
        <w:trPr>
          <w:trHeight w:val="181"/>
        </w:trPr>
        <w:tc>
          <w:tcPr>
            <w:tcW w:w="166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:7:ЗУ</w:t>
            </w:r>
            <w:proofErr w:type="gramStart"/>
            <w:r>
              <w:rPr>
                <w:color w:val="000000"/>
                <w:sz w:val="28"/>
                <w:szCs w:val="28"/>
              </w:rPr>
              <w:t>1</w:t>
            </w:r>
            <w:proofErr w:type="gramEnd"/>
          </w:p>
        </w:tc>
        <w:tc>
          <w:tcPr>
            <w:tcW w:w="1984"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25 736</w:t>
            </w:r>
          </w:p>
        </w:tc>
        <w:tc>
          <w:tcPr>
            <w:tcW w:w="6381"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7"/>
                <w:szCs w:val="27"/>
              </w:rPr>
              <w:t>Раздел земельного участка единого землепользования 55:36:000000:485 (обособленного (условного) участка 55:36:120102:7, входящего в указанное единое землепользование) с сохранением исходного в измененных границах</w:t>
            </w:r>
          </w:p>
        </w:tc>
      </w:tr>
      <w:tr w:rsidR="00163884">
        <w:trPr>
          <w:trHeight w:val="300"/>
        </w:trPr>
        <w:tc>
          <w:tcPr>
            <w:tcW w:w="166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:58:ЗУ</w:t>
            </w:r>
            <w:proofErr w:type="gramStart"/>
            <w:r>
              <w:rPr>
                <w:color w:val="000000"/>
                <w:sz w:val="28"/>
                <w:szCs w:val="28"/>
              </w:rPr>
              <w:t>1</w:t>
            </w:r>
            <w:proofErr w:type="gramEnd"/>
          </w:p>
        </w:tc>
        <w:tc>
          <w:tcPr>
            <w:tcW w:w="1984"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169</w:t>
            </w:r>
          </w:p>
        </w:tc>
        <w:tc>
          <w:tcPr>
            <w:tcW w:w="6381"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7"/>
                <w:szCs w:val="27"/>
              </w:rPr>
              <w:t xml:space="preserve">Раздел земельного участка 55:36:120102:58 </w:t>
            </w:r>
            <w:r>
              <w:rPr>
                <w:color w:val="000000"/>
                <w:sz w:val="27"/>
                <w:szCs w:val="27"/>
              </w:rPr>
              <w:br/>
              <w:t>с сохранением исходного в измененных границах</w:t>
            </w:r>
          </w:p>
        </w:tc>
      </w:tr>
      <w:tr w:rsidR="00163884">
        <w:trPr>
          <w:trHeight w:val="300"/>
        </w:trPr>
        <w:tc>
          <w:tcPr>
            <w:tcW w:w="166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:2017:ЗУ</w:t>
            </w:r>
            <w:proofErr w:type="gramStart"/>
            <w:r>
              <w:rPr>
                <w:color w:val="000000"/>
                <w:sz w:val="28"/>
                <w:szCs w:val="28"/>
              </w:rPr>
              <w:t>1</w:t>
            </w:r>
            <w:proofErr w:type="gramEnd"/>
          </w:p>
        </w:tc>
        <w:tc>
          <w:tcPr>
            <w:tcW w:w="1984"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162</w:t>
            </w:r>
          </w:p>
        </w:tc>
        <w:tc>
          <w:tcPr>
            <w:tcW w:w="6381"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7"/>
                <w:szCs w:val="27"/>
              </w:rPr>
              <w:t xml:space="preserve">Раздел земельного участка 55:36:120102:2017 </w:t>
            </w:r>
            <w:r>
              <w:rPr>
                <w:color w:val="000000"/>
                <w:sz w:val="27"/>
                <w:szCs w:val="27"/>
              </w:rPr>
              <w:br/>
              <w:t>с сохранением исходного в измененных границах</w:t>
            </w:r>
          </w:p>
        </w:tc>
      </w:tr>
      <w:tr w:rsidR="00163884">
        <w:trPr>
          <w:trHeight w:val="300"/>
        </w:trPr>
        <w:tc>
          <w:tcPr>
            <w:tcW w:w="166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:1038:ЗУ</w:t>
            </w:r>
            <w:proofErr w:type="gramStart"/>
            <w:r>
              <w:rPr>
                <w:color w:val="000000"/>
                <w:sz w:val="28"/>
                <w:szCs w:val="28"/>
              </w:rPr>
              <w:t>1</w:t>
            </w:r>
            <w:proofErr w:type="gramEnd"/>
          </w:p>
        </w:tc>
        <w:tc>
          <w:tcPr>
            <w:tcW w:w="1984"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65</w:t>
            </w:r>
          </w:p>
        </w:tc>
        <w:tc>
          <w:tcPr>
            <w:tcW w:w="6381"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7"/>
                <w:szCs w:val="27"/>
              </w:rPr>
              <w:t xml:space="preserve">Раздел земельного участка 55:36:120104:1038 </w:t>
            </w:r>
            <w:r>
              <w:rPr>
                <w:color w:val="000000"/>
                <w:sz w:val="27"/>
                <w:szCs w:val="27"/>
              </w:rPr>
              <w:br/>
              <w:t>с сохранением исходного в измененных границах</w:t>
            </w:r>
          </w:p>
        </w:tc>
      </w:tr>
      <w:tr w:rsidR="00163884">
        <w:trPr>
          <w:trHeight w:val="300"/>
        </w:trPr>
        <w:tc>
          <w:tcPr>
            <w:tcW w:w="166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:2048:ЗУ</w:t>
            </w:r>
            <w:proofErr w:type="gramStart"/>
            <w:r>
              <w:rPr>
                <w:color w:val="000000"/>
                <w:sz w:val="28"/>
                <w:szCs w:val="28"/>
              </w:rPr>
              <w:t>1</w:t>
            </w:r>
            <w:proofErr w:type="gramEnd"/>
          </w:p>
        </w:tc>
        <w:tc>
          <w:tcPr>
            <w:tcW w:w="1984"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2 149</w:t>
            </w:r>
          </w:p>
        </w:tc>
        <w:tc>
          <w:tcPr>
            <w:tcW w:w="6381"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7"/>
                <w:szCs w:val="27"/>
              </w:rPr>
              <w:t>Раздел земельного участка единого землепользования 55:36:120102:2049 (обособленного (условного) участка 55:36:120102:2048, входящего в указанное единое землепользование) с сохранением исходного в измененных границах (многоконтурный, количество контуров – 2)</w:t>
            </w:r>
          </w:p>
        </w:tc>
      </w:tr>
      <w:tr w:rsidR="00163884">
        <w:trPr>
          <w:trHeight w:val="835"/>
        </w:trPr>
        <w:tc>
          <w:tcPr>
            <w:tcW w:w="166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:1008:ЗУ</w:t>
            </w:r>
            <w:proofErr w:type="gramStart"/>
            <w:r>
              <w:rPr>
                <w:color w:val="000000"/>
                <w:sz w:val="28"/>
                <w:szCs w:val="28"/>
              </w:rPr>
              <w:t>1</w:t>
            </w:r>
            <w:proofErr w:type="gramEnd"/>
          </w:p>
        </w:tc>
        <w:tc>
          <w:tcPr>
            <w:tcW w:w="1984"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11</w:t>
            </w:r>
          </w:p>
        </w:tc>
        <w:tc>
          <w:tcPr>
            <w:tcW w:w="6381"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7"/>
                <w:szCs w:val="27"/>
              </w:rPr>
              <w:t xml:space="preserve">Раздел земельного участка 55:36:120104:1008 </w:t>
            </w:r>
            <w:r>
              <w:rPr>
                <w:color w:val="000000"/>
                <w:sz w:val="27"/>
                <w:szCs w:val="27"/>
              </w:rPr>
              <w:br/>
              <w:t>с сохранением исходного в измененных границах</w:t>
            </w:r>
          </w:p>
        </w:tc>
      </w:tr>
      <w:tr w:rsidR="00163884">
        <w:trPr>
          <w:trHeight w:val="300"/>
        </w:trPr>
        <w:tc>
          <w:tcPr>
            <w:tcW w:w="166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:1061:ЗУ</w:t>
            </w:r>
            <w:proofErr w:type="gramStart"/>
            <w:r>
              <w:rPr>
                <w:color w:val="000000"/>
                <w:sz w:val="28"/>
                <w:szCs w:val="28"/>
              </w:rPr>
              <w:t>1</w:t>
            </w:r>
            <w:proofErr w:type="gramEnd"/>
          </w:p>
        </w:tc>
        <w:tc>
          <w:tcPr>
            <w:tcW w:w="1984"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31 830</w:t>
            </w:r>
          </w:p>
        </w:tc>
        <w:tc>
          <w:tcPr>
            <w:tcW w:w="6381"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7"/>
                <w:szCs w:val="27"/>
              </w:rPr>
              <w:t xml:space="preserve">Раздел земельного участка 55:36:120104:1061 </w:t>
            </w:r>
            <w:r>
              <w:rPr>
                <w:color w:val="000000"/>
                <w:sz w:val="27"/>
                <w:szCs w:val="27"/>
              </w:rPr>
              <w:br/>
              <w:t>с сохранением исходного в измененных границах</w:t>
            </w:r>
          </w:p>
        </w:tc>
      </w:tr>
      <w:tr w:rsidR="00163884">
        <w:trPr>
          <w:trHeight w:val="300"/>
        </w:trPr>
        <w:tc>
          <w:tcPr>
            <w:tcW w:w="166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:1009:ЗУ</w:t>
            </w:r>
            <w:proofErr w:type="gramStart"/>
            <w:r>
              <w:rPr>
                <w:color w:val="000000"/>
                <w:sz w:val="28"/>
                <w:szCs w:val="28"/>
              </w:rPr>
              <w:t>1</w:t>
            </w:r>
            <w:proofErr w:type="gramEnd"/>
          </w:p>
        </w:tc>
        <w:tc>
          <w:tcPr>
            <w:tcW w:w="1984"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43</w:t>
            </w:r>
          </w:p>
        </w:tc>
        <w:tc>
          <w:tcPr>
            <w:tcW w:w="6381"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7"/>
                <w:szCs w:val="27"/>
              </w:rPr>
              <w:t xml:space="preserve">Раздел земельного участка 55:36:120104:1009 </w:t>
            </w:r>
            <w:r>
              <w:rPr>
                <w:color w:val="000000"/>
                <w:sz w:val="27"/>
                <w:szCs w:val="27"/>
              </w:rPr>
              <w:br/>
              <w:t>с сохранением исходного в измененных границах</w:t>
            </w:r>
          </w:p>
        </w:tc>
      </w:tr>
      <w:tr w:rsidR="00163884">
        <w:trPr>
          <w:trHeight w:val="215"/>
        </w:trPr>
        <w:tc>
          <w:tcPr>
            <w:tcW w:w="166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:29:ЗУ</w:t>
            </w:r>
            <w:proofErr w:type="gramStart"/>
            <w:r>
              <w:rPr>
                <w:color w:val="000000"/>
                <w:sz w:val="28"/>
                <w:szCs w:val="28"/>
              </w:rPr>
              <w:t>1</w:t>
            </w:r>
            <w:proofErr w:type="gramEnd"/>
          </w:p>
        </w:tc>
        <w:tc>
          <w:tcPr>
            <w:tcW w:w="1984"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18</w:t>
            </w:r>
          </w:p>
        </w:tc>
        <w:tc>
          <w:tcPr>
            <w:tcW w:w="6381"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7"/>
                <w:szCs w:val="27"/>
              </w:rPr>
              <w:t xml:space="preserve">Раздел земельного участка 55:36:120102:29 </w:t>
            </w:r>
            <w:r>
              <w:rPr>
                <w:color w:val="000000"/>
                <w:sz w:val="27"/>
                <w:szCs w:val="27"/>
              </w:rPr>
              <w:br/>
              <w:t>с сохранением исходного в измененных границах</w:t>
            </w:r>
          </w:p>
        </w:tc>
      </w:tr>
      <w:tr w:rsidR="00163884">
        <w:trPr>
          <w:trHeight w:val="337"/>
        </w:trPr>
        <w:tc>
          <w:tcPr>
            <w:tcW w:w="166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lastRenderedPageBreak/>
              <w:t>:ЗУ</w:t>
            </w:r>
            <w:proofErr w:type="gramStart"/>
            <w:r>
              <w:rPr>
                <w:color w:val="000000"/>
                <w:sz w:val="28"/>
                <w:szCs w:val="28"/>
              </w:rPr>
              <w:t>1</w:t>
            </w:r>
            <w:proofErr w:type="gramEnd"/>
          </w:p>
        </w:tc>
        <w:tc>
          <w:tcPr>
            <w:tcW w:w="1984"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156</w:t>
            </w:r>
          </w:p>
        </w:tc>
        <w:tc>
          <w:tcPr>
            <w:tcW w:w="6381"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7"/>
                <w:szCs w:val="27"/>
              </w:rPr>
              <w:t xml:space="preserve">Из земель, государственная собственность </w:t>
            </w:r>
            <w:r>
              <w:rPr>
                <w:color w:val="000000"/>
                <w:sz w:val="27"/>
                <w:szCs w:val="27"/>
              </w:rPr>
              <w:br/>
              <w:t>на которые не разграничена (</w:t>
            </w:r>
            <w:proofErr w:type="gramStart"/>
            <w:r>
              <w:rPr>
                <w:color w:val="000000"/>
                <w:sz w:val="27"/>
                <w:szCs w:val="27"/>
              </w:rPr>
              <w:t>многоконтурный</w:t>
            </w:r>
            <w:proofErr w:type="gramEnd"/>
            <w:r>
              <w:rPr>
                <w:color w:val="000000"/>
                <w:sz w:val="27"/>
                <w:szCs w:val="27"/>
              </w:rPr>
              <w:t>, количество контуров – 4)</w:t>
            </w:r>
          </w:p>
        </w:tc>
      </w:tr>
      <w:tr w:rsidR="00163884">
        <w:trPr>
          <w:trHeight w:val="300"/>
        </w:trPr>
        <w:tc>
          <w:tcPr>
            <w:tcW w:w="166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:74:ЗУ</w:t>
            </w:r>
            <w:proofErr w:type="gramStart"/>
            <w:r>
              <w:rPr>
                <w:color w:val="000000"/>
                <w:sz w:val="28"/>
                <w:szCs w:val="28"/>
              </w:rPr>
              <w:t>1</w:t>
            </w:r>
            <w:proofErr w:type="gramEnd"/>
          </w:p>
        </w:tc>
        <w:tc>
          <w:tcPr>
            <w:tcW w:w="1984"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47</w:t>
            </w:r>
          </w:p>
        </w:tc>
        <w:tc>
          <w:tcPr>
            <w:tcW w:w="6381"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7"/>
                <w:szCs w:val="27"/>
              </w:rPr>
              <w:t xml:space="preserve">Раздел земельного участка 55:36:120102:74 </w:t>
            </w:r>
            <w:r>
              <w:rPr>
                <w:color w:val="000000"/>
                <w:sz w:val="27"/>
                <w:szCs w:val="27"/>
              </w:rPr>
              <w:br/>
              <w:t>с сохранением исходного в измененных границах</w:t>
            </w:r>
          </w:p>
        </w:tc>
      </w:tr>
      <w:tr w:rsidR="00163884">
        <w:trPr>
          <w:trHeight w:val="300"/>
        </w:trPr>
        <w:tc>
          <w:tcPr>
            <w:tcW w:w="166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:2151:ЗУ</w:t>
            </w:r>
            <w:proofErr w:type="gramStart"/>
            <w:r>
              <w:rPr>
                <w:color w:val="000000"/>
                <w:sz w:val="28"/>
                <w:szCs w:val="28"/>
              </w:rPr>
              <w:t>1</w:t>
            </w:r>
            <w:proofErr w:type="gramEnd"/>
          </w:p>
        </w:tc>
        <w:tc>
          <w:tcPr>
            <w:tcW w:w="1984"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17 812</w:t>
            </w:r>
          </w:p>
        </w:tc>
        <w:tc>
          <w:tcPr>
            <w:tcW w:w="6381"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7"/>
                <w:szCs w:val="27"/>
              </w:rPr>
              <w:t xml:space="preserve">Раздел земельного участка 55:36:120102:2151 </w:t>
            </w:r>
            <w:r>
              <w:rPr>
                <w:color w:val="000000"/>
                <w:sz w:val="27"/>
                <w:szCs w:val="27"/>
              </w:rPr>
              <w:br/>
              <w:t>с сохранением исходного в измененных границах</w:t>
            </w:r>
          </w:p>
        </w:tc>
      </w:tr>
      <w:tr w:rsidR="00163884">
        <w:trPr>
          <w:trHeight w:val="300"/>
        </w:trPr>
        <w:tc>
          <w:tcPr>
            <w:tcW w:w="166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:2151:ЗУ</w:t>
            </w:r>
            <w:proofErr w:type="gramStart"/>
            <w:r>
              <w:rPr>
                <w:color w:val="000000"/>
                <w:sz w:val="28"/>
                <w:szCs w:val="28"/>
              </w:rPr>
              <w:t>2</w:t>
            </w:r>
            <w:proofErr w:type="gramEnd"/>
          </w:p>
        </w:tc>
        <w:tc>
          <w:tcPr>
            <w:tcW w:w="1984"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5 476</w:t>
            </w:r>
          </w:p>
        </w:tc>
        <w:tc>
          <w:tcPr>
            <w:tcW w:w="6381"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7"/>
                <w:szCs w:val="27"/>
              </w:rPr>
              <w:t xml:space="preserve">Раздел земельного участка 55:36:120102:2151 </w:t>
            </w:r>
            <w:r>
              <w:rPr>
                <w:color w:val="000000"/>
                <w:sz w:val="27"/>
                <w:szCs w:val="27"/>
              </w:rPr>
              <w:br/>
              <w:t>с сохранением исходного в измененных границах</w:t>
            </w:r>
          </w:p>
        </w:tc>
      </w:tr>
      <w:tr w:rsidR="00163884">
        <w:trPr>
          <w:trHeight w:val="300"/>
        </w:trPr>
        <w:tc>
          <w:tcPr>
            <w:tcW w:w="166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:ЗУ</w:t>
            </w:r>
            <w:proofErr w:type="gramStart"/>
            <w:r>
              <w:rPr>
                <w:color w:val="000000"/>
                <w:sz w:val="28"/>
                <w:szCs w:val="28"/>
              </w:rPr>
              <w:t>2</w:t>
            </w:r>
            <w:proofErr w:type="gramEnd"/>
          </w:p>
        </w:tc>
        <w:tc>
          <w:tcPr>
            <w:tcW w:w="1984"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58 056</w:t>
            </w:r>
          </w:p>
        </w:tc>
        <w:tc>
          <w:tcPr>
            <w:tcW w:w="6381"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7"/>
                <w:szCs w:val="27"/>
              </w:rPr>
              <w:t xml:space="preserve">Из земель, государственная собственность </w:t>
            </w:r>
            <w:r>
              <w:rPr>
                <w:color w:val="000000"/>
                <w:sz w:val="27"/>
                <w:szCs w:val="27"/>
              </w:rPr>
              <w:br/>
              <w:t>на которые не разграничена  (</w:t>
            </w:r>
            <w:proofErr w:type="gramStart"/>
            <w:r>
              <w:rPr>
                <w:color w:val="000000"/>
                <w:sz w:val="27"/>
                <w:szCs w:val="27"/>
              </w:rPr>
              <w:t>многоконтурный</w:t>
            </w:r>
            <w:proofErr w:type="gramEnd"/>
            <w:r>
              <w:rPr>
                <w:color w:val="000000"/>
                <w:sz w:val="27"/>
                <w:szCs w:val="27"/>
              </w:rPr>
              <w:t>, количество контуров – 2)</w:t>
            </w:r>
          </w:p>
        </w:tc>
      </w:tr>
      <w:tr w:rsidR="00163884">
        <w:trPr>
          <w:trHeight w:val="489"/>
        </w:trPr>
        <w:tc>
          <w:tcPr>
            <w:tcW w:w="166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:ЗУ3</w:t>
            </w:r>
          </w:p>
        </w:tc>
        <w:tc>
          <w:tcPr>
            <w:tcW w:w="1984"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41</w:t>
            </w:r>
          </w:p>
        </w:tc>
        <w:tc>
          <w:tcPr>
            <w:tcW w:w="6381"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7"/>
                <w:szCs w:val="27"/>
              </w:rPr>
              <w:t xml:space="preserve">Из земель, государственная собственность </w:t>
            </w:r>
            <w:r>
              <w:rPr>
                <w:color w:val="000000"/>
                <w:sz w:val="27"/>
                <w:szCs w:val="27"/>
              </w:rPr>
              <w:br/>
              <w:t>на которые не разграничена</w:t>
            </w:r>
          </w:p>
        </w:tc>
      </w:tr>
      <w:tr w:rsidR="00163884">
        <w:trPr>
          <w:trHeight w:val="302"/>
        </w:trPr>
        <w:tc>
          <w:tcPr>
            <w:tcW w:w="166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:ЗУ</w:t>
            </w:r>
            <w:proofErr w:type="gramStart"/>
            <w:r>
              <w:rPr>
                <w:color w:val="000000"/>
                <w:sz w:val="28"/>
                <w:szCs w:val="28"/>
              </w:rPr>
              <w:t>6</w:t>
            </w:r>
            <w:proofErr w:type="gramEnd"/>
          </w:p>
        </w:tc>
        <w:tc>
          <w:tcPr>
            <w:tcW w:w="1984"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10 694</w:t>
            </w:r>
          </w:p>
        </w:tc>
        <w:tc>
          <w:tcPr>
            <w:tcW w:w="6381"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7"/>
                <w:szCs w:val="27"/>
              </w:rPr>
              <w:t xml:space="preserve">Из земель, государственная собственность </w:t>
            </w:r>
            <w:r>
              <w:rPr>
                <w:color w:val="000000"/>
                <w:sz w:val="27"/>
                <w:szCs w:val="27"/>
              </w:rPr>
              <w:br/>
              <w:t>на которые не разграничена (</w:t>
            </w:r>
            <w:proofErr w:type="gramStart"/>
            <w:r>
              <w:rPr>
                <w:color w:val="000000"/>
                <w:sz w:val="27"/>
                <w:szCs w:val="27"/>
              </w:rPr>
              <w:t>многоконтурный</w:t>
            </w:r>
            <w:proofErr w:type="gramEnd"/>
            <w:r>
              <w:rPr>
                <w:color w:val="000000"/>
                <w:sz w:val="27"/>
                <w:szCs w:val="27"/>
              </w:rPr>
              <w:t>, количество контуров – 2)</w:t>
            </w:r>
          </w:p>
        </w:tc>
      </w:tr>
      <w:tr w:rsidR="00163884">
        <w:trPr>
          <w:trHeight w:val="302"/>
        </w:trPr>
        <w:tc>
          <w:tcPr>
            <w:tcW w:w="166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:ЗУ</w:t>
            </w:r>
            <w:proofErr w:type="gramStart"/>
            <w:r>
              <w:rPr>
                <w:color w:val="000000"/>
                <w:sz w:val="28"/>
                <w:szCs w:val="28"/>
              </w:rPr>
              <w:t>7</w:t>
            </w:r>
            <w:proofErr w:type="gramEnd"/>
          </w:p>
        </w:tc>
        <w:tc>
          <w:tcPr>
            <w:tcW w:w="1984"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414</w:t>
            </w:r>
          </w:p>
        </w:tc>
        <w:tc>
          <w:tcPr>
            <w:tcW w:w="6381"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7"/>
                <w:szCs w:val="27"/>
              </w:rPr>
              <w:t xml:space="preserve">Из земель, государственная собственность </w:t>
            </w:r>
            <w:r>
              <w:rPr>
                <w:color w:val="000000"/>
                <w:sz w:val="27"/>
                <w:szCs w:val="27"/>
              </w:rPr>
              <w:br/>
              <w:t>на которые не разграничена</w:t>
            </w:r>
          </w:p>
        </w:tc>
      </w:tr>
      <w:tr w:rsidR="00163884">
        <w:trPr>
          <w:trHeight w:val="300"/>
        </w:trPr>
        <w:tc>
          <w:tcPr>
            <w:tcW w:w="10031" w:type="dxa"/>
            <w:gridSpan w:val="3"/>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7"/>
                <w:szCs w:val="27"/>
              </w:rPr>
              <w:t>Этап 2</w:t>
            </w:r>
          </w:p>
        </w:tc>
      </w:tr>
      <w:tr w:rsidR="00163884">
        <w:trPr>
          <w:trHeight w:val="106"/>
        </w:trPr>
        <w:tc>
          <w:tcPr>
            <w:tcW w:w="166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:ЗУ</w:t>
            </w:r>
            <w:proofErr w:type="gramStart"/>
            <w:r>
              <w:rPr>
                <w:color w:val="000000"/>
                <w:sz w:val="28"/>
                <w:szCs w:val="28"/>
              </w:rPr>
              <w:t>4</w:t>
            </w:r>
            <w:proofErr w:type="gramEnd"/>
          </w:p>
        </w:tc>
        <w:tc>
          <w:tcPr>
            <w:tcW w:w="1984"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78511</w:t>
            </w:r>
          </w:p>
        </w:tc>
        <w:tc>
          <w:tcPr>
            <w:tcW w:w="6381"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7"/>
                <w:szCs w:val="27"/>
              </w:rPr>
              <w:t>Объединение земельных участков</w:t>
            </w:r>
            <w:proofErr w:type="gramStart"/>
            <w:r>
              <w:rPr>
                <w:color w:val="000000"/>
                <w:sz w:val="27"/>
                <w:szCs w:val="27"/>
              </w:rPr>
              <w:t xml:space="preserve"> :</w:t>
            </w:r>
            <w:proofErr w:type="gramEnd"/>
            <w:r>
              <w:rPr>
                <w:color w:val="000000"/>
                <w:sz w:val="27"/>
                <w:szCs w:val="27"/>
              </w:rPr>
              <w:t>7:ЗУ1,</w:t>
            </w:r>
            <w:proofErr w:type="gramStart"/>
            <w:r>
              <w:rPr>
                <w:color w:val="000000"/>
                <w:sz w:val="27"/>
                <w:szCs w:val="27"/>
              </w:rPr>
              <w:t xml:space="preserve"> :</w:t>
            </w:r>
            <w:proofErr w:type="gramEnd"/>
            <w:r>
              <w:rPr>
                <w:color w:val="000000"/>
                <w:sz w:val="27"/>
                <w:szCs w:val="27"/>
              </w:rPr>
              <w:t>ЗУ1, едино</w:t>
            </w:r>
            <w:r>
              <w:rPr>
                <w:rFonts w:eastAsia="Calibri"/>
                <w:color w:val="000000"/>
                <w:sz w:val="27"/>
                <w:szCs w:val="27"/>
                <w:lang w:eastAsia="en-US"/>
              </w:rPr>
              <w:t>го</w:t>
            </w:r>
            <w:r>
              <w:rPr>
                <w:color w:val="000000"/>
                <w:sz w:val="27"/>
                <w:szCs w:val="27"/>
              </w:rPr>
              <w:t xml:space="preserve"> землепользовани</w:t>
            </w:r>
            <w:r>
              <w:rPr>
                <w:rFonts w:eastAsia="Calibri"/>
                <w:color w:val="000000"/>
                <w:sz w:val="27"/>
                <w:szCs w:val="27"/>
                <w:lang w:eastAsia="en-US"/>
              </w:rPr>
              <w:t>я</w:t>
            </w:r>
            <w:r>
              <w:rPr>
                <w:color w:val="000000"/>
                <w:sz w:val="27"/>
                <w:szCs w:val="27"/>
              </w:rPr>
              <w:t xml:space="preserve"> 55:36:000000:196 (обособленных (условных) участков 55:36:120102:66, 55:36:120104:74, входящи</w:t>
            </w:r>
            <w:r>
              <w:rPr>
                <w:rFonts w:eastAsia="Calibri"/>
                <w:color w:val="000000"/>
                <w:sz w:val="27"/>
                <w:szCs w:val="27"/>
                <w:lang w:eastAsia="en-US"/>
              </w:rPr>
              <w:t>х</w:t>
            </w:r>
            <w:r>
              <w:rPr>
                <w:color w:val="000000"/>
                <w:sz w:val="27"/>
                <w:szCs w:val="27"/>
              </w:rPr>
              <w:t xml:space="preserve"> в указанное единое землепользование ), :1061:ЗУ1, 55:36:120104:73,</w:t>
            </w:r>
            <w:proofErr w:type="gramStart"/>
            <w:r>
              <w:rPr>
                <w:color w:val="000000"/>
                <w:sz w:val="27"/>
                <w:szCs w:val="27"/>
              </w:rPr>
              <w:t xml:space="preserve"> :</w:t>
            </w:r>
            <w:proofErr w:type="gramEnd"/>
            <w:r>
              <w:rPr>
                <w:color w:val="000000"/>
                <w:sz w:val="27"/>
                <w:szCs w:val="27"/>
              </w:rPr>
              <w:t>1009:ЗУ1,</w:t>
            </w:r>
            <w:proofErr w:type="gramStart"/>
            <w:r>
              <w:rPr>
                <w:color w:val="000000"/>
                <w:sz w:val="27"/>
                <w:szCs w:val="27"/>
              </w:rPr>
              <w:t xml:space="preserve"> :</w:t>
            </w:r>
            <w:proofErr w:type="gramEnd"/>
            <w:r>
              <w:rPr>
                <w:color w:val="000000"/>
                <w:sz w:val="27"/>
                <w:szCs w:val="27"/>
              </w:rPr>
              <w:t>1008:ЗУ1,</w:t>
            </w:r>
            <w:proofErr w:type="gramStart"/>
            <w:r>
              <w:rPr>
                <w:color w:val="000000"/>
                <w:sz w:val="27"/>
                <w:szCs w:val="27"/>
              </w:rPr>
              <w:t xml:space="preserve"> :</w:t>
            </w:r>
            <w:proofErr w:type="gramEnd"/>
            <w:r>
              <w:rPr>
                <w:color w:val="000000"/>
                <w:sz w:val="27"/>
                <w:szCs w:val="27"/>
              </w:rPr>
              <w:t>58:ЗУ1,</w:t>
            </w:r>
            <w:r>
              <w:rPr>
                <w:color w:val="000000"/>
                <w:sz w:val="27"/>
                <w:szCs w:val="27"/>
              </w:rPr>
              <w:br/>
            </w:r>
            <w:proofErr w:type="gramStart"/>
            <w:r>
              <w:rPr>
                <w:color w:val="000000"/>
                <w:sz w:val="27"/>
                <w:szCs w:val="27"/>
              </w:rPr>
              <w:t xml:space="preserve"> :</w:t>
            </w:r>
            <w:proofErr w:type="gramEnd"/>
            <w:r>
              <w:rPr>
                <w:color w:val="000000"/>
                <w:sz w:val="27"/>
                <w:szCs w:val="27"/>
              </w:rPr>
              <w:t>2017:ЗУ1,</w:t>
            </w:r>
            <w:proofErr w:type="gramStart"/>
            <w:r>
              <w:rPr>
                <w:color w:val="000000"/>
                <w:sz w:val="27"/>
                <w:szCs w:val="27"/>
              </w:rPr>
              <w:t xml:space="preserve"> :</w:t>
            </w:r>
            <w:proofErr w:type="gramEnd"/>
            <w:r>
              <w:rPr>
                <w:color w:val="000000"/>
                <w:sz w:val="27"/>
                <w:szCs w:val="27"/>
              </w:rPr>
              <w:t>74:ЗУ1, 55:36:120102:65,</w:t>
            </w:r>
            <w:proofErr w:type="gramStart"/>
            <w:r>
              <w:rPr>
                <w:color w:val="000000"/>
                <w:sz w:val="27"/>
                <w:szCs w:val="27"/>
              </w:rPr>
              <w:t xml:space="preserve"> :</w:t>
            </w:r>
            <w:proofErr w:type="gramEnd"/>
            <w:r>
              <w:rPr>
                <w:color w:val="000000"/>
                <w:sz w:val="27"/>
                <w:szCs w:val="27"/>
              </w:rPr>
              <w:t>29:ЗУ1, 55:36:120102:20, 55:36:120102:39, 55:36:120102:13, едино</w:t>
            </w:r>
            <w:r>
              <w:rPr>
                <w:rFonts w:eastAsia="Calibri"/>
                <w:color w:val="000000"/>
                <w:sz w:val="27"/>
                <w:szCs w:val="27"/>
                <w:lang w:eastAsia="en-US"/>
              </w:rPr>
              <w:t>го</w:t>
            </w:r>
            <w:r>
              <w:rPr>
                <w:color w:val="000000"/>
                <w:sz w:val="27"/>
                <w:szCs w:val="27"/>
              </w:rPr>
              <w:t xml:space="preserve"> землепользования 55:36:120102:44 (обособленных (условных) участков 55:36:120102:42, 55:36:120102:43, входящих в указанное единое землепользование),</w:t>
            </w:r>
            <w:proofErr w:type="gramStart"/>
            <w:r>
              <w:rPr>
                <w:color w:val="000000"/>
                <w:sz w:val="27"/>
                <w:szCs w:val="27"/>
              </w:rPr>
              <w:t xml:space="preserve"> :</w:t>
            </w:r>
            <w:proofErr w:type="gramEnd"/>
            <w:r>
              <w:rPr>
                <w:color w:val="000000"/>
                <w:sz w:val="27"/>
                <w:szCs w:val="27"/>
              </w:rPr>
              <w:t>2151:ЗУ1,</w:t>
            </w:r>
            <w:proofErr w:type="gramStart"/>
            <w:r>
              <w:rPr>
                <w:color w:val="000000"/>
                <w:sz w:val="27"/>
                <w:szCs w:val="27"/>
              </w:rPr>
              <w:t xml:space="preserve"> :</w:t>
            </w:r>
            <w:proofErr w:type="gramEnd"/>
            <w:r>
              <w:rPr>
                <w:color w:val="000000"/>
                <w:sz w:val="27"/>
                <w:szCs w:val="27"/>
              </w:rPr>
              <w:t>2048:ЗУ</w:t>
            </w:r>
            <w:proofErr w:type="gramStart"/>
            <w:r>
              <w:rPr>
                <w:color w:val="000000"/>
                <w:sz w:val="27"/>
                <w:szCs w:val="27"/>
              </w:rPr>
              <w:t>1</w:t>
            </w:r>
            <w:proofErr w:type="gramEnd"/>
            <w:r>
              <w:rPr>
                <w:color w:val="000000"/>
                <w:sz w:val="27"/>
                <w:szCs w:val="27"/>
              </w:rPr>
              <w:t xml:space="preserve"> (многоконтурный, количество контуров – 2)</w:t>
            </w:r>
          </w:p>
        </w:tc>
      </w:tr>
      <w:tr w:rsidR="00163884">
        <w:trPr>
          <w:trHeight w:val="300"/>
        </w:trPr>
        <w:tc>
          <w:tcPr>
            <w:tcW w:w="166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:ЗУ5</w:t>
            </w:r>
          </w:p>
        </w:tc>
        <w:tc>
          <w:tcPr>
            <w:tcW w:w="1984"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63 856</w:t>
            </w:r>
          </w:p>
        </w:tc>
        <w:tc>
          <w:tcPr>
            <w:tcW w:w="6381"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7"/>
                <w:szCs w:val="27"/>
              </w:rPr>
              <w:t>Объединение земельных участков</w:t>
            </w:r>
            <w:proofErr w:type="gramStart"/>
            <w:r>
              <w:rPr>
                <w:color w:val="000000"/>
                <w:sz w:val="27"/>
                <w:szCs w:val="27"/>
              </w:rPr>
              <w:t xml:space="preserve"> :</w:t>
            </w:r>
            <w:proofErr w:type="gramEnd"/>
            <w:r>
              <w:rPr>
                <w:color w:val="000000"/>
                <w:sz w:val="27"/>
                <w:szCs w:val="27"/>
              </w:rPr>
              <w:t>2151:ЗУ2, 55:36:120102:73,</w:t>
            </w:r>
            <w:proofErr w:type="gramStart"/>
            <w:r>
              <w:rPr>
                <w:color w:val="000000"/>
                <w:sz w:val="27"/>
                <w:szCs w:val="27"/>
              </w:rPr>
              <w:t xml:space="preserve"> :</w:t>
            </w:r>
            <w:proofErr w:type="gramEnd"/>
            <w:r>
              <w:rPr>
                <w:color w:val="000000"/>
                <w:sz w:val="27"/>
                <w:szCs w:val="27"/>
              </w:rPr>
              <w:t>ЗУ2, 55:36:150101:296, 55:36:150101:544 (многоконтурный, количество контуров – 2)</w:t>
            </w:r>
          </w:p>
        </w:tc>
      </w:tr>
    </w:tbl>
    <w:p w:rsidR="00163884" w:rsidRPr="00176632" w:rsidRDefault="00163884">
      <w:pPr>
        <w:widowControl w:val="0"/>
        <w:jc w:val="center"/>
        <w:rPr>
          <w:sz w:val="28"/>
          <w:szCs w:val="28"/>
          <w:lang w:eastAsia="ru-RU"/>
        </w:rPr>
      </w:pPr>
    </w:p>
    <w:p w:rsidR="00163884" w:rsidRDefault="00305612">
      <w:pPr>
        <w:widowControl w:val="0"/>
        <w:jc w:val="center"/>
      </w:pPr>
      <w:r>
        <w:rPr>
          <w:sz w:val="28"/>
          <w:szCs w:val="28"/>
          <w:lang w:val="en-US" w:eastAsia="ru-RU"/>
        </w:rPr>
        <w:t>II</w:t>
      </w:r>
      <w:r>
        <w:rPr>
          <w:sz w:val="28"/>
          <w:szCs w:val="28"/>
          <w:lang w:eastAsia="ru-RU"/>
        </w:rPr>
        <w:t xml:space="preserve">. 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w:t>
      </w:r>
      <w:r>
        <w:rPr>
          <w:sz w:val="28"/>
          <w:szCs w:val="28"/>
          <w:lang w:eastAsia="ru-RU"/>
        </w:rPr>
        <w:br/>
      </w:r>
      <w:r>
        <w:rPr>
          <w:sz w:val="28"/>
          <w:szCs w:val="28"/>
          <w:lang w:eastAsia="ru-RU"/>
        </w:rPr>
        <w:lastRenderedPageBreak/>
        <w:t>или муниципальных нужд</w:t>
      </w:r>
    </w:p>
    <w:p w:rsidR="00163884" w:rsidRDefault="00163884">
      <w:pPr>
        <w:widowControl w:val="0"/>
        <w:jc w:val="center"/>
        <w:rPr>
          <w:sz w:val="28"/>
          <w:szCs w:val="28"/>
        </w:rPr>
      </w:pPr>
    </w:p>
    <w:tbl>
      <w:tblPr>
        <w:tblW w:w="10031" w:type="dxa"/>
        <w:tblLook w:val="04A0"/>
      </w:tblPr>
      <w:tblGrid>
        <w:gridCol w:w="2515"/>
        <w:gridCol w:w="7516"/>
      </w:tblGrid>
      <w:tr w:rsidR="00163884">
        <w:trPr>
          <w:trHeight w:val="300"/>
          <w:tblHeader/>
        </w:trPr>
        <w:tc>
          <w:tcPr>
            <w:tcW w:w="251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lang w:eastAsia="ru-RU"/>
              </w:rPr>
              <w:t xml:space="preserve">Номер </w:t>
            </w:r>
          </w:p>
          <w:p w:rsidR="00163884" w:rsidRDefault="00305612">
            <w:pPr>
              <w:jc w:val="center"/>
            </w:pPr>
            <w:r>
              <w:rPr>
                <w:color w:val="000000"/>
                <w:sz w:val="28"/>
                <w:szCs w:val="28"/>
                <w:lang w:eastAsia="ru-RU"/>
              </w:rPr>
              <w:t>земельного участка</w:t>
            </w:r>
          </w:p>
        </w:tc>
        <w:tc>
          <w:tcPr>
            <w:tcW w:w="7515"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lang w:eastAsia="ru-RU"/>
              </w:rPr>
              <w:t>Площадь земельного участка</w:t>
            </w:r>
          </w:p>
          <w:p w:rsidR="00163884" w:rsidRDefault="00305612">
            <w:pPr>
              <w:jc w:val="center"/>
            </w:pPr>
            <w:r>
              <w:rPr>
                <w:color w:val="000000"/>
                <w:sz w:val="28"/>
                <w:szCs w:val="28"/>
                <w:lang w:eastAsia="ru-RU"/>
              </w:rPr>
              <w:t xml:space="preserve"> по проекту, кв. м</w:t>
            </w:r>
          </w:p>
        </w:tc>
      </w:tr>
      <w:tr w:rsidR="00163884">
        <w:trPr>
          <w:trHeight w:val="300"/>
          <w:tblHeader/>
        </w:trPr>
        <w:tc>
          <w:tcPr>
            <w:tcW w:w="10030" w:type="dxa"/>
            <w:gridSpan w:val="2"/>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lang w:eastAsia="ru-RU"/>
              </w:rPr>
              <w:t>Этап 1</w:t>
            </w:r>
          </w:p>
        </w:tc>
      </w:tr>
      <w:tr w:rsidR="00163884">
        <w:trPr>
          <w:trHeight w:val="181"/>
        </w:trPr>
        <w:tc>
          <w:tcPr>
            <w:tcW w:w="251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:7:ЗУ</w:t>
            </w:r>
            <w:proofErr w:type="gramStart"/>
            <w:r>
              <w:rPr>
                <w:color w:val="000000"/>
                <w:sz w:val="28"/>
                <w:szCs w:val="28"/>
              </w:rPr>
              <w:t>1</w:t>
            </w:r>
            <w:proofErr w:type="gramEnd"/>
          </w:p>
        </w:tc>
        <w:tc>
          <w:tcPr>
            <w:tcW w:w="7515"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25 736</w:t>
            </w:r>
          </w:p>
        </w:tc>
      </w:tr>
      <w:tr w:rsidR="00163884">
        <w:trPr>
          <w:trHeight w:val="300"/>
        </w:trPr>
        <w:tc>
          <w:tcPr>
            <w:tcW w:w="251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:58:ЗУ</w:t>
            </w:r>
            <w:proofErr w:type="gramStart"/>
            <w:r>
              <w:rPr>
                <w:color w:val="000000"/>
                <w:sz w:val="28"/>
                <w:szCs w:val="28"/>
              </w:rPr>
              <w:t>1</w:t>
            </w:r>
            <w:proofErr w:type="gramEnd"/>
          </w:p>
        </w:tc>
        <w:tc>
          <w:tcPr>
            <w:tcW w:w="7515"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169</w:t>
            </w:r>
          </w:p>
        </w:tc>
      </w:tr>
      <w:tr w:rsidR="00163884">
        <w:trPr>
          <w:trHeight w:val="300"/>
        </w:trPr>
        <w:tc>
          <w:tcPr>
            <w:tcW w:w="251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:2017:ЗУ</w:t>
            </w:r>
            <w:proofErr w:type="gramStart"/>
            <w:r>
              <w:rPr>
                <w:color w:val="000000"/>
                <w:sz w:val="28"/>
                <w:szCs w:val="28"/>
              </w:rPr>
              <w:t>1</w:t>
            </w:r>
            <w:proofErr w:type="gramEnd"/>
          </w:p>
        </w:tc>
        <w:tc>
          <w:tcPr>
            <w:tcW w:w="7515"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162</w:t>
            </w:r>
          </w:p>
        </w:tc>
      </w:tr>
      <w:tr w:rsidR="00163884">
        <w:trPr>
          <w:trHeight w:val="300"/>
        </w:trPr>
        <w:tc>
          <w:tcPr>
            <w:tcW w:w="251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:1038:ЗУ</w:t>
            </w:r>
            <w:proofErr w:type="gramStart"/>
            <w:r>
              <w:rPr>
                <w:color w:val="000000"/>
                <w:sz w:val="28"/>
                <w:szCs w:val="28"/>
              </w:rPr>
              <w:t>1</w:t>
            </w:r>
            <w:proofErr w:type="gramEnd"/>
          </w:p>
        </w:tc>
        <w:tc>
          <w:tcPr>
            <w:tcW w:w="7515"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65</w:t>
            </w:r>
          </w:p>
        </w:tc>
      </w:tr>
      <w:tr w:rsidR="00163884">
        <w:trPr>
          <w:trHeight w:val="300"/>
        </w:trPr>
        <w:tc>
          <w:tcPr>
            <w:tcW w:w="251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:2048:ЗУ</w:t>
            </w:r>
            <w:proofErr w:type="gramStart"/>
            <w:r>
              <w:rPr>
                <w:color w:val="000000"/>
                <w:sz w:val="28"/>
                <w:szCs w:val="28"/>
              </w:rPr>
              <w:t>1</w:t>
            </w:r>
            <w:proofErr w:type="gramEnd"/>
          </w:p>
        </w:tc>
        <w:tc>
          <w:tcPr>
            <w:tcW w:w="7515"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2 149</w:t>
            </w:r>
          </w:p>
        </w:tc>
      </w:tr>
      <w:tr w:rsidR="00163884" w:rsidTr="001850FD">
        <w:trPr>
          <w:trHeight w:val="480"/>
        </w:trPr>
        <w:tc>
          <w:tcPr>
            <w:tcW w:w="251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:1008:ЗУ</w:t>
            </w:r>
            <w:proofErr w:type="gramStart"/>
            <w:r>
              <w:rPr>
                <w:color w:val="000000"/>
                <w:sz w:val="28"/>
                <w:szCs w:val="28"/>
              </w:rPr>
              <w:t>1</w:t>
            </w:r>
            <w:proofErr w:type="gramEnd"/>
          </w:p>
        </w:tc>
        <w:tc>
          <w:tcPr>
            <w:tcW w:w="7515"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11</w:t>
            </w:r>
          </w:p>
        </w:tc>
      </w:tr>
      <w:tr w:rsidR="00163884">
        <w:trPr>
          <w:trHeight w:val="300"/>
        </w:trPr>
        <w:tc>
          <w:tcPr>
            <w:tcW w:w="251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:1061:ЗУ</w:t>
            </w:r>
            <w:proofErr w:type="gramStart"/>
            <w:r>
              <w:rPr>
                <w:color w:val="000000"/>
                <w:sz w:val="28"/>
                <w:szCs w:val="28"/>
              </w:rPr>
              <w:t>1</w:t>
            </w:r>
            <w:proofErr w:type="gramEnd"/>
          </w:p>
        </w:tc>
        <w:tc>
          <w:tcPr>
            <w:tcW w:w="7515"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31 830</w:t>
            </w:r>
          </w:p>
        </w:tc>
      </w:tr>
      <w:tr w:rsidR="00163884">
        <w:trPr>
          <w:trHeight w:val="300"/>
        </w:trPr>
        <w:tc>
          <w:tcPr>
            <w:tcW w:w="251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:1009:ЗУ</w:t>
            </w:r>
            <w:proofErr w:type="gramStart"/>
            <w:r>
              <w:rPr>
                <w:color w:val="000000"/>
                <w:sz w:val="28"/>
                <w:szCs w:val="28"/>
              </w:rPr>
              <w:t>1</w:t>
            </w:r>
            <w:proofErr w:type="gramEnd"/>
          </w:p>
        </w:tc>
        <w:tc>
          <w:tcPr>
            <w:tcW w:w="7515"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43</w:t>
            </w:r>
          </w:p>
        </w:tc>
      </w:tr>
      <w:tr w:rsidR="00163884">
        <w:trPr>
          <w:trHeight w:val="215"/>
        </w:trPr>
        <w:tc>
          <w:tcPr>
            <w:tcW w:w="251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:29:ЗУ</w:t>
            </w:r>
            <w:proofErr w:type="gramStart"/>
            <w:r>
              <w:rPr>
                <w:color w:val="000000"/>
                <w:sz w:val="28"/>
                <w:szCs w:val="28"/>
              </w:rPr>
              <w:t>1</w:t>
            </w:r>
            <w:proofErr w:type="gramEnd"/>
          </w:p>
        </w:tc>
        <w:tc>
          <w:tcPr>
            <w:tcW w:w="7515"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18</w:t>
            </w:r>
          </w:p>
        </w:tc>
      </w:tr>
      <w:tr w:rsidR="00163884">
        <w:trPr>
          <w:trHeight w:val="337"/>
        </w:trPr>
        <w:tc>
          <w:tcPr>
            <w:tcW w:w="251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:ЗУ</w:t>
            </w:r>
            <w:proofErr w:type="gramStart"/>
            <w:r>
              <w:rPr>
                <w:color w:val="000000"/>
                <w:sz w:val="28"/>
                <w:szCs w:val="28"/>
              </w:rPr>
              <w:t>1</w:t>
            </w:r>
            <w:proofErr w:type="gramEnd"/>
          </w:p>
        </w:tc>
        <w:tc>
          <w:tcPr>
            <w:tcW w:w="7515"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156</w:t>
            </w:r>
          </w:p>
        </w:tc>
      </w:tr>
      <w:tr w:rsidR="00163884">
        <w:trPr>
          <w:trHeight w:val="300"/>
        </w:trPr>
        <w:tc>
          <w:tcPr>
            <w:tcW w:w="251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:74:ЗУ</w:t>
            </w:r>
            <w:proofErr w:type="gramStart"/>
            <w:r>
              <w:rPr>
                <w:color w:val="000000"/>
                <w:sz w:val="28"/>
                <w:szCs w:val="28"/>
              </w:rPr>
              <w:t>1</w:t>
            </w:r>
            <w:proofErr w:type="gramEnd"/>
          </w:p>
        </w:tc>
        <w:tc>
          <w:tcPr>
            <w:tcW w:w="7515"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47</w:t>
            </w:r>
          </w:p>
        </w:tc>
      </w:tr>
      <w:tr w:rsidR="00163884">
        <w:trPr>
          <w:trHeight w:val="300"/>
        </w:trPr>
        <w:tc>
          <w:tcPr>
            <w:tcW w:w="251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:2151:ЗУ</w:t>
            </w:r>
            <w:proofErr w:type="gramStart"/>
            <w:r>
              <w:rPr>
                <w:color w:val="000000"/>
                <w:sz w:val="28"/>
                <w:szCs w:val="28"/>
              </w:rPr>
              <w:t>1</w:t>
            </w:r>
            <w:proofErr w:type="gramEnd"/>
          </w:p>
        </w:tc>
        <w:tc>
          <w:tcPr>
            <w:tcW w:w="7515"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17 812</w:t>
            </w:r>
          </w:p>
        </w:tc>
      </w:tr>
      <w:tr w:rsidR="00163884">
        <w:trPr>
          <w:trHeight w:val="300"/>
        </w:trPr>
        <w:tc>
          <w:tcPr>
            <w:tcW w:w="251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:2151:ЗУ</w:t>
            </w:r>
            <w:proofErr w:type="gramStart"/>
            <w:r>
              <w:rPr>
                <w:color w:val="000000"/>
                <w:sz w:val="28"/>
                <w:szCs w:val="28"/>
              </w:rPr>
              <w:t>2</w:t>
            </w:r>
            <w:proofErr w:type="gramEnd"/>
          </w:p>
        </w:tc>
        <w:tc>
          <w:tcPr>
            <w:tcW w:w="7515"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5 476</w:t>
            </w:r>
          </w:p>
        </w:tc>
      </w:tr>
      <w:tr w:rsidR="00163884">
        <w:trPr>
          <w:trHeight w:val="300"/>
        </w:trPr>
        <w:tc>
          <w:tcPr>
            <w:tcW w:w="251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:ЗУ</w:t>
            </w:r>
            <w:proofErr w:type="gramStart"/>
            <w:r>
              <w:rPr>
                <w:color w:val="000000"/>
                <w:sz w:val="28"/>
                <w:szCs w:val="28"/>
              </w:rPr>
              <w:t>2</w:t>
            </w:r>
            <w:proofErr w:type="gramEnd"/>
          </w:p>
        </w:tc>
        <w:tc>
          <w:tcPr>
            <w:tcW w:w="7515"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58 056</w:t>
            </w:r>
          </w:p>
        </w:tc>
      </w:tr>
      <w:tr w:rsidR="00163884">
        <w:trPr>
          <w:trHeight w:val="489"/>
        </w:trPr>
        <w:tc>
          <w:tcPr>
            <w:tcW w:w="251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:ЗУ3</w:t>
            </w:r>
          </w:p>
        </w:tc>
        <w:tc>
          <w:tcPr>
            <w:tcW w:w="7515"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41</w:t>
            </w:r>
          </w:p>
        </w:tc>
      </w:tr>
      <w:tr w:rsidR="00163884">
        <w:trPr>
          <w:trHeight w:val="302"/>
        </w:trPr>
        <w:tc>
          <w:tcPr>
            <w:tcW w:w="251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:ЗУ</w:t>
            </w:r>
            <w:proofErr w:type="gramStart"/>
            <w:r>
              <w:rPr>
                <w:color w:val="000000"/>
                <w:sz w:val="28"/>
                <w:szCs w:val="28"/>
              </w:rPr>
              <w:t>6</w:t>
            </w:r>
            <w:proofErr w:type="gramEnd"/>
          </w:p>
        </w:tc>
        <w:tc>
          <w:tcPr>
            <w:tcW w:w="7515"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10 694</w:t>
            </w:r>
          </w:p>
        </w:tc>
      </w:tr>
      <w:tr w:rsidR="00163884">
        <w:trPr>
          <w:trHeight w:val="302"/>
        </w:trPr>
        <w:tc>
          <w:tcPr>
            <w:tcW w:w="251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:ЗУ</w:t>
            </w:r>
            <w:proofErr w:type="gramStart"/>
            <w:r>
              <w:rPr>
                <w:color w:val="000000"/>
                <w:sz w:val="28"/>
                <w:szCs w:val="28"/>
              </w:rPr>
              <w:t>7</w:t>
            </w:r>
            <w:proofErr w:type="gramEnd"/>
          </w:p>
        </w:tc>
        <w:tc>
          <w:tcPr>
            <w:tcW w:w="7515"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414</w:t>
            </w:r>
          </w:p>
        </w:tc>
      </w:tr>
      <w:tr w:rsidR="00163884">
        <w:trPr>
          <w:trHeight w:val="302"/>
        </w:trPr>
        <w:tc>
          <w:tcPr>
            <w:tcW w:w="10030" w:type="dxa"/>
            <w:gridSpan w:val="2"/>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lang w:eastAsia="ru-RU"/>
              </w:rPr>
              <w:t>Этап 2</w:t>
            </w:r>
          </w:p>
        </w:tc>
      </w:tr>
      <w:tr w:rsidR="00163884">
        <w:trPr>
          <w:trHeight w:val="106"/>
        </w:trPr>
        <w:tc>
          <w:tcPr>
            <w:tcW w:w="251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:ЗУ</w:t>
            </w:r>
            <w:proofErr w:type="gramStart"/>
            <w:r>
              <w:rPr>
                <w:color w:val="000000"/>
                <w:sz w:val="28"/>
                <w:szCs w:val="28"/>
              </w:rPr>
              <w:t>4</w:t>
            </w:r>
            <w:proofErr w:type="gramEnd"/>
          </w:p>
        </w:tc>
        <w:tc>
          <w:tcPr>
            <w:tcW w:w="7515"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78 511</w:t>
            </w:r>
          </w:p>
        </w:tc>
      </w:tr>
      <w:tr w:rsidR="00163884">
        <w:trPr>
          <w:trHeight w:val="300"/>
        </w:trPr>
        <w:tc>
          <w:tcPr>
            <w:tcW w:w="251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:ЗУ5</w:t>
            </w:r>
          </w:p>
        </w:tc>
        <w:tc>
          <w:tcPr>
            <w:tcW w:w="7515"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63 856</w:t>
            </w:r>
          </w:p>
        </w:tc>
      </w:tr>
    </w:tbl>
    <w:p w:rsidR="00163884" w:rsidRDefault="00163884">
      <w:pPr>
        <w:widowControl w:val="0"/>
        <w:jc w:val="center"/>
        <w:rPr>
          <w:sz w:val="28"/>
          <w:szCs w:val="28"/>
          <w:lang w:val="en-US"/>
        </w:rPr>
      </w:pPr>
    </w:p>
    <w:p w:rsidR="00163884" w:rsidRDefault="00305612">
      <w:pPr>
        <w:widowControl w:val="0"/>
        <w:jc w:val="center"/>
      </w:pPr>
      <w:r>
        <w:rPr>
          <w:sz w:val="28"/>
          <w:szCs w:val="28"/>
          <w:lang w:val="en-US"/>
        </w:rPr>
        <w:t>III</w:t>
      </w:r>
      <w:r>
        <w:rPr>
          <w:sz w:val="28"/>
          <w:szCs w:val="28"/>
        </w:rPr>
        <w:t>.</w:t>
      </w:r>
      <w:r>
        <w:rPr>
          <w:sz w:val="28"/>
          <w:szCs w:val="28"/>
          <w:lang w:eastAsia="ru-RU"/>
        </w:rPr>
        <w:t xml:space="preserve"> Сведения о видах разрешенного использования образуемых</w:t>
      </w:r>
    </w:p>
    <w:p w:rsidR="00163884" w:rsidRDefault="00305612">
      <w:pPr>
        <w:jc w:val="center"/>
      </w:pPr>
      <w:r>
        <w:rPr>
          <w:sz w:val="28"/>
          <w:szCs w:val="28"/>
          <w:lang w:eastAsia="ru-RU"/>
        </w:rPr>
        <w:t>земельных участков в соответствии с проектом планировки территории</w:t>
      </w:r>
    </w:p>
    <w:p w:rsidR="00163884" w:rsidRDefault="00163884">
      <w:pPr>
        <w:jc w:val="center"/>
        <w:rPr>
          <w:sz w:val="28"/>
          <w:szCs w:val="28"/>
        </w:rPr>
      </w:pPr>
    </w:p>
    <w:tbl>
      <w:tblPr>
        <w:tblW w:w="9464" w:type="dxa"/>
        <w:jc w:val="center"/>
        <w:tblLook w:val="04A0"/>
      </w:tblPr>
      <w:tblGrid>
        <w:gridCol w:w="1754"/>
        <w:gridCol w:w="7710"/>
      </w:tblGrid>
      <w:tr w:rsidR="00163884">
        <w:trPr>
          <w:trHeight w:val="567"/>
          <w:tblHeader/>
          <w:jc w:val="center"/>
        </w:trPr>
        <w:tc>
          <w:tcPr>
            <w:tcW w:w="175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sz w:val="28"/>
                <w:szCs w:val="28"/>
                <w:lang w:eastAsia="ru-RU"/>
              </w:rPr>
              <w:t>Номер земельного участка</w:t>
            </w:r>
          </w:p>
        </w:tc>
        <w:tc>
          <w:tcPr>
            <w:tcW w:w="7709"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sz w:val="28"/>
                <w:szCs w:val="28"/>
                <w:lang w:eastAsia="ru-RU"/>
              </w:rPr>
              <w:t>Вид разрешенного использования</w:t>
            </w:r>
          </w:p>
        </w:tc>
      </w:tr>
      <w:tr w:rsidR="00163884">
        <w:trPr>
          <w:trHeight w:val="343"/>
          <w:jc w:val="center"/>
        </w:trPr>
        <w:tc>
          <w:tcPr>
            <w:tcW w:w="9463" w:type="dxa"/>
            <w:gridSpan w:val="2"/>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sz w:val="28"/>
                <w:szCs w:val="28"/>
                <w:lang w:eastAsia="ru-RU"/>
              </w:rPr>
              <w:t>Этап 1</w:t>
            </w:r>
          </w:p>
        </w:tc>
      </w:tr>
      <w:tr w:rsidR="00163884">
        <w:trPr>
          <w:trHeight w:val="85"/>
          <w:jc w:val="center"/>
        </w:trPr>
        <w:tc>
          <w:tcPr>
            <w:tcW w:w="175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:7:ЗУ</w:t>
            </w:r>
            <w:proofErr w:type="gramStart"/>
            <w:r>
              <w:rPr>
                <w:color w:val="000000"/>
                <w:sz w:val="28"/>
                <w:szCs w:val="28"/>
              </w:rPr>
              <w:t>1</w:t>
            </w:r>
            <w:proofErr w:type="gramEnd"/>
          </w:p>
        </w:tc>
        <w:tc>
          <w:tcPr>
            <w:tcW w:w="7709" w:type="dxa"/>
            <w:tcBorders>
              <w:top w:val="single" w:sz="4" w:space="0" w:color="000000"/>
              <w:bottom w:val="single" w:sz="4" w:space="0" w:color="000000"/>
              <w:right w:val="single" w:sz="4" w:space="0" w:color="000000"/>
            </w:tcBorders>
            <w:shd w:val="clear" w:color="000000" w:fill="FFFFFF"/>
            <w:vAlign w:val="bottom"/>
          </w:tcPr>
          <w:p w:rsidR="00163884" w:rsidRDefault="00305612">
            <w:pPr>
              <w:jc w:val="center"/>
            </w:pPr>
            <w:r>
              <w:rPr>
                <w:color w:val="000000"/>
                <w:sz w:val="28"/>
                <w:szCs w:val="28"/>
              </w:rPr>
              <w:t xml:space="preserve">Земельные участки (территории) общего пользования </w:t>
            </w:r>
          </w:p>
          <w:p w:rsidR="00163884" w:rsidRDefault="00305612">
            <w:pPr>
              <w:jc w:val="center"/>
            </w:pPr>
            <w:r>
              <w:rPr>
                <w:color w:val="000000"/>
                <w:sz w:val="28"/>
                <w:szCs w:val="28"/>
              </w:rPr>
              <w:t>(код 12.0)</w:t>
            </w:r>
          </w:p>
        </w:tc>
      </w:tr>
      <w:tr w:rsidR="00163884">
        <w:trPr>
          <w:trHeight w:val="567"/>
          <w:jc w:val="center"/>
        </w:trPr>
        <w:tc>
          <w:tcPr>
            <w:tcW w:w="175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:58:ЗУ</w:t>
            </w:r>
            <w:proofErr w:type="gramStart"/>
            <w:r>
              <w:rPr>
                <w:color w:val="000000"/>
                <w:sz w:val="28"/>
                <w:szCs w:val="28"/>
              </w:rPr>
              <w:t>1</w:t>
            </w:r>
            <w:proofErr w:type="gramEnd"/>
          </w:p>
        </w:tc>
        <w:tc>
          <w:tcPr>
            <w:tcW w:w="7709" w:type="dxa"/>
            <w:tcBorders>
              <w:top w:val="single" w:sz="4" w:space="0" w:color="000000"/>
              <w:bottom w:val="single" w:sz="4" w:space="0" w:color="000000"/>
              <w:right w:val="single" w:sz="4" w:space="0" w:color="000000"/>
            </w:tcBorders>
            <w:shd w:val="clear" w:color="000000" w:fill="FFFFFF"/>
            <w:vAlign w:val="bottom"/>
          </w:tcPr>
          <w:p w:rsidR="00163884" w:rsidRDefault="00305612">
            <w:pPr>
              <w:jc w:val="center"/>
            </w:pPr>
            <w:r>
              <w:rPr>
                <w:color w:val="000000"/>
                <w:sz w:val="28"/>
                <w:szCs w:val="28"/>
              </w:rPr>
              <w:t xml:space="preserve">Земельные участки (территории) общего пользования </w:t>
            </w:r>
          </w:p>
          <w:p w:rsidR="00163884" w:rsidRDefault="00305612">
            <w:pPr>
              <w:jc w:val="center"/>
            </w:pPr>
            <w:r>
              <w:rPr>
                <w:color w:val="000000"/>
                <w:sz w:val="28"/>
                <w:szCs w:val="28"/>
              </w:rPr>
              <w:t>(код 12.0)</w:t>
            </w:r>
          </w:p>
        </w:tc>
      </w:tr>
      <w:tr w:rsidR="00163884">
        <w:trPr>
          <w:trHeight w:val="96"/>
          <w:jc w:val="center"/>
        </w:trPr>
        <w:tc>
          <w:tcPr>
            <w:tcW w:w="175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:2017:ЗУ</w:t>
            </w:r>
            <w:proofErr w:type="gramStart"/>
            <w:r>
              <w:rPr>
                <w:color w:val="000000"/>
                <w:sz w:val="28"/>
                <w:szCs w:val="28"/>
              </w:rPr>
              <w:t>1</w:t>
            </w:r>
            <w:proofErr w:type="gramEnd"/>
          </w:p>
        </w:tc>
        <w:tc>
          <w:tcPr>
            <w:tcW w:w="7709" w:type="dxa"/>
            <w:tcBorders>
              <w:top w:val="single" w:sz="4" w:space="0" w:color="000000"/>
              <w:bottom w:val="single" w:sz="4" w:space="0" w:color="000000"/>
              <w:right w:val="single" w:sz="4" w:space="0" w:color="000000"/>
            </w:tcBorders>
            <w:shd w:val="clear" w:color="000000" w:fill="FFFFFF"/>
            <w:vAlign w:val="bottom"/>
          </w:tcPr>
          <w:p w:rsidR="00163884" w:rsidRDefault="00305612">
            <w:pPr>
              <w:jc w:val="center"/>
            </w:pPr>
            <w:r>
              <w:rPr>
                <w:color w:val="000000"/>
                <w:sz w:val="28"/>
                <w:szCs w:val="28"/>
              </w:rPr>
              <w:t xml:space="preserve">Земельные участки (территории) общего пользования </w:t>
            </w:r>
          </w:p>
          <w:p w:rsidR="00163884" w:rsidRDefault="00305612">
            <w:pPr>
              <w:jc w:val="center"/>
            </w:pPr>
            <w:r>
              <w:rPr>
                <w:color w:val="000000"/>
                <w:sz w:val="28"/>
                <w:szCs w:val="28"/>
              </w:rPr>
              <w:t>(код 12.0)</w:t>
            </w:r>
          </w:p>
        </w:tc>
      </w:tr>
      <w:tr w:rsidR="00163884">
        <w:trPr>
          <w:trHeight w:val="567"/>
          <w:jc w:val="center"/>
        </w:trPr>
        <w:tc>
          <w:tcPr>
            <w:tcW w:w="175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:1038:ЗУ</w:t>
            </w:r>
            <w:proofErr w:type="gramStart"/>
            <w:r>
              <w:rPr>
                <w:color w:val="000000"/>
                <w:sz w:val="28"/>
                <w:szCs w:val="28"/>
              </w:rPr>
              <w:t>1</w:t>
            </w:r>
            <w:proofErr w:type="gramEnd"/>
          </w:p>
        </w:tc>
        <w:tc>
          <w:tcPr>
            <w:tcW w:w="7709" w:type="dxa"/>
            <w:tcBorders>
              <w:top w:val="single" w:sz="4" w:space="0" w:color="000000"/>
              <w:bottom w:val="single" w:sz="4" w:space="0" w:color="000000"/>
              <w:right w:val="single" w:sz="4" w:space="0" w:color="000000"/>
            </w:tcBorders>
            <w:shd w:val="clear" w:color="000000" w:fill="FFFFFF"/>
            <w:vAlign w:val="bottom"/>
          </w:tcPr>
          <w:p w:rsidR="00163884" w:rsidRDefault="00305612">
            <w:pPr>
              <w:jc w:val="center"/>
            </w:pPr>
            <w:r>
              <w:rPr>
                <w:color w:val="000000"/>
                <w:sz w:val="28"/>
                <w:szCs w:val="28"/>
              </w:rPr>
              <w:t xml:space="preserve">Земельные участки (территории) общего пользования </w:t>
            </w:r>
          </w:p>
          <w:p w:rsidR="00163884" w:rsidRDefault="00305612">
            <w:pPr>
              <w:jc w:val="center"/>
            </w:pPr>
            <w:r>
              <w:rPr>
                <w:color w:val="000000"/>
                <w:sz w:val="28"/>
                <w:szCs w:val="28"/>
              </w:rPr>
              <w:t>(код 12.0)</w:t>
            </w:r>
          </w:p>
        </w:tc>
      </w:tr>
      <w:tr w:rsidR="00163884">
        <w:trPr>
          <w:trHeight w:val="567"/>
          <w:jc w:val="center"/>
        </w:trPr>
        <w:tc>
          <w:tcPr>
            <w:tcW w:w="175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:2048:ЗУ</w:t>
            </w:r>
            <w:proofErr w:type="gramStart"/>
            <w:r>
              <w:rPr>
                <w:color w:val="000000"/>
                <w:sz w:val="28"/>
                <w:szCs w:val="28"/>
              </w:rPr>
              <w:t>1</w:t>
            </w:r>
            <w:proofErr w:type="gramEnd"/>
          </w:p>
        </w:tc>
        <w:tc>
          <w:tcPr>
            <w:tcW w:w="7709" w:type="dxa"/>
            <w:tcBorders>
              <w:top w:val="single" w:sz="4" w:space="0" w:color="000000"/>
              <w:bottom w:val="single" w:sz="4" w:space="0" w:color="000000"/>
              <w:right w:val="single" w:sz="4" w:space="0" w:color="000000"/>
            </w:tcBorders>
            <w:shd w:val="clear" w:color="000000" w:fill="FFFFFF"/>
            <w:vAlign w:val="bottom"/>
          </w:tcPr>
          <w:p w:rsidR="00163884" w:rsidRDefault="00305612">
            <w:pPr>
              <w:jc w:val="center"/>
            </w:pPr>
            <w:r>
              <w:rPr>
                <w:color w:val="000000"/>
                <w:sz w:val="28"/>
                <w:szCs w:val="28"/>
              </w:rPr>
              <w:t xml:space="preserve">Земельные участки (территории) общего пользования </w:t>
            </w:r>
          </w:p>
          <w:p w:rsidR="00163884" w:rsidRDefault="00305612">
            <w:pPr>
              <w:jc w:val="center"/>
            </w:pPr>
            <w:r>
              <w:rPr>
                <w:color w:val="000000"/>
                <w:sz w:val="28"/>
                <w:szCs w:val="28"/>
              </w:rPr>
              <w:t>(код 12.0)</w:t>
            </w:r>
          </w:p>
        </w:tc>
      </w:tr>
      <w:tr w:rsidR="00163884">
        <w:trPr>
          <w:trHeight w:val="567"/>
          <w:jc w:val="center"/>
        </w:trPr>
        <w:tc>
          <w:tcPr>
            <w:tcW w:w="175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lastRenderedPageBreak/>
              <w:t>:1008:ЗУ</w:t>
            </w:r>
            <w:proofErr w:type="gramStart"/>
            <w:r>
              <w:rPr>
                <w:color w:val="000000"/>
                <w:sz w:val="28"/>
                <w:szCs w:val="28"/>
              </w:rPr>
              <w:t>1</w:t>
            </w:r>
            <w:proofErr w:type="gramEnd"/>
          </w:p>
        </w:tc>
        <w:tc>
          <w:tcPr>
            <w:tcW w:w="7709" w:type="dxa"/>
            <w:tcBorders>
              <w:top w:val="single" w:sz="4" w:space="0" w:color="000000"/>
              <w:bottom w:val="single" w:sz="4" w:space="0" w:color="000000"/>
              <w:right w:val="single" w:sz="4" w:space="0" w:color="000000"/>
            </w:tcBorders>
            <w:shd w:val="clear" w:color="000000" w:fill="FFFFFF"/>
            <w:vAlign w:val="bottom"/>
          </w:tcPr>
          <w:p w:rsidR="00163884" w:rsidRDefault="00305612">
            <w:pPr>
              <w:jc w:val="center"/>
            </w:pPr>
            <w:r>
              <w:rPr>
                <w:color w:val="000000"/>
                <w:sz w:val="28"/>
                <w:szCs w:val="28"/>
              </w:rPr>
              <w:t>Земельные участки (территории) общего пользования</w:t>
            </w:r>
          </w:p>
          <w:p w:rsidR="00163884" w:rsidRDefault="00305612">
            <w:pPr>
              <w:jc w:val="center"/>
            </w:pPr>
            <w:r>
              <w:rPr>
                <w:color w:val="000000"/>
                <w:sz w:val="28"/>
                <w:szCs w:val="28"/>
              </w:rPr>
              <w:t>(код 12.0)</w:t>
            </w:r>
          </w:p>
        </w:tc>
      </w:tr>
      <w:tr w:rsidR="00163884">
        <w:trPr>
          <w:trHeight w:val="567"/>
          <w:jc w:val="center"/>
        </w:trPr>
        <w:tc>
          <w:tcPr>
            <w:tcW w:w="175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:1061:ЗУ</w:t>
            </w:r>
            <w:proofErr w:type="gramStart"/>
            <w:r>
              <w:rPr>
                <w:color w:val="000000"/>
                <w:sz w:val="28"/>
                <w:szCs w:val="28"/>
              </w:rPr>
              <w:t>1</w:t>
            </w:r>
            <w:proofErr w:type="gramEnd"/>
          </w:p>
        </w:tc>
        <w:tc>
          <w:tcPr>
            <w:tcW w:w="7709" w:type="dxa"/>
            <w:tcBorders>
              <w:top w:val="single" w:sz="4" w:space="0" w:color="000000"/>
              <w:bottom w:val="single" w:sz="4" w:space="0" w:color="000000"/>
              <w:right w:val="single" w:sz="4" w:space="0" w:color="000000"/>
            </w:tcBorders>
            <w:shd w:val="clear" w:color="000000" w:fill="FFFFFF"/>
            <w:vAlign w:val="bottom"/>
          </w:tcPr>
          <w:p w:rsidR="00163884" w:rsidRDefault="00305612">
            <w:pPr>
              <w:jc w:val="center"/>
            </w:pPr>
            <w:r>
              <w:rPr>
                <w:color w:val="000000"/>
                <w:sz w:val="28"/>
                <w:szCs w:val="28"/>
              </w:rPr>
              <w:t>Земельные участки (территории) общего пользования</w:t>
            </w:r>
          </w:p>
          <w:p w:rsidR="00163884" w:rsidRDefault="00305612">
            <w:pPr>
              <w:jc w:val="center"/>
            </w:pPr>
            <w:r>
              <w:rPr>
                <w:color w:val="000000"/>
                <w:sz w:val="28"/>
                <w:szCs w:val="28"/>
              </w:rPr>
              <w:t xml:space="preserve"> (код 12.0)</w:t>
            </w:r>
          </w:p>
        </w:tc>
      </w:tr>
      <w:tr w:rsidR="00163884">
        <w:trPr>
          <w:trHeight w:val="567"/>
          <w:jc w:val="center"/>
        </w:trPr>
        <w:tc>
          <w:tcPr>
            <w:tcW w:w="175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:1009:ЗУ</w:t>
            </w:r>
            <w:proofErr w:type="gramStart"/>
            <w:r>
              <w:rPr>
                <w:color w:val="000000"/>
                <w:sz w:val="28"/>
                <w:szCs w:val="28"/>
              </w:rPr>
              <w:t>1</w:t>
            </w:r>
            <w:proofErr w:type="gramEnd"/>
          </w:p>
        </w:tc>
        <w:tc>
          <w:tcPr>
            <w:tcW w:w="7709" w:type="dxa"/>
            <w:tcBorders>
              <w:top w:val="single" w:sz="4" w:space="0" w:color="000000"/>
              <w:bottom w:val="single" w:sz="4" w:space="0" w:color="000000"/>
              <w:right w:val="single" w:sz="4" w:space="0" w:color="000000"/>
            </w:tcBorders>
            <w:shd w:val="clear" w:color="000000" w:fill="FFFFFF"/>
            <w:vAlign w:val="bottom"/>
          </w:tcPr>
          <w:p w:rsidR="00163884" w:rsidRDefault="00305612">
            <w:pPr>
              <w:jc w:val="center"/>
            </w:pPr>
            <w:r>
              <w:rPr>
                <w:color w:val="000000"/>
                <w:sz w:val="28"/>
                <w:szCs w:val="28"/>
              </w:rPr>
              <w:t xml:space="preserve">Земельные участки (территории) общего пользования </w:t>
            </w:r>
          </w:p>
          <w:p w:rsidR="00163884" w:rsidRDefault="00305612">
            <w:pPr>
              <w:jc w:val="center"/>
            </w:pPr>
            <w:r>
              <w:rPr>
                <w:color w:val="000000"/>
                <w:sz w:val="28"/>
                <w:szCs w:val="28"/>
              </w:rPr>
              <w:t>(код 12.0)</w:t>
            </w:r>
          </w:p>
        </w:tc>
      </w:tr>
      <w:tr w:rsidR="00163884">
        <w:trPr>
          <w:trHeight w:val="567"/>
          <w:jc w:val="center"/>
        </w:trPr>
        <w:tc>
          <w:tcPr>
            <w:tcW w:w="175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:29:ЗУ</w:t>
            </w:r>
            <w:proofErr w:type="gramStart"/>
            <w:r>
              <w:rPr>
                <w:color w:val="000000"/>
                <w:sz w:val="28"/>
                <w:szCs w:val="28"/>
              </w:rPr>
              <w:t>1</w:t>
            </w:r>
            <w:proofErr w:type="gramEnd"/>
          </w:p>
        </w:tc>
        <w:tc>
          <w:tcPr>
            <w:tcW w:w="7709" w:type="dxa"/>
            <w:tcBorders>
              <w:top w:val="single" w:sz="4" w:space="0" w:color="000000"/>
              <w:bottom w:val="single" w:sz="4" w:space="0" w:color="000000"/>
              <w:right w:val="single" w:sz="4" w:space="0" w:color="000000"/>
            </w:tcBorders>
            <w:shd w:val="clear" w:color="000000" w:fill="FFFFFF"/>
            <w:vAlign w:val="bottom"/>
          </w:tcPr>
          <w:p w:rsidR="00163884" w:rsidRDefault="00305612">
            <w:pPr>
              <w:jc w:val="center"/>
            </w:pPr>
            <w:r>
              <w:rPr>
                <w:color w:val="000000"/>
                <w:sz w:val="28"/>
                <w:szCs w:val="28"/>
              </w:rPr>
              <w:t xml:space="preserve">Земельные участки (территории) общего пользования </w:t>
            </w:r>
          </w:p>
          <w:p w:rsidR="00163884" w:rsidRDefault="00305612">
            <w:pPr>
              <w:jc w:val="center"/>
            </w:pPr>
            <w:r>
              <w:rPr>
                <w:color w:val="000000"/>
                <w:sz w:val="28"/>
                <w:szCs w:val="28"/>
              </w:rPr>
              <w:t>(код 12.0)</w:t>
            </w:r>
          </w:p>
        </w:tc>
      </w:tr>
      <w:tr w:rsidR="00163884">
        <w:trPr>
          <w:trHeight w:val="567"/>
          <w:jc w:val="center"/>
        </w:trPr>
        <w:tc>
          <w:tcPr>
            <w:tcW w:w="175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:ЗУ</w:t>
            </w:r>
            <w:proofErr w:type="gramStart"/>
            <w:r>
              <w:rPr>
                <w:color w:val="000000"/>
                <w:sz w:val="28"/>
                <w:szCs w:val="28"/>
              </w:rPr>
              <w:t>1</w:t>
            </w:r>
            <w:proofErr w:type="gramEnd"/>
          </w:p>
        </w:tc>
        <w:tc>
          <w:tcPr>
            <w:tcW w:w="7709" w:type="dxa"/>
            <w:tcBorders>
              <w:top w:val="single" w:sz="4" w:space="0" w:color="000000"/>
              <w:bottom w:val="single" w:sz="4" w:space="0" w:color="000000"/>
              <w:right w:val="single" w:sz="4" w:space="0" w:color="000000"/>
            </w:tcBorders>
            <w:shd w:val="clear" w:color="000000" w:fill="FFFFFF"/>
            <w:vAlign w:val="bottom"/>
          </w:tcPr>
          <w:p w:rsidR="00163884" w:rsidRDefault="00305612">
            <w:pPr>
              <w:jc w:val="center"/>
            </w:pPr>
            <w:r>
              <w:rPr>
                <w:color w:val="000000"/>
                <w:sz w:val="28"/>
                <w:szCs w:val="28"/>
              </w:rPr>
              <w:t>Земельные участки (территории) общего пользования</w:t>
            </w:r>
          </w:p>
          <w:p w:rsidR="00163884" w:rsidRDefault="00305612">
            <w:pPr>
              <w:jc w:val="center"/>
            </w:pPr>
            <w:r>
              <w:rPr>
                <w:color w:val="000000"/>
                <w:sz w:val="28"/>
                <w:szCs w:val="28"/>
              </w:rPr>
              <w:t xml:space="preserve"> (код 12.0)</w:t>
            </w:r>
          </w:p>
        </w:tc>
      </w:tr>
      <w:tr w:rsidR="00163884">
        <w:trPr>
          <w:trHeight w:val="567"/>
          <w:jc w:val="center"/>
        </w:trPr>
        <w:tc>
          <w:tcPr>
            <w:tcW w:w="175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:74:ЗУ</w:t>
            </w:r>
            <w:proofErr w:type="gramStart"/>
            <w:r>
              <w:rPr>
                <w:color w:val="000000"/>
                <w:sz w:val="28"/>
                <w:szCs w:val="28"/>
              </w:rPr>
              <w:t>1</w:t>
            </w:r>
            <w:proofErr w:type="gramEnd"/>
          </w:p>
        </w:tc>
        <w:tc>
          <w:tcPr>
            <w:tcW w:w="7709" w:type="dxa"/>
            <w:tcBorders>
              <w:top w:val="single" w:sz="4" w:space="0" w:color="000000"/>
              <w:bottom w:val="single" w:sz="4" w:space="0" w:color="000000"/>
              <w:right w:val="single" w:sz="4" w:space="0" w:color="000000"/>
            </w:tcBorders>
            <w:shd w:val="clear" w:color="000000" w:fill="FFFFFF"/>
            <w:vAlign w:val="bottom"/>
          </w:tcPr>
          <w:p w:rsidR="00163884" w:rsidRDefault="00305612">
            <w:pPr>
              <w:jc w:val="center"/>
            </w:pPr>
            <w:r>
              <w:rPr>
                <w:color w:val="000000"/>
                <w:sz w:val="28"/>
                <w:szCs w:val="28"/>
              </w:rPr>
              <w:t xml:space="preserve">Земельные участки (территории) общего пользования </w:t>
            </w:r>
          </w:p>
          <w:p w:rsidR="00163884" w:rsidRDefault="00305612">
            <w:pPr>
              <w:jc w:val="center"/>
            </w:pPr>
            <w:r>
              <w:rPr>
                <w:color w:val="000000"/>
                <w:sz w:val="28"/>
                <w:szCs w:val="28"/>
              </w:rPr>
              <w:t>(код 12.0)</w:t>
            </w:r>
          </w:p>
        </w:tc>
      </w:tr>
      <w:tr w:rsidR="00163884">
        <w:trPr>
          <w:trHeight w:val="567"/>
          <w:jc w:val="center"/>
        </w:trPr>
        <w:tc>
          <w:tcPr>
            <w:tcW w:w="175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:2151:ЗУ</w:t>
            </w:r>
            <w:proofErr w:type="gramStart"/>
            <w:r>
              <w:rPr>
                <w:color w:val="000000"/>
                <w:sz w:val="28"/>
                <w:szCs w:val="28"/>
              </w:rPr>
              <w:t>1</w:t>
            </w:r>
            <w:proofErr w:type="gramEnd"/>
          </w:p>
        </w:tc>
        <w:tc>
          <w:tcPr>
            <w:tcW w:w="7709" w:type="dxa"/>
            <w:tcBorders>
              <w:top w:val="single" w:sz="4" w:space="0" w:color="000000"/>
              <w:bottom w:val="single" w:sz="4" w:space="0" w:color="000000"/>
              <w:right w:val="single" w:sz="4" w:space="0" w:color="000000"/>
            </w:tcBorders>
            <w:shd w:val="clear" w:color="000000" w:fill="FFFFFF"/>
            <w:vAlign w:val="bottom"/>
          </w:tcPr>
          <w:p w:rsidR="00163884" w:rsidRDefault="00305612">
            <w:pPr>
              <w:jc w:val="center"/>
            </w:pPr>
            <w:r>
              <w:rPr>
                <w:color w:val="000000"/>
                <w:sz w:val="28"/>
                <w:szCs w:val="28"/>
              </w:rPr>
              <w:t xml:space="preserve">Земельные участки (территории) общего пользования </w:t>
            </w:r>
          </w:p>
          <w:p w:rsidR="00163884" w:rsidRDefault="00305612">
            <w:pPr>
              <w:jc w:val="center"/>
            </w:pPr>
            <w:r>
              <w:rPr>
                <w:color w:val="000000"/>
                <w:sz w:val="28"/>
                <w:szCs w:val="28"/>
              </w:rPr>
              <w:t>(код 12.0)</w:t>
            </w:r>
          </w:p>
        </w:tc>
      </w:tr>
      <w:tr w:rsidR="00163884">
        <w:trPr>
          <w:trHeight w:val="567"/>
          <w:jc w:val="center"/>
        </w:trPr>
        <w:tc>
          <w:tcPr>
            <w:tcW w:w="175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:2151:ЗУ</w:t>
            </w:r>
            <w:proofErr w:type="gramStart"/>
            <w:r>
              <w:rPr>
                <w:color w:val="000000"/>
                <w:sz w:val="28"/>
                <w:szCs w:val="28"/>
              </w:rPr>
              <w:t>2</w:t>
            </w:r>
            <w:proofErr w:type="gramEnd"/>
          </w:p>
        </w:tc>
        <w:tc>
          <w:tcPr>
            <w:tcW w:w="7709" w:type="dxa"/>
            <w:tcBorders>
              <w:top w:val="single" w:sz="4" w:space="0" w:color="000000"/>
              <w:bottom w:val="single" w:sz="4" w:space="0" w:color="000000"/>
              <w:right w:val="single" w:sz="4" w:space="0" w:color="000000"/>
            </w:tcBorders>
            <w:shd w:val="clear" w:color="000000" w:fill="FFFFFF"/>
            <w:vAlign w:val="bottom"/>
          </w:tcPr>
          <w:p w:rsidR="00163884" w:rsidRDefault="00305612">
            <w:pPr>
              <w:jc w:val="center"/>
            </w:pPr>
            <w:r>
              <w:rPr>
                <w:color w:val="000000"/>
                <w:sz w:val="28"/>
                <w:szCs w:val="28"/>
              </w:rPr>
              <w:t xml:space="preserve">Земельные участки (территории) общего пользования </w:t>
            </w:r>
          </w:p>
          <w:p w:rsidR="00163884" w:rsidRDefault="00305612">
            <w:pPr>
              <w:jc w:val="center"/>
            </w:pPr>
            <w:r>
              <w:rPr>
                <w:color w:val="000000"/>
                <w:sz w:val="28"/>
                <w:szCs w:val="28"/>
              </w:rPr>
              <w:t>(код 12.0)</w:t>
            </w:r>
          </w:p>
        </w:tc>
      </w:tr>
      <w:tr w:rsidR="00163884">
        <w:trPr>
          <w:trHeight w:val="567"/>
          <w:jc w:val="center"/>
        </w:trPr>
        <w:tc>
          <w:tcPr>
            <w:tcW w:w="175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:ЗУ</w:t>
            </w:r>
            <w:proofErr w:type="gramStart"/>
            <w:r>
              <w:rPr>
                <w:color w:val="000000"/>
                <w:sz w:val="28"/>
                <w:szCs w:val="28"/>
              </w:rPr>
              <w:t>2</w:t>
            </w:r>
            <w:proofErr w:type="gramEnd"/>
          </w:p>
        </w:tc>
        <w:tc>
          <w:tcPr>
            <w:tcW w:w="7709" w:type="dxa"/>
            <w:tcBorders>
              <w:top w:val="single" w:sz="4" w:space="0" w:color="000000"/>
              <w:bottom w:val="single" w:sz="4" w:space="0" w:color="000000"/>
              <w:right w:val="single" w:sz="4" w:space="0" w:color="000000"/>
            </w:tcBorders>
            <w:shd w:val="clear" w:color="000000" w:fill="FFFFFF"/>
            <w:vAlign w:val="bottom"/>
          </w:tcPr>
          <w:p w:rsidR="00163884" w:rsidRDefault="00305612">
            <w:pPr>
              <w:jc w:val="center"/>
            </w:pPr>
            <w:r>
              <w:rPr>
                <w:color w:val="000000"/>
                <w:sz w:val="28"/>
                <w:szCs w:val="28"/>
              </w:rPr>
              <w:t xml:space="preserve">Земельные участки (территории) общего пользования </w:t>
            </w:r>
          </w:p>
          <w:p w:rsidR="00163884" w:rsidRDefault="00305612">
            <w:pPr>
              <w:jc w:val="center"/>
            </w:pPr>
            <w:r>
              <w:rPr>
                <w:color w:val="000000"/>
                <w:sz w:val="28"/>
                <w:szCs w:val="28"/>
              </w:rPr>
              <w:t>(код 12.0)</w:t>
            </w:r>
          </w:p>
        </w:tc>
      </w:tr>
      <w:tr w:rsidR="00163884">
        <w:trPr>
          <w:trHeight w:val="567"/>
          <w:jc w:val="center"/>
        </w:trPr>
        <w:tc>
          <w:tcPr>
            <w:tcW w:w="175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:ЗУ3</w:t>
            </w:r>
          </w:p>
        </w:tc>
        <w:tc>
          <w:tcPr>
            <w:tcW w:w="7709" w:type="dxa"/>
            <w:tcBorders>
              <w:top w:val="single" w:sz="4" w:space="0" w:color="000000"/>
              <w:bottom w:val="single" w:sz="4" w:space="0" w:color="000000"/>
              <w:right w:val="single" w:sz="4" w:space="0" w:color="000000"/>
            </w:tcBorders>
            <w:shd w:val="clear" w:color="000000" w:fill="FFFFFF"/>
            <w:vAlign w:val="bottom"/>
          </w:tcPr>
          <w:p w:rsidR="00163884" w:rsidRDefault="00305612">
            <w:pPr>
              <w:jc w:val="center"/>
            </w:pPr>
            <w:r>
              <w:rPr>
                <w:color w:val="000000"/>
                <w:sz w:val="28"/>
                <w:szCs w:val="28"/>
              </w:rPr>
              <w:t xml:space="preserve">Земельные участки (территории) общего пользования </w:t>
            </w:r>
          </w:p>
          <w:p w:rsidR="00163884" w:rsidRDefault="00305612">
            <w:pPr>
              <w:jc w:val="center"/>
            </w:pPr>
            <w:r>
              <w:rPr>
                <w:color w:val="000000"/>
                <w:sz w:val="28"/>
                <w:szCs w:val="28"/>
              </w:rPr>
              <w:t>(код 12.0)</w:t>
            </w:r>
          </w:p>
        </w:tc>
      </w:tr>
      <w:tr w:rsidR="00163884">
        <w:trPr>
          <w:trHeight w:val="567"/>
          <w:jc w:val="center"/>
        </w:trPr>
        <w:tc>
          <w:tcPr>
            <w:tcW w:w="175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:ЗУ</w:t>
            </w:r>
            <w:proofErr w:type="gramStart"/>
            <w:r>
              <w:rPr>
                <w:color w:val="000000"/>
                <w:sz w:val="28"/>
                <w:szCs w:val="28"/>
              </w:rPr>
              <w:t>6</w:t>
            </w:r>
            <w:proofErr w:type="gramEnd"/>
          </w:p>
        </w:tc>
        <w:tc>
          <w:tcPr>
            <w:tcW w:w="7709" w:type="dxa"/>
            <w:tcBorders>
              <w:top w:val="single" w:sz="4" w:space="0" w:color="000000"/>
              <w:bottom w:val="single" w:sz="4" w:space="0" w:color="000000"/>
              <w:right w:val="single" w:sz="4" w:space="0" w:color="000000"/>
            </w:tcBorders>
            <w:shd w:val="clear" w:color="000000" w:fill="FFFFFF"/>
            <w:vAlign w:val="bottom"/>
          </w:tcPr>
          <w:p w:rsidR="00163884" w:rsidRDefault="00305612">
            <w:pPr>
              <w:jc w:val="center"/>
            </w:pPr>
            <w:r>
              <w:rPr>
                <w:color w:val="000000"/>
                <w:sz w:val="28"/>
                <w:szCs w:val="28"/>
              </w:rPr>
              <w:t xml:space="preserve">Земельные участки (территории) общего пользования </w:t>
            </w:r>
          </w:p>
          <w:p w:rsidR="00163884" w:rsidRDefault="00305612">
            <w:pPr>
              <w:jc w:val="center"/>
            </w:pPr>
            <w:r>
              <w:rPr>
                <w:color w:val="000000"/>
                <w:sz w:val="28"/>
                <w:szCs w:val="28"/>
              </w:rPr>
              <w:t>(код 12.0)</w:t>
            </w:r>
          </w:p>
        </w:tc>
      </w:tr>
      <w:tr w:rsidR="00163884">
        <w:trPr>
          <w:trHeight w:val="567"/>
          <w:jc w:val="center"/>
        </w:trPr>
        <w:tc>
          <w:tcPr>
            <w:tcW w:w="175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:ЗУ</w:t>
            </w:r>
            <w:proofErr w:type="gramStart"/>
            <w:r>
              <w:rPr>
                <w:color w:val="000000"/>
                <w:sz w:val="28"/>
                <w:szCs w:val="28"/>
              </w:rPr>
              <w:t>7</w:t>
            </w:r>
            <w:proofErr w:type="gramEnd"/>
          </w:p>
        </w:tc>
        <w:tc>
          <w:tcPr>
            <w:tcW w:w="7709" w:type="dxa"/>
            <w:tcBorders>
              <w:top w:val="single" w:sz="4" w:space="0" w:color="000000"/>
              <w:bottom w:val="single" w:sz="4" w:space="0" w:color="000000"/>
              <w:right w:val="single" w:sz="4" w:space="0" w:color="000000"/>
            </w:tcBorders>
            <w:shd w:val="clear" w:color="000000" w:fill="FFFFFF"/>
            <w:vAlign w:val="bottom"/>
          </w:tcPr>
          <w:p w:rsidR="00163884" w:rsidRDefault="00305612">
            <w:pPr>
              <w:jc w:val="center"/>
            </w:pPr>
            <w:r>
              <w:rPr>
                <w:color w:val="000000"/>
                <w:sz w:val="28"/>
                <w:szCs w:val="28"/>
              </w:rPr>
              <w:t xml:space="preserve">Земельные участки (территории) общего пользования </w:t>
            </w:r>
          </w:p>
          <w:p w:rsidR="00163884" w:rsidRDefault="00305612">
            <w:pPr>
              <w:jc w:val="center"/>
            </w:pPr>
            <w:r>
              <w:rPr>
                <w:color w:val="000000"/>
                <w:sz w:val="28"/>
                <w:szCs w:val="28"/>
              </w:rPr>
              <w:t>(код 12.0), железнодорожные пути (код 7.1.1)</w:t>
            </w:r>
          </w:p>
        </w:tc>
      </w:tr>
      <w:tr w:rsidR="00163884">
        <w:trPr>
          <w:trHeight w:val="133"/>
          <w:jc w:val="center"/>
        </w:trPr>
        <w:tc>
          <w:tcPr>
            <w:tcW w:w="9463" w:type="dxa"/>
            <w:gridSpan w:val="2"/>
            <w:tcBorders>
              <w:top w:val="single" w:sz="4" w:space="0" w:color="000000"/>
              <w:left w:val="single" w:sz="4" w:space="0" w:color="000000"/>
              <w:bottom w:val="single" w:sz="4" w:space="0" w:color="000000"/>
              <w:right w:val="single" w:sz="4" w:space="0" w:color="000000"/>
            </w:tcBorders>
            <w:shd w:val="clear" w:color="000000" w:fill="FFFFFF"/>
            <w:vAlign w:val="bottom"/>
          </w:tcPr>
          <w:p w:rsidR="00163884" w:rsidRDefault="00305612">
            <w:pPr>
              <w:jc w:val="center"/>
            </w:pPr>
            <w:r>
              <w:rPr>
                <w:sz w:val="28"/>
                <w:szCs w:val="28"/>
                <w:lang w:eastAsia="ru-RU"/>
              </w:rPr>
              <w:t>Этап 2</w:t>
            </w:r>
          </w:p>
        </w:tc>
      </w:tr>
      <w:tr w:rsidR="00163884">
        <w:trPr>
          <w:trHeight w:val="607"/>
          <w:jc w:val="center"/>
        </w:trPr>
        <w:tc>
          <w:tcPr>
            <w:tcW w:w="175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:ЗУ</w:t>
            </w:r>
            <w:proofErr w:type="gramStart"/>
            <w:r>
              <w:rPr>
                <w:color w:val="000000"/>
                <w:sz w:val="28"/>
                <w:szCs w:val="28"/>
              </w:rPr>
              <w:t>4</w:t>
            </w:r>
            <w:proofErr w:type="gramEnd"/>
          </w:p>
        </w:tc>
        <w:tc>
          <w:tcPr>
            <w:tcW w:w="7709" w:type="dxa"/>
            <w:tcBorders>
              <w:top w:val="single" w:sz="4" w:space="0" w:color="000000"/>
              <w:bottom w:val="single" w:sz="4" w:space="0" w:color="000000"/>
              <w:right w:val="single" w:sz="4" w:space="0" w:color="000000"/>
            </w:tcBorders>
            <w:shd w:val="clear" w:color="000000" w:fill="FFFFFF"/>
            <w:vAlign w:val="bottom"/>
          </w:tcPr>
          <w:p w:rsidR="00163884" w:rsidRDefault="00305612">
            <w:pPr>
              <w:jc w:val="center"/>
            </w:pPr>
            <w:r>
              <w:rPr>
                <w:color w:val="000000"/>
                <w:sz w:val="28"/>
                <w:szCs w:val="28"/>
              </w:rPr>
              <w:t xml:space="preserve">Земельные участки (территории) общего пользования </w:t>
            </w:r>
          </w:p>
          <w:p w:rsidR="00163884" w:rsidRDefault="00305612">
            <w:pPr>
              <w:jc w:val="center"/>
            </w:pPr>
            <w:r>
              <w:rPr>
                <w:color w:val="000000"/>
                <w:sz w:val="28"/>
                <w:szCs w:val="28"/>
              </w:rPr>
              <w:t>(код 12.0)</w:t>
            </w:r>
          </w:p>
        </w:tc>
      </w:tr>
      <w:tr w:rsidR="00163884">
        <w:trPr>
          <w:trHeight w:val="291"/>
          <w:jc w:val="center"/>
        </w:trPr>
        <w:tc>
          <w:tcPr>
            <w:tcW w:w="1754"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:ЗУ5</w:t>
            </w:r>
          </w:p>
        </w:tc>
        <w:tc>
          <w:tcPr>
            <w:tcW w:w="7709" w:type="dxa"/>
            <w:tcBorders>
              <w:top w:val="single" w:sz="4" w:space="0" w:color="000000"/>
              <w:bottom w:val="single" w:sz="4" w:space="0" w:color="000000"/>
              <w:right w:val="single" w:sz="4" w:space="0" w:color="000000"/>
            </w:tcBorders>
            <w:shd w:val="clear" w:color="000000" w:fill="FFFFFF"/>
            <w:vAlign w:val="bottom"/>
          </w:tcPr>
          <w:p w:rsidR="00163884" w:rsidRDefault="00305612">
            <w:pPr>
              <w:jc w:val="center"/>
            </w:pPr>
            <w:r>
              <w:rPr>
                <w:color w:val="000000"/>
                <w:sz w:val="28"/>
                <w:szCs w:val="28"/>
              </w:rPr>
              <w:t xml:space="preserve">Земельные участки (территории) общего пользования </w:t>
            </w:r>
          </w:p>
          <w:p w:rsidR="00163884" w:rsidRDefault="00305612">
            <w:pPr>
              <w:jc w:val="center"/>
            </w:pPr>
            <w:r>
              <w:rPr>
                <w:color w:val="000000"/>
                <w:sz w:val="28"/>
                <w:szCs w:val="28"/>
              </w:rPr>
              <w:t>(код 12.0)</w:t>
            </w:r>
          </w:p>
        </w:tc>
      </w:tr>
    </w:tbl>
    <w:p w:rsidR="00163884" w:rsidRDefault="00163884">
      <w:pPr>
        <w:jc w:val="center"/>
        <w:rPr>
          <w:sz w:val="28"/>
          <w:szCs w:val="28"/>
        </w:rPr>
      </w:pPr>
    </w:p>
    <w:p w:rsidR="00163884" w:rsidRDefault="00305612">
      <w:pPr>
        <w:jc w:val="center"/>
      </w:pPr>
      <w:r>
        <w:rPr>
          <w:sz w:val="28"/>
          <w:szCs w:val="28"/>
          <w:lang w:val="en-US"/>
        </w:rPr>
        <w:t>IV</w:t>
      </w:r>
      <w:r>
        <w:rPr>
          <w:sz w:val="28"/>
          <w:szCs w:val="28"/>
        </w:rPr>
        <w:t xml:space="preserve">. Перечень координат </w:t>
      </w:r>
      <w:r>
        <w:rPr>
          <w:sz w:val="28"/>
          <w:szCs w:val="28"/>
          <w:shd w:val="clear" w:color="auto" w:fill="FFFFFF"/>
        </w:rPr>
        <w:t xml:space="preserve">характерных точек границ территории, </w:t>
      </w:r>
      <w:r>
        <w:rPr>
          <w:sz w:val="28"/>
          <w:szCs w:val="28"/>
          <w:shd w:val="clear" w:color="auto" w:fill="FFFFFF"/>
        </w:rPr>
        <w:br/>
        <w:t>в отношении которой утвержден проект межевания территории</w:t>
      </w:r>
    </w:p>
    <w:p w:rsidR="00163884" w:rsidRDefault="00163884">
      <w:pPr>
        <w:jc w:val="center"/>
        <w:rPr>
          <w:sz w:val="28"/>
          <w:szCs w:val="28"/>
        </w:rPr>
      </w:pPr>
    </w:p>
    <w:tbl>
      <w:tblPr>
        <w:tblW w:w="9252" w:type="dxa"/>
        <w:jc w:val="center"/>
        <w:tblInd w:w="-1494" w:type="dxa"/>
        <w:tblLook w:val="0000"/>
      </w:tblPr>
      <w:tblGrid>
        <w:gridCol w:w="3402"/>
        <w:gridCol w:w="3529"/>
        <w:gridCol w:w="2321"/>
      </w:tblGrid>
      <w:tr w:rsidR="00163884" w:rsidTr="004548CF">
        <w:trPr>
          <w:cantSplit/>
          <w:tblHeader/>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eastAsia="ru-RU"/>
              </w:rPr>
              <w:t>Номер</w:t>
            </w:r>
          </w:p>
          <w:p w:rsidR="00163884" w:rsidRDefault="00305612">
            <w:pPr>
              <w:tabs>
                <w:tab w:val="left" w:pos="-14"/>
              </w:tabs>
              <w:jc w:val="center"/>
            </w:pPr>
            <w:r>
              <w:rPr>
                <w:sz w:val="28"/>
                <w:szCs w:val="28"/>
                <w:lang w:eastAsia="ru-RU"/>
              </w:rPr>
              <w:t>точки</w:t>
            </w:r>
          </w:p>
        </w:tc>
        <w:tc>
          <w:tcPr>
            <w:tcW w:w="3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X</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Y</w:t>
            </w:r>
          </w:p>
        </w:tc>
      </w:tr>
      <w:tr w:rsidR="00163884" w:rsidTr="004548CF">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1</w:t>
            </w:r>
          </w:p>
        </w:tc>
        <w:tc>
          <w:tcPr>
            <w:tcW w:w="3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16610.85</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16155.95</w:t>
            </w:r>
          </w:p>
        </w:tc>
      </w:tr>
      <w:tr w:rsidR="00163884" w:rsidTr="004548CF">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Pr="004548CF" w:rsidRDefault="00305612">
            <w:pPr>
              <w:tabs>
                <w:tab w:val="left" w:pos="-14"/>
              </w:tabs>
              <w:jc w:val="center"/>
              <w:rPr>
                <w:color w:val="FF0000"/>
              </w:rPr>
            </w:pPr>
            <w:r w:rsidRPr="004548CF">
              <w:rPr>
                <w:color w:val="FF0000"/>
                <w:sz w:val="28"/>
                <w:szCs w:val="28"/>
                <w:lang w:val="en-US" w:eastAsia="ru-RU"/>
              </w:rPr>
              <w:t>2</w:t>
            </w:r>
          </w:p>
        </w:tc>
        <w:tc>
          <w:tcPr>
            <w:tcW w:w="3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16581.4</w:t>
            </w:r>
            <w:r>
              <w:rPr>
                <w:sz w:val="28"/>
                <w:szCs w:val="28"/>
                <w:lang w:eastAsia="ru-RU"/>
              </w:rPr>
              <w:t>0</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16171.4</w:t>
            </w:r>
            <w:r>
              <w:rPr>
                <w:sz w:val="28"/>
                <w:szCs w:val="28"/>
                <w:lang w:eastAsia="ru-RU"/>
              </w:rPr>
              <w:t>0</w:t>
            </w:r>
          </w:p>
        </w:tc>
      </w:tr>
      <w:tr w:rsidR="00163884" w:rsidTr="004548CF">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3</w:t>
            </w:r>
          </w:p>
        </w:tc>
        <w:tc>
          <w:tcPr>
            <w:tcW w:w="3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16557.86</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16182.37</w:t>
            </w:r>
          </w:p>
        </w:tc>
      </w:tr>
      <w:tr w:rsidR="00163884" w:rsidTr="004548CF">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4</w:t>
            </w:r>
          </w:p>
        </w:tc>
        <w:tc>
          <w:tcPr>
            <w:tcW w:w="3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16554.21</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16184.06</w:t>
            </w:r>
          </w:p>
        </w:tc>
      </w:tr>
      <w:tr w:rsidR="00163884" w:rsidTr="004548CF">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5</w:t>
            </w:r>
          </w:p>
        </w:tc>
        <w:tc>
          <w:tcPr>
            <w:tcW w:w="3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16553.7</w:t>
            </w:r>
            <w:r>
              <w:rPr>
                <w:sz w:val="28"/>
                <w:szCs w:val="28"/>
                <w:lang w:eastAsia="ru-RU"/>
              </w:rPr>
              <w:t>0</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16184.29</w:t>
            </w:r>
          </w:p>
        </w:tc>
      </w:tr>
      <w:tr w:rsidR="00163884" w:rsidTr="004548CF">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6</w:t>
            </w:r>
          </w:p>
        </w:tc>
        <w:tc>
          <w:tcPr>
            <w:tcW w:w="3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16556.7</w:t>
            </w:r>
            <w:r>
              <w:rPr>
                <w:sz w:val="28"/>
                <w:szCs w:val="28"/>
                <w:lang w:eastAsia="ru-RU"/>
              </w:rPr>
              <w:t>0</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16194.26</w:t>
            </w:r>
          </w:p>
        </w:tc>
      </w:tr>
      <w:tr w:rsidR="00163884" w:rsidTr="004548CF">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7</w:t>
            </w:r>
          </w:p>
        </w:tc>
        <w:tc>
          <w:tcPr>
            <w:tcW w:w="3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16556.84</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16194.76</w:t>
            </w:r>
          </w:p>
        </w:tc>
      </w:tr>
      <w:tr w:rsidR="00163884" w:rsidTr="004548CF">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lastRenderedPageBreak/>
              <w:t>8</w:t>
            </w:r>
          </w:p>
        </w:tc>
        <w:tc>
          <w:tcPr>
            <w:tcW w:w="3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16554</w:t>
            </w:r>
            <w:r>
              <w:rPr>
                <w:sz w:val="28"/>
                <w:szCs w:val="28"/>
                <w:lang w:eastAsia="ru-RU"/>
              </w:rPr>
              <w:t>.00</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16196.03</w:t>
            </w:r>
          </w:p>
        </w:tc>
      </w:tr>
      <w:tr w:rsidR="00163884" w:rsidTr="004548CF">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9</w:t>
            </w:r>
          </w:p>
        </w:tc>
        <w:tc>
          <w:tcPr>
            <w:tcW w:w="3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16501.15</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16219.71</w:t>
            </w:r>
          </w:p>
        </w:tc>
      </w:tr>
      <w:tr w:rsidR="00163884" w:rsidTr="004548CF">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10</w:t>
            </w:r>
          </w:p>
        </w:tc>
        <w:tc>
          <w:tcPr>
            <w:tcW w:w="3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16338.23</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16298.4</w:t>
            </w:r>
            <w:r>
              <w:rPr>
                <w:sz w:val="28"/>
                <w:szCs w:val="28"/>
                <w:lang w:eastAsia="ru-RU"/>
              </w:rPr>
              <w:t>0</w:t>
            </w:r>
          </w:p>
        </w:tc>
      </w:tr>
      <w:tr w:rsidR="00163884" w:rsidTr="004548CF">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11</w:t>
            </w:r>
          </w:p>
        </w:tc>
        <w:tc>
          <w:tcPr>
            <w:tcW w:w="3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16241.39</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16348.61</w:t>
            </w:r>
          </w:p>
        </w:tc>
      </w:tr>
      <w:tr w:rsidR="00163884" w:rsidTr="004548CF">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12</w:t>
            </w:r>
          </w:p>
        </w:tc>
        <w:tc>
          <w:tcPr>
            <w:tcW w:w="3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16241.18</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16348.73</w:t>
            </w:r>
          </w:p>
        </w:tc>
      </w:tr>
      <w:tr w:rsidR="00163884" w:rsidTr="004548CF">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13</w:t>
            </w:r>
          </w:p>
        </w:tc>
        <w:tc>
          <w:tcPr>
            <w:tcW w:w="3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16233.53</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16352.69</w:t>
            </w:r>
          </w:p>
        </w:tc>
      </w:tr>
      <w:tr w:rsidR="00163884" w:rsidTr="004548CF">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14</w:t>
            </w:r>
          </w:p>
        </w:tc>
        <w:tc>
          <w:tcPr>
            <w:tcW w:w="3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16224.66</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16357.11</w:t>
            </w:r>
          </w:p>
        </w:tc>
      </w:tr>
      <w:tr w:rsidR="00163884" w:rsidTr="004548CF">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15</w:t>
            </w:r>
          </w:p>
        </w:tc>
        <w:tc>
          <w:tcPr>
            <w:tcW w:w="3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16202.2</w:t>
            </w:r>
            <w:r>
              <w:rPr>
                <w:sz w:val="28"/>
                <w:szCs w:val="28"/>
                <w:lang w:eastAsia="ru-RU"/>
              </w:rPr>
              <w:t>0</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16368.3</w:t>
            </w:r>
            <w:r>
              <w:rPr>
                <w:sz w:val="28"/>
                <w:szCs w:val="28"/>
                <w:lang w:eastAsia="ru-RU"/>
              </w:rPr>
              <w:t>0</w:t>
            </w:r>
          </w:p>
        </w:tc>
      </w:tr>
      <w:tr w:rsidR="00163884" w:rsidTr="004548CF">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16</w:t>
            </w:r>
          </w:p>
        </w:tc>
        <w:tc>
          <w:tcPr>
            <w:tcW w:w="3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16191.5</w:t>
            </w:r>
            <w:r>
              <w:rPr>
                <w:sz w:val="28"/>
                <w:szCs w:val="28"/>
                <w:lang w:eastAsia="ru-RU"/>
              </w:rPr>
              <w:t>0</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16372.9</w:t>
            </w:r>
            <w:r>
              <w:rPr>
                <w:sz w:val="28"/>
                <w:szCs w:val="28"/>
                <w:lang w:eastAsia="ru-RU"/>
              </w:rPr>
              <w:t>0</w:t>
            </w:r>
          </w:p>
        </w:tc>
      </w:tr>
      <w:tr w:rsidR="00163884" w:rsidTr="004548CF">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17</w:t>
            </w:r>
          </w:p>
        </w:tc>
        <w:tc>
          <w:tcPr>
            <w:tcW w:w="3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16144</w:t>
            </w:r>
            <w:r>
              <w:rPr>
                <w:sz w:val="28"/>
                <w:szCs w:val="28"/>
                <w:lang w:eastAsia="ru-RU"/>
              </w:rPr>
              <w:t>.00</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16392.8</w:t>
            </w:r>
            <w:r>
              <w:rPr>
                <w:sz w:val="28"/>
                <w:szCs w:val="28"/>
                <w:lang w:eastAsia="ru-RU"/>
              </w:rPr>
              <w:t>0</w:t>
            </w:r>
          </w:p>
        </w:tc>
      </w:tr>
      <w:tr w:rsidR="00163884" w:rsidTr="004548CF">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18</w:t>
            </w:r>
          </w:p>
        </w:tc>
        <w:tc>
          <w:tcPr>
            <w:tcW w:w="3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16056.8</w:t>
            </w:r>
            <w:r>
              <w:rPr>
                <w:sz w:val="28"/>
                <w:szCs w:val="28"/>
                <w:lang w:eastAsia="ru-RU"/>
              </w:rPr>
              <w:t>0</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16429.7</w:t>
            </w:r>
            <w:r>
              <w:rPr>
                <w:sz w:val="28"/>
                <w:szCs w:val="28"/>
                <w:lang w:eastAsia="ru-RU"/>
              </w:rPr>
              <w:t>0</w:t>
            </w:r>
          </w:p>
        </w:tc>
      </w:tr>
      <w:tr w:rsidR="00163884" w:rsidTr="004548CF">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19</w:t>
            </w:r>
          </w:p>
        </w:tc>
        <w:tc>
          <w:tcPr>
            <w:tcW w:w="3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16008.57</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16452.55</w:t>
            </w:r>
          </w:p>
        </w:tc>
      </w:tr>
      <w:tr w:rsidR="00163884" w:rsidTr="004548CF">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20</w:t>
            </w:r>
          </w:p>
        </w:tc>
        <w:tc>
          <w:tcPr>
            <w:tcW w:w="3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15965.29</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16473.05</w:t>
            </w:r>
          </w:p>
        </w:tc>
      </w:tr>
      <w:tr w:rsidR="00163884" w:rsidTr="004548CF">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21</w:t>
            </w:r>
          </w:p>
        </w:tc>
        <w:tc>
          <w:tcPr>
            <w:tcW w:w="3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15959.96</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16475.59</w:t>
            </w:r>
          </w:p>
        </w:tc>
      </w:tr>
      <w:tr w:rsidR="00163884" w:rsidTr="004548CF">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22</w:t>
            </w:r>
          </w:p>
        </w:tc>
        <w:tc>
          <w:tcPr>
            <w:tcW w:w="3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15920.3</w:t>
            </w:r>
            <w:r>
              <w:rPr>
                <w:sz w:val="28"/>
                <w:szCs w:val="28"/>
                <w:lang w:eastAsia="ru-RU"/>
              </w:rPr>
              <w:t>0</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16439.23</w:t>
            </w:r>
          </w:p>
        </w:tc>
      </w:tr>
      <w:tr w:rsidR="00163884" w:rsidTr="004548CF">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23</w:t>
            </w:r>
          </w:p>
        </w:tc>
        <w:tc>
          <w:tcPr>
            <w:tcW w:w="3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15908.9</w:t>
            </w:r>
            <w:r>
              <w:rPr>
                <w:sz w:val="28"/>
                <w:szCs w:val="28"/>
                <w:lang w:eastAsia="ru-RU"/>
              </w:rPr>
              <w:t>0</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16429.59</w:t>
            </w:r>
          </w:p>
        </w:tc>
      </w:tr>
      <w:tr w:rsidR="00163884" w:rsidTr="004548CF">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24</w:t>
            </w:r>
          </w:p>
        </w:tc>
        <w:tc>
          <w:tcPr>
            <w:tcW w:w="3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15972.08</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16407.85</w:t>
            </w:r>
          </w:p>
        </w:tc>
      </w:tr>
      <w:tr w:rsidR="00163884" w:rsidTr="004548CF">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25</w:t>
            </w:r>
          </w:p>
        </w:tc>
        <w:tc>
          <w:tcPr>
            <w:tcW w:w="3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16035.85</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16382.21</w:t>
            </w:r>
          </w:p>
        </w:tc>
      </w:tr>
      <w:tr w:rsidR="00163884" w:rsidTr="004548CF">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26</w:t>
            </w:r>
          </w:p>
        </w:tc>
        <w:tc>
          <w:tcPr>
            <w:tcW w:w="3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16115.47</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16347.12</w:t>
            </w:r>
          </w:p>
        </w:tc>
      </w:tr>
      <w:tr w:rsidR="00163884" w:rsidTr="004548CF">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27</w:t>
            </w:r>
          </w:p>
        </w:tc>
        <w:tc>
          <w:tcPr>
            <w:tcW w:w="3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16122.5</w:t>
            </w:r>
            <w:r>
              <w:rPr>
                <w:sz w:val="28"/>
                <w:szCs w:val="28"/>
                <w:lang w:eastAsia="ru-RU"/>
              </w:rPr>
              <w:t>0</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16344.5</w:t>
            </w:r>
            <w:r>
              <w:rPr>
                <w:sz w:val="28"/>
                <w:szCs w:val="28"/>
                <w:lang w:eastAsia="ru-RU"/>
              </w:rPr>
              <w:t>0</w:t>
            </w:r>
          </w:p>
        </w:tc>
      </w:tr>
      <w:tr w:rsidR="00163884" w:rsidTr="004548CF">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28</w:t>
            </w:r>
          </w:p>
        </w:tc>
        <w:tc>
          <w:tcPr>
            <w:tcW w:w="3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16158.21</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16331.31</w:t>
            </w:r>
          </w:p>
        </w:tc>
      </w:tr>
      <w:tr w:rsidR="00163884" w:rsidTr="004548CF">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29</w:t>
            </w:r>
          </w:p>
        </w:tc>
        <w:tc>
          <w:tcPr>
            <w:tcW w:w="3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16160.43</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16330.49</w:t>
            </w:r>
          </w:p>
        </w:tc>
      </w:tr>
      <w:tr w:rsidR="00163884" w:rsidTr="004548CF">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30</w:t>
            </w:r>
          </w:p>
        </w:tc>
        <w:tc>
          <w:tcPr>
            <w:tcW w:w="3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16189.37</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16318.91</w:t>
            </w:r>
          </w:p>
        </w:tc>
      </w:tr>
      <w:tr w:rsidR="00163884" w:rsidTr="004548CF">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31</w:t>
            </w:r>
          </w:p>
        </w:tc>
        <w:tc>
          <w:tcPr>
            <w:tcW w:w="3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16195.54</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16317.77</w:t>
            </w:r>
          </w:p>
        </w:tc>
      </w:tr>
      <w:tr w:rsidR="00163884" w:rsidTr="004548CF">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32</w:t>
            </w:r>
          </w:p>
        </w:tc>
        <w:tc>
          <w:tcPr>
            <w:tcW w:w="3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16209.02</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16312.49</w:t>
            </w:r>
          </w:p>
        </w:tc>
      </w:tr>
      <w:tr w:rsidR="00163884" w:rsidTr="004548CF">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33</w:t>
            </w:r>
          </w:p>
        </w:tc>
        <w:tc>
          <w:tcPr>
            <w:tcW w:w="3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16209.88</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16315.64</w:t>
            </w:r>
          </w:p>
        </w:tc>
      </w:tr>
      <w:tr w:rsidR="00163884" w:rsidTr="004548CF">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34</w:t>
            </w:r>
          </w:p>
        </w:tc>
        <w:tc>
          <w:tcPr>
            <w:tcW w:w="3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16546.38</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16160.9</w:t>
            </w:r>
            <w:r>
              <w:rPr>
                <w:sz w:val="28"/>
                <w:szCs w:val="28"/>
                <w:lang w:eastAsia="ru-RU"/>
              </w:rPr>
              <w:t>0</w:t>
            </w:r>
          </w:p>
        </w:tc>
      </w:tr>
      <w:tr w:rsidR="00163884" w:rsidTr="004548CF">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35</w:t>
            </w:r>
          </w:p>
        </w:tc>
        <w:tc>
          <w:tcPr>
            <w:tcW w:w="3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16494.29</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16000.69</w:t>
            </w:r>
          </w:p>
        </w:tc>
      </w:tr>
      <w:tr w:rsidR="00163884" w:rsidTr="004548CF">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36</w:t>
            </w:r>
          </w:p>
        </w:tc>
        <w:tc>
          <w:tcPr>
            <w:tcW w:w="3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16416.37</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15660.29</w:t>
            </w:r>
          </w:p>
        </w:tc>
      </w:tr>
      <w:tr w:rsidR="00163884" w:rsidTr="004548CF">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37</w:t>
            </w:r>
          </w:p>
        </w:tc>
        <w:tc>
          <w:tcPr>
            <w:tcW w:w="3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16400.58</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15302.46</w:t>
            </w:r>
          </w:p>
        </w:tc>
      </w:tr>
      <w:tr w:rsidR="00163884" w:rsidTr="004548CF">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38</w:t>
            </w:r>
          </w:p>
        </w:tc>
        <w:tc>
          <w:tcPr>
            <w:tcW w:w="3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16405.58</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15302.28</w:t>
            </w:r>
          </w:p>
        </w:tc>
      </w:tr>
      <w:tr w:rsidR="00163884" w:rsidTr="004548CF">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39</w:t>
            </w:r>
          </w:p>
        </w:tc>
        <w:tc>
          <w:tcPr>
            <w:tcW w:w="3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16401.94</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15219.74</w:t>
            </w:r>
          </w:p>
        </w:tc>
      </w:tr>
      <w:tr w:rsidR="00163884" w:rsidTr="004548CF">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40</w:t>
            </w:r>
          </w:p>
        </w:tc>
        <w:tc>
          <w:tcPr>
            <w:tcW w:w="3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16373.8</w:t>
            </w:r>
            <w:r>
              <w:rPr>
                <w:sz w:val="28"/>
                <w:szCs w:val="28"/>
                <w:lang w:eastAsia="ru-RU"/>
              </w:rPr>
              <w:t>0</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14750.81</w:t>
            </w:r>
          </w:p>
        </w:tc>
      </w:tr>
      <w:tr w:rsidR="00163884" w:rsidTr="004548CF">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41</w:t>
            </w:r>
          </w:p>
        </w:tc>
        <w:tc>
          <w:tcPr>
            <w:tcW w:w="3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16372.12</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14722.86</w:t>
            </w:r>
          </w:p>
        </w:tc>
      </w:tr>
      <w:tr w:rsidR="00163884" w:rsidTr="004548CF">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42</w:t>
            </w:r>
          </w:p>
        </w:tc>
        <w:tc>
          <w:tcPr>
            <w:tcW w:w="3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16372.12</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14722.81</w:t>
            </w:r>
          </w:p>
        </w:tc>
      </w:tr>
      <w:tr w:rsidR="00163884" w:rsidTr="004548CF">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43</w:t>
            </w:r>
          </w:p>
        </w:tc>
        <w:tc>
          <w:tcPr>
            <w:tcW w:w="3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16355.76</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14450.18</w:t>
            </w:r>
          </w:p>
        </w:tc>
      </w:tr>
      <w:tr w:rsidR="00163884" w:rsidTr="004548CF">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44</w:t>
            </w:r>
          </w:p>
        </w:tc>
        <w:tc>
          <w:tcPr>
            <w:tcW w:w="3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16346.16</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14371.75</w:t>
            </w:r>
          </w:p>
        </w:tc>
      </w:tr>
      <w:tr w:rsidR="00163884" w:rsidTr="004548CF">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45</w:t>
            </w:r>
          </w:p>
        </w:tc>
        <w:tc>
          <w:tcPr>
            <w:tcW w:w="3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16337.38</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14196.4</w:t>
            </w:r>
            <w:r>
              <w:rPr>
                <w:sz w:val="28"/>
                <w:szCs w:val="28"/>
                <w:lang w:eastAsia="ru-RU"/>
              </w:rPr>
              <w:t>0</w:t>
            </w:r>
          </w:p>
        </w:tc>
      </w:tr>
      <w:tr w:rsidR="00163884" w:rsidTr="004548CF">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46</w:t>
            </w:r>
          </w:p>
        </w:tc>
        <w:tc>
          <w:tcPr>
            <w:tcW w:w="3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16345.22</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14154.47</w:t>
            </w:r>
          </w:p>
        </w:tc>
      </w:tr>
      <w:tr w:rsidR="00163884" w:rsidTr="004548CF">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47</w:t>
            </w:r>
          </w:p>
        </w:tc>
        <w:tc>
          <w:tcPr>
            <w:tcW w:w="3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16345.77</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14129.71</w:t>
            </w:r>
          </w:p>
        </w:tc>
      </w:tr>
      <w:tr w:rsidR="00163884" w:rsidTr="004548CF">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48</w:t>
            </w:r>
          </w:p>
        </w:tc>
        <w:tc>
          <w:tcPr>
            <w:tcW w:w="3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16346</w:t>
            </w:r>
            <w:r>
              <w:rPr>
                <w:sz w:val="28"/>
                <w:szCs w:val="28"/>
                <w:lang w:eastAsia="ru-RU"/>
              </w:rPr>
              <w:t>.00</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14129.7</w:t>
            </w:r>
            <w:r>
              <w:rPr>
                <w:sz w:val="28"/>
                <w:szCs w:val="28"/>
                <w:lang w:eastAsia="ru-RU"/>
              </w:rPr>
              <w:t>0</w:t>
            </w:r>
          </w:p>
        </w:tc>
      </w:tr>
      <w:tr w:rsidR="00163884" w:rsidTr="004548CF">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49</w:t>
            </w:r>
          </w:p>
        </w:tc>
        <w:tc>
          <w:tcPr>
            <w:tcW w:w="3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16345.64</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14121.09</w:t>
            </w:r>
          </w:p>
        </w:tc>
      </w:tr>
      <w:tr w:rsidR="00163884" w:rsidTr="004548CF">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50</w:t>
            </w:r>
          </w:p>
        </w:tc>
        <w:tc>
          <w:tcPr>
            <w:tcW w:w="3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16350.2</w:t>
            </w:r>
            <w:r>
              <w:rPr>
                <w:sz w:val="28"/>
                <w:szCs w:val="28"/>
                <w:lang w:eastAsia="ru-RU"/>
              </w:rPr>
              <w:t>0</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14118.7</w:t>
            </w:r>
            <w:r>
              <w:rPr>
                <w:sz w:val="28"/>
                <w:szCs w:val="28"/>
                <w:lang w:eastAsia="ru-RU"/>
              </w:rPr>
              <w:t>0</w:t>
            </w:r>
          </w:p>
        </w:tc>
      </w:tr>
      <w:tr w:rsidR="00163884" w:rsidTr="004548CF">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lastRenderedPageBreak/>
              <w:t>51</w:t>
            </w:r>
          </w:p>
        </w:tc>
        <w:tc>
          <w:tcPr>
            <w:tcW w:w="3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16360.7</w:t>
            </w:r>
            <w:r>
              <w:rPr>
                <w:sz w:val="28"/>
                <w:szCs w:val="28"/>
                <w:lang w:eastAsia="ru-RU"/>
              </w:rPr>
              <w:t>0</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14117.7</w:t>
            </w:r>
            <w:r>
              <w:rPr>
                <w:sz w:val="28"/>
                <w:szCs w:val="28"/>
                <w:lang w:eastAsia="ru-RU"/>
              </w:rPr>
              <w:t>0</w:t>
            </w:r>
          </w:p>
        </w:tc>
      </w:tr>
      <w:tr w:rsidR="00163884" w:rsidTr="004548CF">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52</w:t>
            </w:r>
          </w:p>
        </w:tc>
        <w:tc>
          <w:tcPr>
            <w:tcW w:w="3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16360.7</w:t>
            </w:r>
            <w:r>
              <w:rPr>
                <w:sz w:val="28"/>
                <w:szCs w:val="28"/>
                <w:lang w:eastAsia="ru-RU"/>
              </w:rPr>
              <w:t>0</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14114.19</w:t>
            </w:r>
          </w:p>
        </w:tc>
      </w:tr>
      <w:tr w:rsidR="00163884" w:rsidTr="004548CF">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53</w:t>
            </w:r>
          </w:p>
        </w:tc>
        <w:tc>
          <w:tcPr>
            <w:tcW w:w="3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16369.74</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14114</w:t>
            </w:r>
            <w:r>
              <w:rPr>
                <w:sz w:val="28"/>
                <w:szCs w:val="28"/>
                <w:lang w:eastAsia="ru-RU"/>
              </w:rPr>
              <w:t>.00</w:t>
            </w:r>
          </w:p>
        </w:tc>
      </w:tr>
      <w:tr w:rsidR="00163884" w:rsidTr="004548CF">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54</w:t>
            </w:r>
          </w:p>
        </w:tc>
        <w:tc>
          <w:tcPr>
            <w:tcW w:w="3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16369.9</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14114</w:t>
            </w:r>
            <w:r>
              <w:rPr>
                <w:sz w:val="28"/>
                <w:szCs w:val="28"/>
                <w:lang w:eastAsia="ru-RU"/>
              </w:rPr>
              <w:t>.00</w:t>
            </w:r>
          </w:p>
        </w:tc>
      </w:tr>
      <w:tr w:rsidR="00163884" w:rsidTr="004548CF">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55</w:t>
            </w:r>
          </w:p>
        </w:tc>
        <w:tc>
          <w:tcPr>
            <w:tcW w:w="3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16381.08</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14114.28</w:t>
            </w:r>
          </w:p>
        </w:tc>
      </w:tr>
      <w:tr w:rsidR="00163884" w:rsidTr="004548CF">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56</w:t>
            </w:r>
          </w:p>
        </w:tc>
        <w:tc>
          <w:tcPr>
            <w:tcW w:w="3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16391</w:t>
            </w:r>
            <w:r>
              <w:rPr>
                <w:sz w:val="28"/>
                <w:szCs w:val="28"/>
                <w:lang w:eastAsia="ru-RU"/>
              </w:rPr>
              <w:t>.00</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14115.23</w:t>
            </w:r>
          </w:p>
        </w:tc>
      </w:tr>
      <w:tr w:rsidR="00163884" w:rsidTr="004548CF">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57</w:t>
            </w:r>
          </w:p>
        </w:tc>
        <w:tc>
          <w:tcPr>
            <w:tcW w:w="3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16396.96</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14208.06</w:t>
            </w:r>
          </w:p>
        </w:tc>
      </w:tr>
      <w:tr w:rsidR="00163884" w:rsidTr="004548CF">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58</w:t>
            </w:r>
          </w:p>
        </w:tc>
        <w:tc>
          <w:tcPr>
            <w:tcW w:w="3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16401.9</w:t>
            </w:r>
            <w:r>
              <w:rPr>
                <w:sz w:val="28"/>
                <w:szCs w:val="28"/>
                <w:lang w:eastAsia="ru-RU"/>
              </w:rPr>
              <w:t>0</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14221.5</w:t>
            </w:r>
            <w:r>
              <w:rPr>
                <w:sz w:val="28"/>
                <w:szCs w:val="28"/>
                <w:lang w:eastAsia="ru-RU"/>
              </w:rPr>
              <w:t>0</w:t>
            </w:r>
          </w:p>
        </w:tc>
      </w:tr>
      <w:tr w:rsidR="00163884" w:rsidTr="004548CF">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59</w:t>
            </w:r>
          </w:p>
        </w:tc>
        <w:tc>
          <w:tcPr>
            <w:tcW w:w="3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16406.73</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14380.06</w:t>
            </w:r>
          </w:p>
        </w:tc>
      </w:tr>
      <w:tr w:rsidR="00163884" w:rsidTr="004548CF">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60</w:t>
            </w:r>
          </w:p>
        </w:tc>
        <w:tc>
          <w:tcPr>
            <w:tcW w:w="3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16397.87</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14400.74</w:t>
            </w:r>
          </w:p>
        </w:tc>
      </w:tr>
      <w:tr w:rsidR="00163884" w:rsidTr="004548CF">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61</w:t>
            </w:r>
          </w:p>
        </w:tc>
        <w:tc>
          <w:tcPr>
            <w:tcW w:w="3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16446.04</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15203.52</w:t>
            </w:r>
          </w:p>
        </w:tc>
      </w:tr>
      <w:tr w:rsidR="00163884" w:rsidTr="004548CF">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62</w:t>
            </w:r>
          </w:p>
        </w:tc>
        <w:tc>
          <w:tcPr>
            <w:tcW w:w="3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16447.14</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15223.48</w:t>
            </w:r>
          </w:p>
        </w:tc>
      </w:tr>
      <w:tr w:rsidR="00163884" w:rsidTr="004548CF">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63</w:t>
            </w:r>
          </w:p>
        </w:tc>
        <w:tc>
          <w:tcPr>
            <w:tcW w:w="3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16456.13</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15427.07</w:t>
            </w:r>
          </w:p>
        </w:tc>
      </w:tr>
      <w:tr w:rsidR="00163884" w:rsidTr="004548CF">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64</w:t>
            </w:r>
          </w:p>
        </w:tc>
        <w:tc>
          <w:tcPr>
            <w:tcW w:w="3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16487.04</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15767.34</w:t>
            </w:r>
          </w:p>
        </w:tc>
      </w:tr>
      <w:tr w:rsidR="00163884" w:rsidTr="004548CF">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65</w:t>
            </w:r>
          </w:p>
        </w:tc>
        <w:tc>
          <w:tcPr>
            <w:tcW w:w="3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16523.71</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15927.51</w:t>
            </w:r>
          </w:p>
        </w:tc>
      </w:tr>
      <w:tr w:rsidR="00163884" w:rsidTr="004548CF">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66</w:t>
            </w:r>
          </w:p>
        </w:tc>
        <w:tc>
          <w:tcPr>
            <w:tcW w:w="3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16549.53</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16005.71</w:t>
            </w:r>
          </w:p>
        </w:tc>
      </w:tr>
      <w:tr w:rsidR="00163884" w:rsidTr="004548CF">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67</w:t>
            </w:r>
          </w:p>
        </w:tc>
        <w:tc>
          <w:tcPr>
            <w:tcW w:w="3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16554.49</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16019.35</w:t>
            </w:r>
          </w:p>
        </w:tc>
      </w:tr>
      <w:tr w:rsidR="00163884" w:rsidTr="004548CF">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68</w:t>
            </w:r>
          </w:p>
        </w:tc>
        <w:tc>
          <w:tcPr>
            <w:tcW w:w="3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16585.97</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16122.6</w:t>
            </w:r>
            <w:r>
              <w:rPr>
                <w:sz w:val="28"/>
                <w:szCs w:val="28"/>
                <w:lang w:eastAsia="ru-RU"/>
              </w:rPr>
              <w:t>0</w:t>
            </w:r>
          </w:p>
        </w:tc>
      </w:tr>
      <w:tr w:rsidR="00163884" w:rsidTr="004548CF">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69</w:t>
            </w:r>
          </w:p>
        </w:tc>
        <w:tc>
          <w:tcPr>
            <w:tcW w:w="3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16610.48</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16130.47</w:t>
            </w:r>
          </w:p>
        </w:tc>
      </w:tr>
      <w:tr w:rsidR="00163884" w:rsidTr="004548CF">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70</w:t>
            </w:r>
          </w:p>
        </w:tc>
        <w:tc>
          <w:tcPr>
            <w:tcW w:w="3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16629.81</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16120.38</w:t>
            </w:r>
          </w:p>
        </w:tc>
      </w:tr>
      <w:tr w:rsidR="00163884" w:rsidTr="004548CF">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71</w:t>
            </w:r>
          </w:p>
        </w:tc>
        <w:tc>
          <w:tcPr>
            <w:tcW w:w="3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16672.89</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16097.88</w:t>
            </w:r>
          </w:p>
        </w:tc>
      </w:tr>
      <w:tr w:rsidR="00163884" w:rsidTr="004548CF">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72</w:t>
            </w:r>
          </w:p>
        </w:tc>
        <w:tc>
          <w:tcPr>
            <w:tcW w:w="3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16779.78</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16044.52</w:t>
            </w:r>
          </w:p>
        </w:tc>
      </w:tr>
      <w:tr w:rsidR="00163884" w:rsidTr="004548CF">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73</w:t>
            </w:r>
          </w:p>
        </w:tc>
        <w:tc>
          <w:tcPr>
            <w:tcW w:w="3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16845.93</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16000.97</w:t>
            </w:r>
          </w:p>
        </w:tc>
      </w:tr>
      <w:tr w:rsidR="00163884" w:rsidTr="004548CF">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74</w:t>
            </w:r>
          </w:p>
        </w:tc>
        <w:tc>
          <w:tcPr>
            <w:tcW w:w="3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17222.05</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15753.3</w:t>
            </w:r>
            <w:r>
              <w:rPr>
                <w:sz w:val="28"/>
                <w:szCs w:val="28"/>
                <w:lang w:eastAsia="ru-RU"/>
              </w:rPr>
              <w:t>0</w:t>
            </w:r>
          </w:p>
        </w:tc>
      </w:tr>
      <w:tr w:rsidR="00163884" w:rsidTr="004548CF">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75</w:t>
            </w:r>
          </w:p>
        </w:tc>
        <w:tc>
          <w:tcPr>
            <w:tcW w:w="3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17315.92</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15694.87</w:t>
            </w:r>
          </w:p>
        </w:tc>
      </w:tr>
      <w:tr w:rsidR="00163884" w:rsidTr="004548CF">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76</w:t>
            </w:r>
          </w:p>
        </w:tc>
        <w:tc>
          <w:tcPr>
            <w:tcW w:w="3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17374.88</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15658.14</w:t>
            </w:r>
          </w:p>
        </w:tc>
      </w:tr>
      <w:tr w:rsidR="00163884" w:rsidTr="004548CF">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77</w:t>
            </w:r>
          </w:p>
        </w:tc>
        <w:tc>
          <w:tcPr>
            <w:tcW w:w="3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17446.98</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15613.31</w:t>
            </w:r>
          </w:p>
        </w:tc>
      </w:tr>
      <w:tr w:rsidR="00163884" w:rsidTr="004548CF">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78</w:t>
            </w:r>
          </w:p>
        </w:tc>
        <w:tc>
          <w:tcPr>
            <w:tcW w:w="3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17541.61</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15568.67</w:t>
            </w:r>
          </w:p>
        </w:tc>
      </w:tr>
      <w:tr w:rsidR="00163884" w:rsidTr="004548CF">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79</w:t>
            </w:r>
          </w:p>
        </w:tc>
        <w:tc>
          <w:tcPr>
            <w:tcW w:w="3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17739.3</w:t>
            </w:r>
            <w:r>
              <w:rPr>
                <w:sz w:val="28"/>
                <w:szCs w:val="28"/>
                <w:lang w:eastAsia="ru-RU"/>
              </w:rPr>
              <w:t>0</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15440.57</w:t>
            </w:r>
          </w:p>
        </w:tc>
      </w:tr>
      <w:tr w:rsidR="00163884" w:rsidTr="004548CF">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80</w:t>
            </w:r>
          </w:p>
        </w:tc>
        <w:tc>
          <w:tcPr>
            <w:tcW w:w="3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17917.57</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15316.75</w:t>
            </w:r>
          </w:p>
        </w:tc>
      </w:tr>
      <w:tr w:rsidR="00163884" w:rsidTr="004548CF">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81</w:t>
            </w:r>
          </w:p>
        </w:tc>
        <w:tc>
          <w:tcPr>
            <w:tcW w:w="3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17941.67</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15299.78</w:t>
            </w:r>
          </w:p>
        </w:tc>
      </w:tr>
      <w:tr w:rsidR="00163884" w:rsidTr="004548CF">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82</w:t>
            </w:r>
          </w:p>
        </w:tc>
        <w:tc>
          <w:tcPr>
            <w:tcW w:w="3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17957.27</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15288.8</w:t>
            </w:r>
            <w:r>
              <w:rPr>
                <w:sz w:val="28"/>
                <w:szCs w:val="28"/>
                <w:lang w:eastAsia="ru-RU"/>
              </w:rPr>
              <w:t>0</w:t>
            </w:r>
          </w:p>
        </w:tc>
      </w:tr>
      <w:tr w:rsidR="00163884" w:rsidTr="004548CF">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83</w:t>
            </w:r>
          </w:p>
        </w:tc>
        <w:tc>
          <w:tcPr>
            <w:tcW w:w="3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17986.4</w:t>
            </w:r>
            <w:r>
              <w:rPr>
                <w:sz w:val="28"/>
                <w:szCs w:val="28"/>
                <w:lang w:eastAsia="ru-RU"/>
              </w:rPr>
              <w:t>0</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15325.77</w:t>
            </w:r>
          </w:p>
        </w:tc>
      </w:tr>
      <w:tr w:rsidR="00163884" w:rsidTr="004548CF">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84</w:t>
            </w:r>
          </w:p>
        </w:tc>
        <w:tc>
          <w:tcPr>
            <w:tcW w:w="3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17984.85</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15326.79</w:t>
            </w:r>
          </w:p>
        </w:tc>
      </w:tr>
      <w:tr w:rsidR="00163884" w:rsidTr="004548CF">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85</w:t>
            </w:r>
          </w:p>
        </w:tc>
        <w:tc>
          <w:tcPr>
            <w:tcW w:w="3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17983.56</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15327.63</w:t>
            </w:r>
          </w:p>
        </w:tc>
      </w:tr>
      <w:tr w:rsidR="00163884" w:rsidTr="004548CF">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86</w:t>
            </w:r>
          </w:p>
        </w:tc>
        <w:tc>
          <w:tcPr>
            <w:tcW w:w="3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17790.69</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15452.4</w:t>
            </w:r>
            <w:r>
              <w:rPr>
                <w:sz w:val="28"/>
                <w:szCs w:val="28"/>
                <w:lang w:eastAsia="ru-RU"/>
              </w:rPr>
              <w:t>0</w:t>
            </w:r>
          </w:p>
        </w:tc>
      </w:tr>
      <w:tr w:rsidR="00163884" w:rsidTr="004548CF">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87</w:t>
            </w:r>
          </w:p>
        </w:tc>
        <w:tc>
          <w:tcPr>
            <w:tcW w:w="3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17244.8</w:t>
            </w:r>
            <w:r>
              <w:rPr>
                <w:sz w:val="28"/>
                <w:szCs w:val="28"/>
                <w:lang w:eastAsia="ru-RU"/>
              </w:rPr>
              <w:t>0</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15795.08</w:t>
            </w:r>
          </w:p>
        </w:tc>
      </w:tr>
      <w:tr w:rsidR="00163884" w:rsidTr="004548CF">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88</w:t>
            </w:r>
          </w:p>
        </w:tc>
        <w:tc>
          <w:tcPr>
            <w:tcW w:w="3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17236.14</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15800.09</w:t>
            </w:r>
          </w:p>
        </w:tc>
      </w:tr>
      <w:tr w:rsidR="00163884" w:rsidTr="004548CF">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89</w:t>
            </w:r>
          </w:p>
        </w:tc>
        <w:tc>
          <w:tcPr>
            <w:tcW w:w="3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17179.8</w:t>
            </w:r>
            <w:r>
              <w:rPr>
                <w:sz w:val="28"/>
                <w:szCs w:val="28"/>
                <w:lang w:eastAsia="ru-RU"/>
              </w:rPr>
              <w:t>0</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15832.69</w:t>
            </w:r>
          </w:p>
        </w:tc>
      </w:tr>
      <w:tr w:rsidR="00163884" w:rsidTr="004548CF">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90</w:t>
            </w:r>
          </w:p>
        </w:tc>
        <w:tc>
          <w:tcPr>
            <w:tcW w:w="3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16776.39</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16099.67</w:t>
            </w:r>
          </w:p>
        </w:tc>
      </w:tr>
      <w:tr w:rsidR="00163884" w:rsidTr="004548CF">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91</w:t>
            </w:r>
          </w:p>
        </w:tc>
        <w:tc>
          <w:tcPr>
            <w:tcW w:w="3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16721.63</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16128.94</w:t>
            </w:r>
          </w:p>
        </w:tc>
      </w:tr>
      <w:tr w:rsidR="00163884" w:rsidTr="004548CF">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92</w:t>
            </w:r>
          </w:p>
        </w:tc>
        <w:tc>
          <w:tcPr>
            <w:tcW w:w="3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16720.51</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16129.54</w:t>
            </w:r>
          </w:p>
        </w:tc>
      </w:tr>
      <w:tr w:rsidR="00163884" w:rsidTr="004548CF">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93</w:t>
            </w:r>
          </w:p>
        </w:tc>
        <w:tc>
          <w:tcPr>
            <w:tcW w:w="3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16700.25</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16139.1</w:t>
            </w:r>
            <w:r>
              <w:rPr>
                <w:sz w:val="28"/>
                <w:szCs w:val="28"/>
                <w:lang w:eastAsia="ru-RU"/>
              </w:rPr>
              <w:t>0</w:t>
            </w:r>
          </w:p>
        </w:tc>
      </w:tr>
      <w:tr w:rsidR="00163884" w:rsidTr="004548CF">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lastRenderedPageBreak/>
              <w:t>94</w:t>
            </w:r>
          </w:p>
        </w:tc>
        <w:tc>
          <w:tcPr>
            <w:tcW w:w="3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16680.08</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16150.09</w:t>
            </w:r>
          </w:p>
        </w:tc>
      </w:tr>
      <w:tr w:rsidR="00163884" w:rsidTr="004548CF">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95</w:t>
            </w:r>
          </w:p>
        </w:tc>
        <w:tc>
          <w:tcPr>
            <w:tcW w:w="3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16676.13</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16152.21</w:t>
            </w:r>
          </w:p>
        </w:tc>
      </w:tr>
      <w:tr w:rsidR="00163884" w:rsidTr="004548CF">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96</w:t>
            </w:r>
          </w:p>
        </w:tc>
        <w:tc>
          <w:tcPr>
            <w:tcW w:w="3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16675.06</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16152.8</w:t>
            </w:r>
            <w:r>
              <w:rPr>
                <w:sz w:val="28"/>
                <w:szCs w:val="28"/>
                <w:lang w:eastAsia="ru-RU"/>
              </w:rPr>
              <w:t>0</w:t>
            </w:r>
          </w:p>
        </w:tc>
      </w:tr>
      <w:tr w:rsidR="00163884" w:rsidTr="004548CF">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97</w:t>
            </w:r>
          </w:p>
        </w:tc>
        <w:tc>
          <w:tcPr>
            <w:tcW w:w="3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16670.24</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16155.4</w:t>
            </w:r>
            <w:r>
              <w:rPr>
                <w:sz w:val="28"/>
                <w:szCs w:val="28"/>
                <w:lang w:eastAsia="ru-RU"/>
              </w:rPr>
              <w:t>0</w:t>
            </w:r>
          </w:p>
        </w:tc>
      </w:tr>
      <w:tr w:rsidR="00163884" w:rsidTr="004548CF">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98</w:t>
            </w:r>
          </w:p>
        </w:tc>
        <w:tc>
          <w:tcPr>
            <w:tcW w:w="3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16669.78</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16155.65</w:t>
            </w:r>
          </w:p>
        </w:tc>
      </w:tr>
      <w:tr w:rsidR="00163884" w:rsidTr="004548CF">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99</w:t>
            </w:r>
          </w:p>
        </w:tc>
        <w:tc>
          <w:tcPr>
            <w:tcW w:w="3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16662.89</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16159.37</w:t>
            </w:r>
          </w:p>
        </w:tc>
      </w:tr>
      <w:tr w:rsidR="00163884" w:rsidTr="004548CF">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100</w:t>
            </w:r>
          </w:p>
        </w:tc>
        <w:tc>
          <w:tcPr>
            <w:tcW w:w="3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16636.2</w:t>
            </w:r>
            <w:r>
              <w:rPr>
                <w:sz w:val="28"/>
                <w:szCs w:val="28"/>
                <w:lang w:eastAsia="ru-RU"/>
              </w:rPr>
              <w:t>0</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16173.8</w:t>
            </w:r>
            <w:r>
              <w:rPr>
                <w:sz w:val="28"/>
                <w:szCs w:val="28"/>
                <w:lang w:eastAsia="ru-RU"/>
              </w:rPr>
              <w:t>0</w:t>
            </w:r>
          </w:p>
        </w:tc>
      </w:tr>
      <w:tr w:rsidR="00163884" w:rsidTr="004548CF">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101</w:t>
            </w:r>
          </w:p>
        </w:tc>
        <w:tc>
          <w:tcPr>
            <w:tcW w:w="3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16629.42</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16161.55</w:t>
            </w:r>
          </w:p>
        </w:tc>
      </w:tr>
      <w:tr w:rsidR="00163884" w:rsidTr="004548CF">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102</w:t>
            </w:r>
          </w:p>
        </w:tc>
        <w:tc>
          <w:tcPr>
            <w:tcW w:w="3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16620.58</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16166.34</w:t>
            </w:r>
          </w:p>
        </w:tc>
      </w:tr>
      <w:tr w:rsidR="00163884" w:rsidTr="004548CF">
        <w:trPr>
          <w:cantSplit/>
          <w:jc w:val="center"/>
        </w:trPr>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eastAsia="ru-RU"/>
              </w:rPr>
              <w:t>1</w:t>
            </w:r>
          </w:p>
        </w:tc>
        <w:tc>
          <w:tcPr>
            <w:tcW w:w="35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16610.85</w:t>
            </w:r>
          </w:p>
        </w:tc>
        <w:tc>
          <w:tcPr>
            <w:tcW w:w="2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16155.95</w:t>
            </w:r>
          </w:p>
        </w:tc>
      </w:tr>
    </w:tbl>
    <w:p w:rsidR="00163884" w:rsidRDefault="00163884">
      <w:pPr>
        <w:jc w:val="center"/>
        <w:rPr>
          <w:sz w:val="28"/>
          <w:szCs w:val="28"/>
        </w:rPr>
      </w:pPr>
    </w:p>
    <w:p w:rsidR="00163884" w:rsidRDefault="00305612">
      <w:pPr>
        <w:widowControl w:val="0"/>
        <w:jc w:val="both"/>
      </w:pPr>
      <w:r>
        <w:rPr>
          <w:sz w:val="28"/>
          <w:szCs w:val="28"/>
          <w:lang w:val="en-US"/>
        </w:rPr>
        <w:t>V</w:t>
      </w:r>
      <w:r>
        <w:rPr>
          <w:sz w:val="28"/>
          <w:szCs w:val="28"/>
        </w:rPr>
        <w:t>. Чертежи межевания территории по улице 10 лет Октября, Окружной дороге проекта планировки территории, расположенной в границах: улица 3-й Разъезд – улица Лермонтова – улица 25-я Линия – улица 2-я Производственная – Окружная дорога – граница Старо-Восточного кладбища – граница полосы отвода железной дороги – в Центральном, Октябрьском административных округах города Омска (прилагаются)</w:t>
      </w:r>
      <w:bookmarkStart w:id="7" w:name="_GoBack"/>
      <w:bookmarkEnd w:id="7"/>
      <w:r>
        <w:rPr>
          <w:sz w:val="28"/>
          <w:szCs w:val="28"/>
        </w:rPr>
        <w:t>.</w:t>
      </w:r>
    </w:p>
    <w:p w:rsidR="00163884" w:rsidRDefault="00163884">
      <w:pPr>
        <w:widowControl w:val="0"/>
        <w:jc w:val="center"/>
      </w:pPr>
    </w:p>
    <w:p w:rsidR="00163884" w:rsidRDefault="00163884">
      <w:pPr>
        <w:widowControl w:val="0"/>
        <w:jc w:val="center"/>
      </w:pPr>
    </w:p>
    <w:p w:rsidR="00163884" w:rsidRDefault="00305612">
      <w:pPr>
        <w:widowControl w:val="0"/>
        <w:jc w:val="center"/>
      </w:pPr>
      <w:r>
        <w:rPr>
          <w:color w:val="000000"/>
          <w:sz w:val="28"/>
          <w:szCs w:val="28"/>
        </w:rPr>
        <w:t>________________________________</w:t>
      </w:r>
    </w:p>
    <w:p w:rsidR="00163884" w:rsidRDefault="00163884">
      <w:pPr>
        <w:widowControl w:val="0"/>
        <w:jc w:val="center"/>
        <w:rPr>
          <w:color w:val="000000"/>
          <w:sz w:val="28"/>
          <w:szCs w:val="28"/>
        </w:rPr>
      </w:pPr>
    </w:p>
    <w:p w:rsidR="00163884" w:rsidRDefault="00163884">
      <w:pPr>
        <w:widowControl w:val="0"/>
        <w:jc w:val="center"/>
        <w:rPr>
          <w:color w:val="000000"/>
          <w:sz w:val="28"/>
          <w:szCs w:val="28"/>
        </w:rPr>
      </w:pPr>
    </w:p>
    <w:p w:rsidR="005C248D" w:rsidRDefault="005C248D">
      <w:pPr>
        <w:widowControl w:val="0"/>
        <w:jc w:val="center"/>
        <w:rPr>
          <w:color w:val="000000"/>
          <w:sz w:val="28"/>
          <w:szCs w:val="28"/>
        </w:rPr>
      </w:pPr>
    </w:p>
    <w:p w:rsidR="005C248D" w:rsidRDefault="005C248D">
      <w:pPr>
        <w:widowControl w:val="0"/>
        <w:jc w:val="center"/>
        <w:rPr>
          <w:color w:val="000000"/>
          <w:sz w:val="28"/>
          <w:szCs w:val="28"/>
        </w:rPr>
      </w:pPr>
    </w:p>
    <w:p w:rsidR="005C248D" w:rsidRDefault="005C248D">
      <w:pPr>
        <w:widowControl w:val="0"/>
        <w:jc w:val="center"/>
        <w:rPr>
          <w:color w:val="000000"/>
          <w:sz w:val="28"/>
          <w:szCs w:val="28"/>
        </w:rPr>
      </w:pPr>
    </w:p>
    <w:p w:rsidR="005C248D" w:rsidRDefault="005C248D">
      <w:pPr>
        <w:widowControl w:val="0"/>
        <w:jc w:val="center"/>
        <w:rPr>
          <w:color w:val="000000"/>
          <w:sz w:val="28"/>
          <w:szCs w:val="28"/>
        </w:rPr>
      </w:pPr>
    </w:p>
    <w:p w:rsidR="005C248D" w:rsidRDefault="005C248D">
      <w:pPr>
        <w:widowControl w:val="0"/>
        <w:jc w:val="center"/>
        <w:rPr>
          <w:color w:val="000000"/>
          <w:sz w:val="28"/>
          <w:szCs w:val="28"/>
        </w:rPr>
      </w:pPr>
    </w:p>
    <w:p w:rsidR="005C248D" w:rsidRDefault="005C248D">
      <w:pPr>
        <w:widowControl w:val="0"/>
        <w:jc w:val="center"/>
        <w:rPr>
          <w:color w:val="000000"/>
          <w:sz w:val="28"/>
          <w:szCs w:val="28"/>
        </w:rPr>
      </w:pPr>
    </w:p>
    <w:p w:rsidR="005C248D" w:rsidRDefault="005C248D">
      <w:pPr>
        <w:widowControl w:val="0"/>
        <w:jc w:val="center"/>
        <w:rPr>
          <w:color w:val="000000"/>
          <w:sz w:val="28"/>
          <w:szCs w:val="28"/>
        </w:rPr>
      </w:pPr>
    </w:p>
    <w:p w:rsidR="005C248D" w:rsidRDefault="005C248D">
      <w:pPr>
        <w:widowControl w:val="0"/>
        <w:jc w:val="center"/>
        <w:rPr>
          <w:color w:val="000000"/>
          <w:sz w:val="28"/>
          <w:szCs w:val="28"/>
        </w:rPr>
      </w:pPr>
    </w:p>
    <w:p w:rsidR="005C248D" w:rsidRDefault="005C248D">
      <w:pPr>
        <w:widowControl w:val="0"/>
        <w:jc w:val="center"/>
        <w:rPr>
          <w:color w:val="000000"/>
          <w:sz w:val="28"/>
          <w:szCs w:val="28"/>
        </w:rPr>
      </w:pPr>
    </w:p>
    <w:p w:rsidR="005C248D" w:rsidRDefault="005C248D">
      <w:pPr>
        <w:widowControl w:val="0"/>
        <w:jc w:val="center"/>
        <w:rPr>
          <w:color w:val="000000"/>
          <w:sz w:val="28"/>
          <w:szCs w:val="28"/>
        </w:rPr>
      </w:pPr>
    </w:p>
    <w:p w:rsidR="005C248D" w:rsidRDefault="005C248D">
      <w:pPr>
        <w:widowControl w:val="0"/>
        <w:jc w:val="center"/>
        <w:rPr>
          <w:color w:val="000000"/>
          <w:sz w:val="28"/>
          <w:szCs w:val="28"/>
        </w:rPr>
      </w:pPr>
    </w:p>
    <w:p w:rsidR="005C248D" w:rsidRDefault="005C248D">
      <w:pPr>
        <w:widowControl w:val="0"/>
        <w:jc w:val="center"/>
        <w:rPr>
          <w:color w:val="000000"/>
          <w:sz w:val="28"/>
          <w:szCs w:val="28"/>
        </w:rPr>
      </w:pPr>
    </w:p>
    <w:p w:rsidR="005C248D" w:rsidRDefault="005C248D">
      <w:pPr>
        <w:widowControl w:val="0"/>
        <w:jc w:val="center"/>
        <w:rPr>
          <w:color w:val="000000"/>
          <w:sz w:val="28"/>
          <w:szCs w:val="28"/>
        </w:rPr>
      </w:pPr>
    </w:p>
    <w:p w:rsidR="005C248D" w:rsidRDefault="005C248D">
      <w:pPr>
        <w:widowControl w:val="0"/>
        <w:jc w:val="center"/>
        <w:rPr>
          <w:color w:val="000000"/>
          <w:sz w:val="28"/>
          <w:szCs w:val="28"/>
        </w:rPr>
      </w:pPr>
    </w:p>
    <w:p w:rsidR="005C248D" w:rsidRDefault="005C248D">
      <w:pPr>
        <w:widowControl w:val="0"/>
        <w:jc w:val="center"/>
        <w:rPr>
          <w:color w:val="000000"/>
          <w:sz w:val="28"/>
          <w:szCs w:val="28"/>
        </w:rPr>
      </w:pPr>
    </w:p>
    <w:p w:rsidR="005C248D" w:rsidRDefault="005C248D">
      <w:pPr>
        <w:widowControl w:val="0"/>
        <w:jc w:val="center"/>
        <w:rPr>
          <w:color w:val="000000"/>
          <w:sz w:val="28"/>
          <w:szCs w:val="28"/>
        </w:rPr>
      </w:pPr>
    </w:p>
    <w:p w:rsidR="005C248D" w:rsidRDefault="005C248D">
      <w:pPr>
        <w:widowControl w:val="0"/>
        <w:jc w:val="center"/>
        <w:rPr>
          <w:color w:val="000000"/>
          <w:sz w:val="28"/>
          <w:szCs w:val="28"/>
        </w:rPr>
      </w:pPr>
    </w:p>
    <w:p w:rsidR="005C248D" w:rsidRDefault="005C248D">
      <w:pPr>
        <w:widowControl w:val="0"/>
        <w:jc w:val="center"/>
        <w:rPr>
          <w:color w:val="000000"/>
          <w:sz w:val="28"/>
          <w:szCs w:val="28"/>
        </w:rPr>
      </w:pPr>
    </w:p>
    <w:p w:rsidR="005C248D" w:rsidRDefault="005C248D">
      <w:pPr>
        <w:widowControl w:val="0"/>
        <w:jc w:val="center"/>
        <w:rPr>
          <w:color w:val="000000"/>
          <w:sz w:val="28"/>
          <w:szCs w:val="28"/>
        </w:rPr>
      </w:pPr>
    </w:p>
    <w:p w:rsidR="005C248D" w:rsidRDefault="005C248D">
      <w:pPr>
        <w:widowControl w:val="0"/>
        <w:jc w:val="center"/>
        <w:rPr>
          <w:color w:val="000000"/>
          <w:sz w:val="28"/>
          <w:szCs w:val="28"/>
        </w:rPr>
      </w:pPr>
    </w:p>
    <w:p w:rsidR="00163884" w:rsidRDefault="00163884">
      <w:pPr>
        <w:widowControl w:val="0"/>
        <w:jc w:val="center"/>
        <w:rPr>
          <w:color w:val="000000"/>
          <w:sz w:val="28"/>
          <w:szCs w:val="28"/>
        </w:rPr>
      </w:pPr>
    </w:p>
    <w:p w:rsidR="00163884" w:rsidRDefault="00163884">
      <w:pPr>
        <w:widowControl w:val="0"/>
        <w:jc w:val="center"/>
        <w:rPr>
          <w:color w:val="000000"/>
          <w:sz w:val="28"/>
          <w:szCs w:val="28"/>
        </w:rPr>
      </w:pPr>
    </w:p>
    <w:p w:rsidR="00AB5259" w:rsidRDefault="00AB5259">
      <w:pPr>
        <w:widowControl w:val="0"/>
        <w:jc w:val="center"/>
        <w:rPr>
          <w:color w:val="000000"/>
          <w:sz w:val="28"/>
          <w:szCs w:val="28"/>
        </w:rPr>
        <w:sectPr w:rsidR="00AB5259" w:rsidSect="004548CF">
          <w:headerReference w:type="default" r:id="rId17"/>
          <w:headerReference w:type="first" r:id="rId18"/>
          <w:pgSz w:w="11906" w:h="16838"/>
          <w:pgMar w:top="1245" w:right="656" w:bottom="518" w:left="1500" w:header="510" w:footer="0" w:gutter="0"/>
          <w:pgNumType w:start="1"/>
          <w:cols w:space="720"/>
          <w:formProt w:val="0"/>
          <w:titlePg/>
          <w:docGrid w:linePitch="360"/>
        </w:sectPr>
      </w:pPr>
    </w:p>
    <w:p w:rsidR="00163884" w:rsidRDefault="00305612">
      <w:pPr>
        <w:widowControl w:val="0"/>
        <w:tabs>
          <w:tab w:val="left" w:pos="1440"/>
        </w:tabs>
        <w:ind w:firstLine="6237"/>
        <w:jc w:val="right"/>
      </w:pPr>
      <w:r>
        <w:rPr>
          <w:sz w:val="28"/>
          <w:szCs w:val="28"/>
        </w:rPr>
        <w:lastRenderedPageBreak/>
        <w:t>Приложение № 8</w:t>
      </w:r>
    </w:p>
    <w:p w:rsidR="00163884" w:rsidRDefault="00305612">
      <w:pPr>
        <w:widowControl w:val="0"/>
        <w:tabs>
          <w:tab w:val="left" w:pos="1440"/>
        </w:tabs>
        <w:ind w:firstLine="709"/>
        <w:jc w:val="right"/>
      </w:pPr>
      <w:r>
        <w:rPr>
          <w:sz w:val="28"/>
          <w:szCs w:val="28"/>
        </w:rPr>
        <w:t>к постановлению Администрации города Омска</w:t>
      </w:r>
    </w:p>
    <w:p w:rsidR="00163884" w:rsidRDefault="00F90222" w:rsidP="00F90222">
      <w:pPr>
        <w:widowControl w:val="0"/>
        <w:tabs>
          <w:tab w:val="left" w:pos="1440"/>
        </w:tabs>
        <w:jc w:val="right"/>
        <w:rPr>
          <w:sz w:val="28"/>
          <w:szCs w:val="28"/>
        </w:rPr>
      </w:pPr>
      <w:r>
        <w:rPr>
          <w:sz w:val="28"/>
          <w:szCs w:val="28"/>
        </w:rPr>
        <w:t>от 30 декабря 2020 года № 806-п</w:t>
      </w:r>
    </w:p>
    <w:p w:rsidR="00F90222" w:rsidRDefault="00F90222" w:rsidP="00F90222">
      <w:pPr>
        <w:widowControl w:val="0"/>
        <w:tabs>
          <w:tab w:val="left" w:pos="1440"/>
        </w:tabs>
        <w:jc w:val="right"/>
        <w:rPr>
          <w:sz w:val="28"/>
          <w:szCs w:val="28"/>
        </w:rPr>
      </w:pPr>
    </w:p>
    <w:p w:rsidR="00163884" w:rsidRDefault="00163884">
      <w:pPr>
        <w:widowControl w:val="0"/>
        <w:tabs>
          <w:tab w:val="left" w:pos="1440"/>
        </w:tabs>
        <w:jc w:val="center"/>
        <w:rPr>
          <w:sz w:val="28"/>
          <w:szCs w:val="28"/>
        </w:rPr>
      </w:pPr>
    </w:p>
    <w:p w:rsidR="00163884" w:rsidRDefault="00305612">
      <w:pPr>
        <w:widowControl w:val="0"/>
        <w:tabs>
          <w:tab w:val="left" w:pos="1440"/>
        </w:tabs>
        <w:jc w:val="center"/>
      </w:pPr>
      <w:r>
        <w:rPr>
          <w:sz w:val="28"/>
          <w:szCs w:val="28"/>
        </w:rPr>
        <w:t>ПОЛОЖЕНИЕ</w:t>
      </w:r>
    </w:p>
    <w:p w:rsidR="00163884" w:rsidRDefault="00305612">
      <w:pPr>
        <w:widowControl w:val="0"/>
        <w:tabs>
          <w:tab w:val="left" w:pos="1440"/>
        </w:tabs>
        <w:jc w:val="center"/>
      </w:pPr>
      <w:r>
        <w:rPr>
          <w:sz w:val="28"/>
          <w:szCs w:val="28"/>
        </w:rPr>
        <w:t xml:space="preserve">о размещении </w:t>
      </w:r>
      <w:r>
        <w:rPr>
          <w:sz w:val="28"/>
          <w:szCs w:val="28"/>
          <w:lang w:eastAsia="ru-RU"/>
        </w:rPr>
        <w:t>линейных объектов</w:t>
      </w:r>
    </w:p>
    <w:p w:rsidR="00163884" w:rsidRDefault="00305612">
      <w:pPr>
        <w:widowControl w:val="0"/>
        <w:tabs>
          <w:tab w:val="left" w:pos="1440"/>
        </w:tabs>
        <w:jc w:val="center"/>
      </w:pPr>
      <w:r>
        <w:rPr>
          <w:sz w:val="28"/>
          <w:szCs w:val="28"/>
        </w:rPr>
        <w:t>по Сыропятскому тракту (от Окружной дороги до границы города Омска) в Центральном административном округе города Омска</w:t>
      </w:r>
    </w:p>
    <w:p w:rsidR="00163884" w:rsidRDefault="00163884">
      <w:pPr>
        <w:widowControl w:val="0"/>
        <w:tabs>
          <w:tab w:val="left" w:pos="1440"/>
        </w:tabs>
        <w:ind w:left="709"/>
        <w:jc w:val="center"/>
        <w:rPr>
          <w:sz w:val="28"/>
          <w:szCs w:val="28"/>
        </w:rPr>
      </w:pPr>
    </w:p>
    <w:p w:rsidR="00163884" w:rsidRDefault="00305612">
      <w:pPr>
        <w:widowControl w:val="0"/>
        <w:tabs>
          <w:tab w:val="left" w:pos="1440"/>
        </w:tabs>
        <w:jc w:val="center"/>
      </w:pPr>
      <w:r>
        <w:rPr>
          <w:sz w:val="28"/>
          <w:szCs w:val="28"/>
          <w:lang w:val="en-US"/>
        </w:rPr>
        <w:t>I</w:t>
      </w:r>
      <w:r>
        <w:rPr>
          <w:sz w:val="28"/>
          <w:szCs w:val="28"/>
        </w:rPr>
        <w:t>. Наименование, основные характеристики и назначение планируемого для размещения линейного объекта</w:t>
      </w:r>
    </w:p>
    <w:p w:rsidR="00163884" w:rsidRDefault="00163884">
      <w:pPr>
        <w:widowControl w:val="0"/>
        <w:ind w:left="117" w:right="102" w:firstLine="708"/>
        <w:jc w:val="both"/>
        <w:rPr>
          <w:rFonts w:eastAsiaTheme="minorEastAsia"/>
          <w:spacing w:val="-1"/>
          <w:sz w:val="28"/>
          <w:szCs w:val="28"/>
        </w:rPr>
      </w:pPr>
    </w:p>
    <w:p w:rsidR="00163884" w:rsidRDefault="00305612">
      <w:pPr>
        <w:widowControl w:val="0"/>
        <w:tabs>
          <w:tab w:val="left" w:pos="1440"/>
        </w:tabs>
        <w:ind w:firstLine="709"/>
        <w:jc w:val="both"/>
      </w:pPr>
      <w:r>
        <w:rPr>
          <w:sz w:val="28"/>
          <w:szCs w:val="28"/>
        </w:rPr>
        <w:t xml:space="preserve">Подготовка </w:t>
      </w:r>
      <w:r>
        <w:rPr>
          <w:sz w:val="28"/>
          <w:szCs w:val="28"/>
          <w:lang w:eastAsia="ru-RU"/>
        </w:rPr>
        <w:t xml:space="preserve">проекта </w:t>
      </w:r>
      <w:r>
        <w:rPr>
          <w:sz w:val="28"/>
          <w:szCs w:val="28"/>
        </w:rPr>
        <w:t>планировки территории элемента планировочной структуры № 1-10.ИТ</w:t>
      </w:r>
      <w:proofErr w:type="gramStart"/>
      <w:r>
        <w:rPr>
          <w:sz w:val="28"/>
          <w:szCs w:val="28"/>
        </w:rPr>
        <w:t>1</w:t>
      </w:r>
      <w:proofErr w:type="gramEnd"/>
      <w:r>
        <w:rPr>
          <w:sz w:val="28"/>
          <w:szCs w:val="28"/>
        </w:rPr>
        <w:t xml:space="preserve"> по Сыропятскому тракту (от Окружной дороги до границы города Омска) в Центральном административном округе города Омска (далее – </w:t>
      </w:r>
      <w:r>
        <w:rPr>
          <w:sz w:val="28"/>
          <w:szCs w:val="28"/>
          <w:lang w:eastAsia="ru-RU"/>
        </w:rPr>
        <w:t xml:space="preserve">проект </w:t>
      </w:r>
      <w:r>
        <w:rPr>
          <w:sz w:val="28"/>
          <w:szCs w:val="28"/>
        </w:rPr>
        <w:t xml:space="preserve">планировки территории) выполняется в целях  реконструкции линейного объекта – автомобильной дороги по улице 10 лет Октября и Сыропятскому тракту (от путепровода по улице 25-я Линия до границы города Омска) с перекрестком с Окружной дорогой (далее – </w:t>
      </w:r>
      <w:r>
        <w:rPr>
          <w:sz w:val="28"/>
          <w:szCs w:val="28"/>
          <w:lang w:eastAsia="ru-RU"/>
        </w:rPr>
        <w:t>автомобильная дорога, линейный объект, объект</w:t>
      </w:r>
      <w:r>
        <w:rPr>
          <w:sz w:val="28"/>
          <w:szCs w:val="28"/>
        </w:rPr>
        <w:t xml:space="preserve">). </w:t>
      </w:r>
    </w:p>
    <w:p w:rsidR="00163884" w:rsidRDefault="00305612">
      <w:pPr>
        <w:widowControl w:val="0"/>
        <w:tabs>
          <w:tab w:val="left" w:pos="1440"/>
        </w:tabs>
        <w:ind w:firstLine="709"/>
        <w:jc w:val="both"/>
      </w:pPr>
      <w:r>
        <w:rPr>
          <w:sz w:val="28"/>
          <w:szCs w:val="28"/>
        </w:rPr>
        <w:t>Подготовка проекта планировки территории осуществляется для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 установления красных линий.</w:t>
      </w:r>
    </w:p>
    <w:p w:rsidR="00163884" w:rsidRDefault="00305612">
      <w:pPr>
        <w:widowControl w:val="0"/>
        <w:tabs>
          <w:tab w:val="left" w:pos="1440"/>
        </w:tabs>
        <w:ind w:firstLine="709"/>
        <w:jc w:val="both"/>
      </w:pPr>
      <w:r>
        <w:rPr>
          <w:sz w:val="28"/>
          <w:szCs w:val="28"/>
        </w:rPr>
        <w:t>Границы проектирования совпадают с красными линиями.</w:t>
      </w:r>
    </w:p>
    <w:p w:rsidR="00163884" w:rsidRDefault="00305612">
      <w:pPr>
        <w:widowControl w:val="0"/>
        <w:tabs>
          <w:tab w:val="left" w:pos="1440"/>
        </w:tabs>
        <w:ind w:firstLine="709"/>
        <w:jc w:val="both"/>
      </w:pPr>
      <w:proofErr w:type="gramStart"/>
      <w:r>
        <w:rPr>
          <w:sz w:val="28"/>
          <w:szCs w:val="28"/>
        </w:rPr>
        <w:t>В соответствии с Генеральным планом муниципального образования городской округ город Омск Омской области, утвержденным Решением Омского городского Совета от 25 июля 2007 года № 43 «Об утверждении Генерального плана муниципального образования городской округ город Омск Омской области», нормативами градостроительного проектирования муниципального образования городской округ город Омск Омской области, утвержденными Решением Омского городского Совета от 22 марта 2017 года № 519 «Об утверждении</w:t>
      </w:r>
      <w:proofErr w:type="gramEnd"/>
      <w:r>
        <w:rPr>
          <w:sz w:val="28"/>
          <w:szCs w:val="28"/>
        </w:rPr>
        <w:t xml:space="preserve"> нормативов градостроительного проектирования муниципального образования городской округ город Омск Омской области», категория автомобильной дороги – магистральная улица общегородского значения регулируемого движения, общей протяженностью 5,7 км.</w:t>
      </w:r>
    </w:p>
    <w:p w:rsidR="00163884" w:rsidRDefault="00305612">
      <w:pPr>
        <w:widowControl w:val="0"/>
        <w:tabs>
          <w:tab w:val="left" w:pos="1440"/>
        </w:tabs>
        <w:ind w:firstLine="709"/>
        <w:jc w:val="both"/>
      </w:pPr>
      <w:r>
        <w:rPr>
          <w:sz w:val="28"/>
          <w:szCs w:val="28"/>
        </w:rPr>
        <w:t>Проектом планировки территории предусмотрено деление объекта на следующие участки в зависимости от конструктивного решения:</w:t>
      </w:r>
    </w:p>
    <w:p w:rsidR="00163884" w:rsidRDefault="00305612">
      <w:pPr>
        <w:widowControl w:val="0"/>
        <w:tabs>
          <w:tab w:val="left" w:pos="1440"/>
        </w:tabs>
        <w:ind w:firstLine="709"/>
        <w:jc w:val="both"/>
      </w:pPr>
      <w:r>
        <w:rPr>
          <w:sz w:val="28"/>
          <w:szCs w:val="28"/>
        </w:rPr>
        <w:t xml:space="preserve">1) участок № 1 протяженностью </w:t>
      </w:r>
      <w:r>
        <w:rPr>
          <w:sz w:val="28"/>
          <w:szCs w:val="28"/>
          <w:lang w:eastAsia="ru-RU"/>
        </w:rPr>
        <w:t>1000</w:t>
      </w:r>
      <w:r>
        <w:rPr>
          <w:sz w:val="28"/>
          <w:szCs w:val="28"/>
        </w:rPr>
        <w:t xml:space="preserve"> м – магистральная улица общегородского значения регулируемого движения (от </w:t>
      </w:r>
      <w:r>
        <w:rPr>
          <w:sz w:val="28"/>
          <w:szCs w:val="28"/>
          <w:lang w:eastAsia="ru-RU"/>
        </w:rPr>
        <w:t>Окружной дороги</w:t>
      </w:r>
      <w:r>
        <w:rPr>
          <w:sz w:val="28"/>
          <w:szCs w:val="28"/>
        </w:rPr>
        <w:t xml:space="preserve"> до </w:t>
      </w:r>
      <w:r>
        <w:rPr>
          <w:sz w:val="28"/>
          <w:szCs w:val="28"/>
          <w:lang w:eastAsia="ru-RU"/>
        </w:rPr>
        <w:t>садового товарищества «Омский садовод»</w:t>
      </w:r>
      <w:r>
        <w:rPr>
          <w:sz w:val="28"/>
          <w:szCs w:val="28"/>
        </w:rPr>
        <w:t>);</w:t>
      </w:r>
    </w:p>
    <w:p w:rsidR="00163884" w:rsidRDefault="00305612">
      <w:pPr>
        <w:widowControl w:val="0"/>
        <w:tabs>
          <w:tab w:val="left" w:pos="1440"/>
        </w:tabs>
        <w:ind w:firstLine="709"/>
        <w:jc w:val="both"/>
      </w:pPr>
      <w:r>
        <w:rPr>
          <w:sz w:val="28"/>
          <w:szCs w:val="28"/>
        </w:rPr>
        <w:t xml:space="preserve">2) участок № 2 протяженностью </w:t>
      </w:r>
      <w:r>
        <w:rPr>
          <w:sz w:val="28"/>
          <w:szCs w:val="28"/>
          <w:lang w:eastAsia="ru-RU"/>
        </w:rPr>
        <w:t>4700</w:t>
      </w:r>
      <w:r>
        <w:rPr>
          <w:sz w:val="28"/>
          <w:szCs w:val="28"/>
        </w:rPr>
        <w:t xml:space="preserve"> м – магистральная улица общегородского значения регулируемого движения (от </w:t>
      </w:r>
      <w:r>
        <w:rPr>
          <w:sz w:val="28"/>
          <w:szCs w:val="28"/>
          <w:lang w:eastAsia="ru-RU"/>
        </w:rPr>
        <w:t>садового товарищества «Омский садовод»</w:t>
      </w:r>
      <w:r>
        <w:rPr>
          <w:sz w:val="28"/>
          <w:szCs w:val="28"/>
        </w:rPr>
        <w:t xml:space="preserve"> до границы города Омска).</w:t>
      </w:r>
    </w:p>
    <w:p w:rsidR="00163884" w:rsidRDefault="00305612">
      <w:pPr>
        <w:widowControl w:val="0"/>
        <w:tabs>
          <w:tab w:val="left" w:pos="1440"/>
        </w:tabs>
        <w:ind w:firstLine="709"/>
        <w:jc w:val="both"/>
      </w:pPr>
      <w:r>
        <w:rPr>
          <w:rFonts w:eastAsiaTheme="minorEastAsia"/>
          <w:sz w:val="28"/>
          <w:szCs w:val="28"/>
        </w:rPr>
        <w:t xml:space="preserve">Организация велосипедных дорожек предусмотрена </w:t>
      </w:r>
      <w:proofErr w:type="gramStart"/>
      <w:r>
        <w:rPr>
          <w:rFonts w:eastAsiaTheme="minorEastAsia"/>
          <w:sz w:val="28"/>
          <w:szCs w:val="28"/>
        </w:rPr>
        <w:t xml:space="preserve">с двух сторон от </w:t>
      </w:r>
      <w:r>
        <w:rPr>
          <w:rFonts w:eastAsiaTheme="minorEastAsia"/>
          <w:sz w:val="28"/>
          <w:szCs w:val="28"/>
        </w:rPr>
        <w:lastRenderedPageBreak/>
        <w:t xml:space="preserve">проезжей части вдоль пешеходного тротуара на участке дороги от </w:t>
      </w:r>
      <w:r>
        <w:rPr>
          <w:rFonts w:eastAsiaTheme="minorEastAsia"/>
          <w:sz w:val="28"/>
          <w:szCs w:val="28"/>
          <w:lang w:eastAsia="ru-RU"/>
        </w:rPr>
        <w:t>Окружной дороги</w:t>
      </w:r>
      <w:proofErr w:type="gramEnd"/>
      <w:r>
        <w:rPr>
          <w:rFonts w:eastAsiaTheme="minorEastAsia"/>
          <w:sz w:val="28"/>
          <w:szCs w:val="28"/>
        </w:rPr>
        <w:t xml:space="preserve"> до границы города Омска. Ширина велосипедных дорожек – 1,5 м. </w:t>
      </w:r>
    </w:p>
    <w:p w:rsidR="00163884" w:rsidRDefault="00305612">
      <w:pPr>
        <w:widowControl w:val="0"/>
        <w:tabs>
          <w:tab w:val="left" w:pos="1440"/>
        </w:tabs>
        <w:ind w:firstLine="709"/>
        <w:jc w:val="both"/>
      </w:pPr>
      <w:r>
        <w:rPr>
          <w:rFonts w:eastAsiaTheme="minorEastAsia"/>
          <w:sz w:val="28"/>
          <w:szCs w:val="28"/>
        </w:rPr>
        <w:t>Пешеходные переходы устраиваются на уровне проезжей части.</w:t>
      </w:r>
    </w:p>
    <w:p w:rsidR="00163884" w:rsidRDefault="00305612">
      <w:pPr>
        <w:widowControl w:val="0"/>
        <w:ind w:firstLine="708"/>
        <w:jc w:val="both"/>
      </w:pPr>
      <w:r>
        <w:rPr>
          <w:rFonts w:eastAsiaTheme="minorEastAsia"/>
          <w:sz w:val="28"/>
          <w:szCs w:val="28"/>
        </w:rPr>
        <w:t xml:space="preserve">В соответствии с </w:t>
      </w:r>
      <w:r>
        <w:rPr>
          <w:rFonts w:eastAsiaTheme="minorEastAsia"/>
          <w:sz w:val="28"/>
          <w:szCs w:val="28"/>
          <w:lang w:eastAsia="ru-RU"/>
        </w:rPr>
        <w:t xml:space="preserve">требованиями </w:t>
      </w:r>
      <w:r>
        <w:rPr>
          <w:rFonts w:eastAsiaTheme="minorEastAsia"/>
          <w:sz w:val="28"/>
          <w:szCs w:val="28"/>
        </w:rPr>
        <w:t>свода правил «СП 396.1325800.2018. Свод правил. Улицы и дороги населенных пунктов. Правила градостроительного проектирования», утвержденного приказом Министерства строительства и жилищно-коммунального хозяйства Российской Федерации от 1 августа 2018 года № 474/пр, пропускная способность для улиц и дорог рассматриваемой категории составляет 1472 ед./</w:t>
      </w:r>
      <w:proofErr w:type="gramStart"/>
      <w:r>
        <w:rPr>
          <w:rFonts w:eastAsiaTheme="minorEastAsia"/>
          <w:sz w:val="28"/>
          <w:szCs w:val="28"/>
        </w:rPr>
        <w:t>ч</w:t>
      </w:r>
      <w:proofErr w:type="gramEnd"/>
      <w:r>
        <w:rPr>
          <w:rFonts w:eastAsiaTheme="minorEastAsia"/>
          <w:sz w:val="28"/>
          <w:szCs w:val="28"/>
        </w:rPr>
        <w:t xml:space="preserve"> в одном направлении. </w:t>
      </w:r>
      <w:bookmarkStart w:id="8" w:name="_Hlk54548291"/>
      <w:bookmarkEnd w:id="8"/>
    </w:p>
    <w:p w:rsidR="00163884" w:rsidRDefault="00305612">
      <w:pPr>
        <w:ind w:firstLine="708"/>
        <w:jc w:val="both"/>
      </w:pPr>
      <w:r>
        <w:rPr>
          <w:sz w:val="28"/>
          <w:szCs w:val="28"/>
        </w:rPr>
        <w:t xml:space="preserve">Ширина </w:t>
      </w:r>
      <w:r>
        <w:rPr>
          <w:sz w:val="28"/>
          <w:szCs w:val="28"/>
          <w:lang w:eastAsia="ru-RU"/>
        </w:rPr>
        <w:t>автомобильной дороги</w:t>
      </w:r>
      <w:r>
        <w:rPr>
          <w:sz w:val="28"/>
          <w:szCs w:val="28"/>
        </w:rPr>
        <w:t xml:space="preserve"> в красных линиях составляет                         70 – 100 м. </w:t>
      </w:r>
    </w:p>
    <w:p w:rsidR="00163884" w:rsidRDefault="00305612">
      <w:pPr>
        <w:widowControl w:val="0"/>
        <w:shd w:val="clear" w:color="auto" w:fill="FFFFFF"/>
        <w:ind w:firstLine="709"/>
        <w:jc w:val="both"/>
      </w:pPr>
      <w:r>
        <w:rPr>
          <w:rFonts w:eastAsiaTheme="minorEastAsia"/>
          <w:sz w:val="28"/>
          <w:szCs w:val="28"/>
        </w:rPr>
        <w:t>В границах красных линий проходит коммуникационный коридор, предназначенный для прокладки и эксплуатации инженерных коммуникаций.</w:t>
      </w:r>
    </w:p>
    <w:p w:rsidR="00163884" w:rsidRDefault="00305612">
      <w:pPr>
        <w:widowControl w:val="0"/>
        <w:ind w:firstLine="708"/>
        <w:jc w:val="both"/>
      </w:pPr>
      <w:r>
        <w:rPr>
          <w:rFonts w:eastAsiaTheme="minorEastAsia"/>
          <w:spacing w:val="-1"/>
          <w:sz w:val="28"/>
          <w:szCs w:val="28"/>
        </w:rPr>
        <w:t>Площадь проектируемой территории составляет 44,55 га.</w:t>
      </w:r>
    </w:p>
    <w:p w:rsidR="00163884" w:rsidRDefault="00305612">
      <w:pPr>
        <w:widowControl w:val="0"/>
        <w:ind w:firstLine="708"/>
        <w:jc w:val="both"/>
      </w:pPr>
      <w:r>
        <w:rPr>
          <w:rFonts w:eastAsiaTheme="minorEastAsia"/>
          <w:spacing w:val="-1"/>
          <w:sz w:val="28"/>
          <w:szCs w:val="28"/>
        </w:rPr>
        <w:t>Основные характеристики объекта с разбивкой по участкам приведены в таблице № 1.</w:t>
      </w:r>
    </w:p>
    <w:p w:rsidR="00163884" w:rsidRDefault="00163884">
      <w:pPr>
        <w:widowControl w:val="0"/>
        <w:ind w:firstLine="708"/>
        <w:jc w:val="both"/>
        <w:rPr>
          <w:rFonts w:eastAsiaTheme="minorEastAsia"/>
          <w:spacing w:val="-1"/>
          <w:sz w:val="28"/>
          <w:szCs w:val="28"/>
        </w:rPr>
      </w:pPr>
    </w:p>
    <w:p w:rsidR="00163884" w:rsidRDefault="00305612">
      <w:pPr>
        <w:widowControl w:val="0"/>
        <w:tabs>
          <w:tab w:val="left" w:pos="1440"/>
        </w:tabs>
        <w:ind w:firstLine="709"/>
        <w:jc w:val="right"/>
      </w:pPr>
      <w:r>
        <w:rPr>
          <w:sz w:val="28"/>
          <w:szCs w:val="28"/>
        </w:rPr>
        <w:t>Таблица № 1</w:t>
      </w:r>
    </w:p>
    <w:p w:rsidR="00163884" w:rsidRDefault="00163884">
      <w:pPr>
        <w:widowControl w:val="0"/>
        <w:tabs>
          <w:tab w:val="left" w:pos="1440"/>
        </w:tabs>
        <w:ind w:firstLine="709"/>
        <w:jc w:val="right"/>
        <w:rPr>
          <w:sz w:val="28"/>
          <w:szCs w:val="28"/>
        </w:rPr>
      </w:pPr>
    </w:p>
    <w:p w:rsidR="00163884" w:rsidRDefault="00305612">
      <w:pPr>
        <w:widowControl w:val="0"/>
        <w:tabs>
          <w:tab w:val="left" w:pos="1440"/>
        </w:tabs>
        <w:ind w:firstLine="709"/>
        <w:jc w:val="center"/>
      </w:pPr>
      <w:r>
        <w:rPr>
          <w:sz w:val="28"/>
          <w:szCs w:val="28"/>
        </w:rPr>
        <w:t>Основные характеристики объекта (1, 2 участок)</w:t>
      </w:r>
    </w:p>
    <w:p w:rsidR="00163884" w:rsidRDefault="00163884">
      <w:pPr>
        <w:widowControl w:val="0"/>
        <w:tabs>
          <w:tab w:val="left" w:pos="1440"/>
        </w:tabs>
        <w:ind w:firstLine="709"/>
        <w:jc w:val="center"/>
        <w:rPr>
          <w:sz w:val="28"/>
          <w:szCs w:val="28"/>
        </w:rPr>
      </w:pPr>
    </w:p>
    <w:tbl>
      <w:tblPr>
        <w:tblW w:w="92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2"/>
        <w:gridCol w:w="2526"/>
        <w:gridCol w:w="1647"/>
        <w:gridCol w:w="2263"/>
        <w:gridCol w:w="2112"/>
      </w:tblGrid>
      <w:tr w:rsidR="00163884" w:rsidTr="00AB5259">
        <w:trPr>
          <w:tblHeader/>
        </w:trPr>
        <w:tc>
          <w:tcPr>
            <w:tcW w:w="692" w:type="dxa"/>
            <w:vMerge w:val="restart"/>
            <w:shd w:val="clear" w:color="auto" w:fill="auto"/>
            <w:vAlign w:val="center"/>
          </w:tcPr>
          <w:p w:rsidR="00163884" w:rsidRDefault="00305612">
            <w:pPr>
              <w:widowControl w:val="0"/>
              <w:tabs>
                <w:tab w:val="left" w:pos="1440"/>
              </w:tabs>
              <w:jc w:val="center"/>
            </w:pPr>
            <w:r>
              <w:t xml:space="preserve">№ </w:t>
            </w:r>
            <w:r>
              <w:br/>
            </w:r>
            <w:proofErr w:type="spellStart"/>
            <w:proofErr w:type="gramStart"/>
            <w:r>
              <w:t>п</w:t>
            </w:r>
            <w:proofErr w:type="spellEnd"/>
            <w:proofErr w:type="gramEnd"/>
            <w:r>
              <w:t>/</w:t>
            </w:r>
            <w:proofErr w:type="spellStart"/>
            <w:r>
              <w:t>п</w:t>
            </w:r>
            <w:proofErr w:type="spellEnd"/>
          </w:p>
        </w:tc>
        <w:tc>
          <w:tcPr>
            <w:tcW w:w="2526" w:type="dxa"/>
            <w:vMerge w:val="restart"/>
            <w:shd w:val="clear" w:color="auto" w:fill="auto"/>
            <w:vAlign w:val="center"/>
          </w:tcPr>
          <w:p w:rsidR="00163884" w:rsidRDefault="00305612">
            <w:pPr>
              <w:widowControl w:val="0"/>
              <w:tabs>
                <w:tab w:val="left" w:pos="1440"/>
              </w:tabs>
              <w:jc w:val="center"/>
            </w:pPr>
            <w:r>
              <w:t>Показатели</w:t>
            </w:r>
          </w:p>
        </w:tc>
        <w:tc>
          <w:tcPr>
            <w:tcW w:w="1647" w:type="dxa"/>
            <w:vMerge w:val="restart"/>
            <w:shd w:val="clear" w:color="auto" w:fill="auto"/>
            <w:vAlign w:val="center"/>
          </w:tcPr>
          <w:p w:rsidR="00163884" w:rsidRDefault="00305612">
            <w:pPr>
              <w:widowControl w:val="0"/>
              <w:tabs>
                <w:tab w:val="left" w:pos="1440"/>
              </w:tabs>
              <w:jc w:val="center"/>
            </w:pPr>
            <w:r>
              <w:t>Единица измерения</w:t>
            </w:r>
          </w:p>
        </w:tc>
        <w:tc>
          <w:tcPr>
            <w:tcW w:w="4375" w:type="dxa"/>
            <w:gridSpan w:val="2"/>
            <w:shd w:val="clear" w:color="auto" w:fill="auto"/>
            <w:vAlign w:val="center"/>
          </w:tcPr>
          <w:p w:rsidR="00163884" w:rsidRDefault="00305612">
            <w:pPr>
              <w:widowControl w:val="0"/>
              <w:tabs>
                <w:tab w:val="left" w:pos="1440"/>
              </w:tabs>
              <w:jc w:val="center"/>
            </w:pPr>
            <w:r>
              <w:t>Значение</w:t>
            </w:r>
          </w:p>
        </w:tc>
      </w:tr>
      <w:tr w:rsidR="00163884" w:rsidTr="00AB5259">
        <w:trPr>
          <w:tblHeader/>
        </w:trPr>
        <w:tc>
          <w:tcPr>
            <w:tcW w:w="692" w:type="dxa"/>
            <w:vMerge/>
            <w:shd w:val="clear" w:color="auto" w:fill="auto"/>
            <w:vAlign w:val="center"/>
          </w:tcPr>
          <w:p w:rsidR="00163884" w:rsidRDefault="00163884">
            <w:pPr>
              <w:widowControl w:val="0"/>
              <w:tabs>
                <w:tab w:val="left" w:pos="1440"/>
              </w:tabs>
              <w:jc w:val="center"/>
            </w:pPr>
          </w:p>
        </w:tc>
        <w:tc>
          <w:tcPr>
            <w:tcW w:w="2526" w:type="dxa"/>
            <w:vMerge/>
            <w:shd w:val="clear" w:color="auto" w:fill="auto"/>
            <w:vAlign w:val="center"/>
          </w:tcPr>
          <w:p w:rsidR="00163884" w:rsidRDefault="00163884">
            <w:pPr>
              <w:widowControl w:val="0"/>
              <w:tabs>
                <w:tab w:val="left" w:pos="1440"/>
              </w:tabs>
              <w:jc w:val="center"/>
            </w:pPr>
          </w:p>
        </w:tc>
        <w:tc>
          <w:tcPr>
            <w:tcW w:w="1647" w:type="dxa"/>
            <w:vMerge/>
            <w:shd w:val="clear" w:color="auto" w:fill="auto"/>
            <w:vAlign w:val="center"/>
          </w:tcPr>
          <w:p w:rsidR="00163884" w:rsidRDefault="00163884">
            <w:pPr>
              <w:widowControl w:val="0"/>
              <w:tabs>
                <w:tab w:val="left" w:pos="1440"/>
              </w:tabs>
              <w:jc w:val="center"/>
            </w:pPr>
          </w:p>
        </w:tc>
        <w:tc>
          <w:tcPr>
            <w:tcW w:w="2263" w:type="dxa"/>
            <w:shd w:val="clear" w:color="auto" w:fill="auto"/>
            <w:vAlign w:val="center"/>
          </w:tcPr>
          <w:p w:rsidR="00163884" w:rsidRDefault="00305612">
            <w:pPr>
              <w:widowControl w:val="0"/>
              <w:tabs>
                <w:tab w:val="left" w:pos="1440"/>
              </w:tabs>
              <w:jc w:val="center"/>
            </w:pPr>
            <w:r>
              <w:t>Участок № 1</w:t>
            </w:r>
          </w:p>
        </w:tc>
        <w:tc>
          <w:tcPr>
            <w:tcW w:w="2112" w:type="dxa"/>
            <w:shd w:val="clear" w:color="auto" w:fill="auto"/>
            <w:vAlign w:val="center"/>
          </w:tcPr>
          <w:p w:rsidR="00163884" w:rsidRDefault="00305612">
            <w:pPr>
              <w:widowControl w:val="0"/>
              <w:tabs>
                <w:tab w:val="left" w:pos="1440"/>
              </w:tabs>
              <w:jc w:val="center"/>
            </w:pPr>
            <w:r>
              <w:t>Участок № 2</w:t>
            </w:r>
          </w:p>
        </w:tc>
      </w:tr>
      <w:tr w:rsidR="00163884" w:rsidTr="00AB5259">
        <w:tc>
          <w:tcPr>
            <w:tcW w:w="692" w:type="dxa"/>
            <w:shd w:val="clear" w:color="auto" w:fill="auto"/>
            <w:vAlign w:val="center"/>
          </w:tcPr>
          <w:p w:rsidR="00163884" w:rsidRDefault="00305612">
            <w:pPr>
              <w:widowControl w:val="0"/>
              <w:tabs>
                <w:tab w:val="left" w:pos="1440"/>
              </w:tabs>
              <w:jc w:val="center"/>
            </w:pPr>
            <w:r>
              <w:t>1</w:t>
            </w:r>
          </w:p>
        </w:tc>
        <w:tc>
          <w:tcPr>
            <w:tcW w:w="2526" w:type="dxa"/>
            <w:shd w:val="clear" w:color="auto" w:fill="auto"/>
            <w:vAlign w:val="center"/>
          </w:tcPr>
          <w:p w:rsidR="00163884" w:rsidRDefault="00305612">
            <w:pPr>
              <w:widowControl w:val="0"/>
              <w:tabs>
                <w:tab w:val="left" w:pos="1440"/>
              </w:tabs>
            </w:pPr>
            <w:r>
              <w:t>Вид строительства</w:t>
            </w:r>
          </w:p>
        </w:tc>
        <w:tc>
          <w:tcPr>
            <w:tcW w:w="1647" w:type="dxa"/>
            <w:shd w:val="clear" w:color="auto" w:fill="auto"/>
            <w:vAlign w:val="center"/>
          </w:tcPr>
          <w:p w:rsidR="00163884" w:rsidRDefault="00305612">
            <w:pPr>
              <w:widowControl w:val="0"/>
              <w:tabs>
                <w:tab w:val="left" w:pos="1440"/>
              </w:tabs>
              <w:jc w:val="center"/>
            </w:pPr>
            <w:r>
              <w:t>-</w:t>
            </w:r>
          </w:p>
        </w:tc>
        <w:tc>
          <w:tcPr>
            <w:tcW w:w="2263" w:type="dxa"/>
            <w:shd w:val="clear" w:color="auto" w:fill="auto"/>
            <w:vAlign w:val="center"/>
          </w:tcPr>
          <w:p w:rsidR="00163884" w:rsidRDefault="00305612">
            <w:pPr>
              <w:widowControl w:val="0"/>
              <w:tabs>
                <w:tab w:val="left" w:pos="1440"/>
              </w:tabs>
              <w:jc w:val="center"/>
            </w:pPr>
            <w:r>
              <w:t>Реконструкция</w:t>
            </w:r>
          </w:p>
        </w:tc>
        <w:tc>
          <w:tcPr>
            <w:tcW w:w="2112" w:type="dxa"/>
            <w:shd w:val="clear" w:color="auto" w:fill="auto"/>
            <w:vAlign w:val="center"/>
          </w:tcPr>
          <w:p w:rsidR="00163884" w:rsidRDefault="00305612">
            <w:pPr>
              <w:widowControl w:val="0"/>
              <w:tabs>
                <w:tab w:val="left" w:pos="1440"/>
              </w:tabs>
              <w:jc w:val="center"/>
            </w:pPr>
            <w:r>
              <w:t>Реконструкция</w:t>
            </w:r>
          </w:p>
        </w:tc>
      </w:tr>
      <w:tr w:rsidR="00163884" w:rsidTr="00AB5259">
        <w:tc>
          <w:tcPr>
            <w:tcW w:w="692" w:type="dxa"/>
            <w:shd w:val="clear" w:color="auto" w:fill="auto"/>
            <w:vAlign w:val="center"/>
          </w:tcPr>
          <w:p w:rsidR="00163884" w:rsidRDefault="00305612">
            <w:pPr>
              <w:widowControl w:val="0"/>
              <w:tabs>
                <w:tab w:val="left" w:pos="1440"/>
              </w:tabs>
              <w:jc w:val="center"/>
            </w:pPr>
            <w:r>
              <w:t>2</w:t>
            </w:r>
          </w:p>
        </w:tc>
        <w:tc>
          <w:tcPr>
            <w:tcW w:w="2526" w:type="dxa"/>
            <w:shd w:val="clear" w:color="auto" w:fill="auto"/>
            <w:vAlign w:val="center"/>
          </w:tcPr>
          <w:p w:rsidR="00163884" w:rsidRDefault="00305612">
            <w:pPr>
              <w:widowControl w:val="0"/>
              <w:tabs>
                <w:tab w:val="left" w:pos="1440"/>
              </w:tabs>
            </w:pPr>
            <w:r>
              <w:t>Категория дороги</w:t>
            </w:r>
          </w:p>
        </w:tc>
        <w:tc>
          <w:tcPr>
            <w:tcW w:w="1647" w:type="dxa"/>
            <w:shd w:val="clear" w:color="auto" w:fill="auto"/>
            <w:vAlign w:val="center"/>
          </w:tcPr>
          <w:p w:rsidR="00163884" w:rsidRDefault="00305612">
            <w:pPr>
              <w:widowControl w:val="0"/>
              <w:tabs>
                <w:tab w:val="left" w:pos="1440"/>
              </w:tabs>
              <w:jc w:val="center"/>
            </w:pPr>
            <w:r>
              <w:t>-</w:t>
            </w:r>
          </w:p>
        </w:tc>
        <w:tc>
          <w:tcPr>
            <w:tcW w:w="2263" w:type="dxa"/>
            <w:shd w:val="clear" w:color="auto" w:fill="auto"/>
            <w:vAlign w:val="center"/>
          </w:tcPr>
          <w:p w:rsidR="00163884" w:rsidRDefault="00305612">
            <w:pPr>
              <w:widowControl w:val="0"/>
              <w:tabs>
                <w:tab w:val="left" w:pos="1440"/>
              </w:tabs>
              <w:jc w:val="center"/>
            </w:pPr>
            <w:r>
              <w:rPr>
                <w:lang w:eastAsia="ru-RU"/>
              </w:rPr>
              <w:t>М</w:t>
            </w:r>
            <w:r>
              <w:t>агистральная улица общегородского значения регулируемого движения</w:t>
            </w:r>
          </w:p>
        </w:tc>
        <w:tc>
          <w:tcPr>
            <w:tcW w:w="2112" w:type="dxa"/>
            <w:shd w:val="clear" w:color="auto" w:fill="auto"/>
            <w:vAlign w:val="center"/>
          </w:tcPr>
          <w:p w:rsidR="00163884" w:rsidRDefault="00305612">
            <w:pPr>
              <w:widowControl w:val="0"/>
              <w:tabs>
                <w:tab w:val="left" w:pos="1440"/>
              </w:tabs>
              <w:jc w:val="center"/>
            </w:pPr>
            <w:r>
              <w:rPr>
                <w:lang w:eastAsia="ru-RU"/>
              </w:rPr>
              <w:t>М</w:t>
            </w:r>
            <w:r>
              <w:t>агистральная улица общегородского значения регулируемого движения</w:t>
            </w:r>
          </w:p>
        </w:tc>
      </w:tr>
      <w:tr w:rsidR="00163884" w:rsidTr="00AB5259">
        <w:tc>
          <w:tcPr>
            <w:tcW w:w="692" w:type="dxa"/>
            <w:shd w:val="clear" w:color="auto" w:fill="auto"/>
            <w:vAlign w:val="center"/>
          </w:tcPr>
          <w:p w:rsidR="00163884" w:rsidRDefault="00305612">
            <w:pPr>
              <w:widowControl w:val="0"/>
              <w:tabs>
                <w:tab w:val="left" w:pos="1440"/>
              </w:tabs>
              <w:jc w:val="center"/>
            </w:pPr>
            <w:r>
              <w:t>3</w:t>
            </w:r>
          </w:p>
        </w:tc>
        <w:tc>
          <w:tcPr>
            <w:tcW w:w="2526" w:type="dxa"/>
            <w:shd w:val="clear" w:color="auto" w:fill="auto"/>
            <w:vAlign w:val="center"/>
          </w:tcPr>
          <w:p w:rsidR="00163884" w:rsidRDefault="00305612">
            <w:pPr>
              <w:widowControl w:val="0"/>
              <w:tabs>
                <w:tab w:val="left" w:pos="1440"/>
              </w:tabs>
            </w:pPr>
            <w:r>
              <w:t>Расчетная скорость движения</w:t>
            </w:r>
          </w:p>
        </w:tc>
        <w:tc>
          <w:tcPr>
            <w:tcW w:w="1647" w:type="dxa"/>
            <w:shd w:val="clear" w:color="auto" w:fill="auto"/>
            <w:vAlign w:val="center"/>
          </w:tcPr>
          <w:p w:rsidR="00163884" w:rsidRDefault="00305612">
            <w:pPr>
              <w:widowControl w:val="0"/>
              <w:tabs>
                <w:tab w:val="left" w:pos="1440"/>
              </w:tabs>
              <w:jc w:val="center"/>
            </w:pPr>
            <w:proofErr w:type="gramStart"/>
            <w:r>
              <w:t>км</w:t>
            </w:r>
            <w:proofErr w:type="gramEnd"/>
            <w:r>
              <w:t>/час</w:t>
            </w:r>
          </w:p>
        </w:tc>
        <w:tc>
          <w:tcPr>
            <w:tcW w:w="2263" w:type="dxa"/>
            <w:shd w:val="clear" w:color="auto" w:fill="auto"/>
            <w:vAlign w:val="center"/>
          </w:tcPr>
          <w:p w:rsidR="00163884" w:rsidRDefault="00305612">
            <w:pPr>
              <w:widowControl w:val="0"/>
              <w:tabs>
                <w:tab w:val="left" w:pos="1440"/>
              </w:tabs>
              <w:jc w:val="center"/>
            </w:pPr>
            <w:r>
              <w:rPr>
                <w:lang w:eastAsia="ru-RU"/>
              </w:rPr>
              <w:t>60</w:t>
            </w:r>
          </w:p>
        </w:tc>
        <w:tc>
          <w:tcPr>
            <w:tcW w:w="2112" w:type="dxa"/>
            <w:shd w:val="clear" w:color="auto" w:fill="auto"/>
            <w:vAlign w:val="center"/>
          </w:tcPr>
          <w:p w:rsidR="00163884" w:rsidRDefault="00305612">
            <w:pPr>
              <w:widowControl w:val="0"/>
              <w:tabs>
                <w:tab w:val="left" w:pos="1440"/>
              </w:tabs>
              <w:jc w:val="center"/>
            </w:pPr>
            <w:r>
              <w:rPr>
                <w:lang w:eastAsia="ru-RU"/>
              </w:rPr>
              <w:t>60</w:t>
            </w:r>
          </w:p>
        </w:tc>
      </w:tr>
      <w:tr w:rsidR="00163884" w:rsidTr="00AB5259">
        <w:tc>
          <w:tcPr>
            <w:tcW w:w="692" w:type="dxa"/>
            <w:shd w:val="clear" w:color="auto" w:fill="auto"/>
            <w:vAlign w:val="center"/>
          </w:tcPr>
          <w:p w:rsidR="00163884" w:rsidRDefault="00305612">
            <w:pPr>
              <w:widowControl w:val="0"/>
              <w:tabs>
                <w:tab w:val="left" w:pos="1440"/>
              </w:tabs>
              <w:jc w:val="center"/>
            </w:pPr>
            <w:r>
              <w:t>4</w:t>
            </w:r>
          </w:p>
        </w:tc>
        <w:tc>
          <w:tcPr>
            <w:tcW w:w="2526" w:type="dxa"/>
            <w:shd w:val="clear" w:color="auto" w:fill="auto"/>
            <w:vAlign w:val="center"/>
          </w:tcPr>
          <w:p w:rsidR="00163884" w:rsidRDefault="00305612">
            <w:pPr>
              <w:widowControl w:val="0"/>
              <w:tabs>
                <w:tab w:val="left" w:pos="1440"/>
              </w:tabs>
            </w:pPr>
            <w:r>
              <w:t>Количество полос движения</w:t>
            </w:r>
          </w:p>
        </w:tc>
        <w:tc>
          <w:tcPr>
            <w:tcW w:w="1647" w:type="dxa"/>
            <w:shd w:val="clear" w:color="auto" w:fill="auto"/>
            <w:vAlign w:val="center"/>
          </w:tcPr>
          <w:p w:rsidR="00163884" w:rsidRDefault="00305612">
            <w:pPr>
              <w:widowControl w:val="0"/>
              <w:tabs>
                <w:tab w:val="left" w:pos="1440"/>
              </w:tabs>
              <w:jc w:val="center"/>
            </w:pPr>
            <w:r>
              <w:t>штук</w:t>
            </w:r>
          </w:p>
        </w:tc>
        <w:tc>
          <w:tcPr>
            <w:tcW w:w="2263" w:type="dxa"/>
            <w:shd w:val="clear" w:color="auto" w:fill="auto"/>
            <w:vAlign w:val="center"/>
          </w:tcPr>
          <w:p w:rsidR="00163884" w:rsidRDefault="00305612">
            <w:pPr>
              <w:widowControl w:val="0"/>
              <w:tabs>
                <w:tab w:val="left" w:pos="1440"/>
              </w:tabs>
              <w:jc w:val="center"/>
            </w:pPr>
            <w:r>
              <w:t>4</w:t>
            </w:r>
          </w:p>
        </w:tc>
        <w:tc>
          <w:tcPr>
            <w:tcW w:w="2112" w:type="dxa"/>
            <w:shd w:val="clear" w:color="auto" w:fill="auto"/>
            <w:vAlign w:val="center"/>
          </w:tcPr>
          <w:p w:rsidR="00163884" w:rsidRDefault="00305612">
            <w:pPr>
              <w:widowControl w:val="0"/>
              <w:tabs>
                <w:tab w:val="left" w:pos="1440"/>
              </w:tabs>
              <w:jc w:val="center"/>
            </w:pPr>
            <w:r>
              <w:t>4</w:t>
            </w:r>
          </w:p>
        </w:tc>
      </w:tr>
      <w:tr w:rsidR="00163884" w:rsidTr="00AB5259">
        <w:tc>
          <w:tcPr>
            <w:tcW w:w="692" w:type="dxa"/>
            <w:shd w:val="clear" w:color="auto" w:fill="auto"/>
            <w:vAlign w:val="center"/>
          </w:tcPr>
          <w:p w:rsidR="00163884" w:rsidRDefault="00305612">
            <w:pPr>
              <w:widowControl w:val="0"/>
              <w:tabs>
                <w:tab w:val="left" w:pos="1440"/>
              </w:tabs>
              <w:jc w:val="center"/>
            </w:pPr>
            <w:r>
              <w:t>5</w:t>
            </w:r>
          </w:p>
        </w:tc>
        <w:tc>
          <w:tcPr>
            <w:tcW w:w="2526" w:type="dxa"/>
            <w:shd w:val="clear" w:color="auto" w:fill="auto"/>
            <w:vAlign w:val="center"/>
          </w:tcPr>
          <w:p w:rsidR="00163884" w:rsidRDefault="00305612">
            <w:pPr>
              <w:widowControl w:val="0"/>
              <w:tabs>
                <w:tab w:val="left" w:pos="1440"/>
              </w:tabs>
            </w:pPr>
            <w:r>
              <w:t>Ширина полосы движения</w:t>
            </w:r>
          </w:p>
        </w:tc>
        <w:tc>
          <w:tcPr>
            <w:tcW w:w="1647" w:type="dxa"/>
            <w:shd w:val="clear" w:color="auto" w:fill="auto"/>
            <w:vAlign w:val="center"/>
          </w:tcPr>
          <w:p w:rsidR="00163884" w:rsidRDefault="00305612">
            <w:pPr>
              <w:widowControl w:val="0"/>
              <w:tabs>
                <w:tab w:val="left" w:pos="1440"/>
              </w:tabs>
              <w:jc w:val="center"/>
            </w:pPr>
            <w:r>
              <w:t>м</w:t>
            </w:r>
          </w:p>
        </w:tc>
        <w:tc>
          <w:tcPr>
            <w:tcW w:w="2263" w:type="dxa"/>
            <w:shd w:val="clear" w:color="auto" w:fill="auto"/>
            <w:vAlign w:val="center"/>
          </w:tcPr>
          <w:p w:rsidR="00163884" w:rsidRDefault="00305612">
            <w:pPr>
              <w:widowControl w:val="0"/>
              <w:tabs>
                <w:tab w:val="left" w:pos="1440"/>
              </w:tabs>
              <w:jc w:val="center"/>
            </w:pPr>
            <w:r>
              <w:t>3,5</w:t>
            </w:r>
          </w:p>
        </w:tc>
        <w:tc>
          <w:tcPr>
            <w:tcW w:w="2112" w:type="dxa"/>
            <w:shd w:val="clear" w:color="auto" w:fill="auto"/>
            <w:vAlign w:val="center"/>
          </w:tcPr>
          <w:p w:rsidR="00163884" w:rsidRDefault="00305612">
            <w:pPr>
              <w:widowControl w:val="0"/>
              <w:tabs>
                <w:tab w:val="left" w:pos="1440"/>
              </w:tabs>
              <w:jc w:val="center"/>
            </w:pPr>
            <w:r>
              <w:t>3,5</w:t>
            </w:r>
          </w:p>
        </w:tc>
      </w:tr>
      <w:tr w:rsidR="00163884" w:rsidTr="00AB5259">
        <w:tc>
          <w:tcPr>
            <w:tcW w:w="692" w:type="dxa"/>
            <w:shd w:val="clear" w:color="auto" w:fill="auto"/>
            <w:vAlign w:val="center"/>
          </w:tcPr>
          <w:p w:rsidR="00163884" w:rsidRDefault="00305612">
            <w:pPr>
              <w:widowControl w:val="0"/>
              <w:tabs>
                <w:tab w:val="left" w:pos="1440"/>
              </w:tabs>
              <w:jc w:val="center"/>
            </w:pPr>
            <w:r>
              <w:rPr>
                <w:lang w:eastAsia="ru-RU"/>
              </w:rPr>
              <w:t>6</w:t>
            </w:r>
          </w:p>
        </w:tc>
        <w:tc>
          <w:tcPr>
            <w:tcW w:w="2526" w:type="dxa"/>
            <w:shd w:val="clear" w:color="auto" w:fill="auto"/>
            <w:vAlign w:val="center"/>
          </w:tcPr>
          <w:p w:rsidR="00163884" w:rsidRDefault="00305612">
            <w:pPr>
              <w:widowControl w:val="0"/>
              <w:tabs>
                <w:tab w:val="left" w:pos="1440"/>
              </w:tabs>
            </w:pPr>
            <w:r>
              <w:t>Ширина укрепленной полосы обочины</w:t>
            </w:r>
          </w:p>
        </w:tc>
        <w:tc>
          <w:tcPr>
            <w:tcW w:w="1647" w:type="dxa"/>
            <w:shd w:val="clear" w:color="auto" w:fill="auto"/>
            <w:vAlign w:val="center"/>
          </w:tcPr>
          <w:p w:rsidR="00163884" w:rsidRDefault="00305612">
            <w:pPr>
              <w:widowControl w:val="0"/>
              <w:tabs>
                <w:tab w:val="left" w:pos="1440"/>
              </w:tabs>
              <w:jc w:val="center"/>
            </w:pPr>
            <w:r>
              <w:t>м</w:t>
            </w:r>
          </w:p>
        </w:tc>
        <w:tc>
          <w:tcPr>
            <w:tcW w:w="2263" w:type="dxa"/>
            <w:shd w:val="clear" w:color="auto" w:fill="auto"/>
            <w:vAlign w:val="center"/>
          </w:tcPr>
          <w:p w:rsidR="00163884" w:rsidRDefault="00305612">
            <w:pPr>
              <w:widowControl w:val="0"/>
              <w:tabs>
                <w:tab w:val="left" w:pos="1440"/>
              </w:tabs>
              <w:jc w:val="center"/>
            </w:pPr>
            <w:r>
              <w:t>-</w:t>
            </w:r>
          </w:p>
        </w:tc>
        <w:tc>
          <w:tcPr>
            <w:tcW w:w="2112" w:type="dxa"/>
            <w:shd w:val="clear" w:color="auto" w:fill="auto"/>
            <w:vAlign w:val="center"/>
          </w:tcPr>
          <w:p w:rsidR="00163884" w:rsidRDefault="00305612">
            <w:pPr>
              <w:widowControl w:val="0"/>
              <w:tabs>
                <w:tab w:val="left" w:pos="1440"/>
              </w:tabs>
              <w:jc w:val="center"/>
            </w:pPr>
            <w:r>
              <w:rPr>
                <w:lang w:eastAsia="ru-RU"/>
              </w:rPr>
              <w:t>2,5</w:t>
            </w:r>
          </w:p>
        </w:tc>
      </w:tr>
      <w:tr w:rsidR="00163884" w:rsidTr="00AB5259">
        <w:tc>
          <w:tcPr>
            <w:tcW w:w="692" w:type="dxa"/>
            <w:shd w:val="clear" w:color="auto" w:fill="auto"/>
            <w:vAlign w:val="center"/>
          </w:tcPr>
          <w:p w:rsidR="00163884" w:rsidRDefault="00305612">
            <w:pPr>
              <w:widowControl w:val="0"/>
              <w:tabs>
                <w:tab w:val="left" w:pos="1440"/>
              </w:tabs>
              <w:jc w:val="center"/>
            </w:pPr>
            <w:r>
              <w:rPr>
                <w:lang w:eastAsia="ru-RU"/>
              </w:rPr>
              <w:t>7</w:t>
            </w:r>
          </w:p>
        </w:tc>
        <w:tc>
          <w:tcPr>
            <w:tcW w:w="2526" w:type="dxa"/>
            <w:shd w:val="clear" w:color="auto" w:fill="auto"/>
            <w:vAlign w:val="center"/>
          </w:tcPr>
          <w:p w:rsidR="00163884" w:rsidRDefault="00305612">
            <w:pPr>
              <w:widowControl w:val="0"/>
              <w:tabs>
                <w:tab w:val="left" w:pos="1440"/>
              </w:tabs>
            </w:pPr>
            <w:r>
              <w:t>Ширина проезжей части (в одном направлении)</w:t>
            </w:r>
          </w:p>
        </w:tc>
        <w:tc>
          <w:tcPr>
            <w:tcW w:w="1647" w:type="dxa"/>
            <w:shd w:val="clear" w:color="auto" w:fill="auto"/>
            <w:vAlign w:val="center"/>
          </w:tcPr>
          <w:p w:rsidR="00163884" w:rsidRDefault="00305612">
            <w:pPr>
              <w:widowControl w:val="0"/>
              <w:tabs>
                <w:tab w:val="left" w:pos="1440"/>
              </w:tabs>
              <w:jc w:val="center"/>
            </w:pPr>
            <w:r>
              <w:t>м</w:t>
            </w:r>
          </w:p>
        </w:tc>
        <w:tc>
          <w:tcPr>
            <w:tcW w:w="2263" w:type="dxa"/>
            <w:shd w:val="clear" w:color="auto" w:fill="auto"/>
            <w:vAlign w:val="center"/>
          </w:tcPr>
          <w:p w:rsidR="00163884" w:rsidRDefault="00305612">
            <w:pPr>
              <w:widowControl w:val="0"/>
              <w:tabs>
                <w:tab w:val="left" w:pos="1440"/>
              </w:tabs>
              <w:jc w:val="center"/>
            </w:pPr>
            <w:r>
              <w:t>7</w:t>
            </w:r>
          </w:p>
        </w:tc>
        <w:tc>
          <w:tcPr>
            <w:tcW w:w="2112" w:type="dxa"/>
            <w:shd w:val="clear" w:color="auto" w:fill="auto"/>
            <w:vAlign w:val="center"/>
          </w:tcPr>
          <w:p w:rsidR="00163884" w:rsidRDefault="00305612">
            <w:pPr>
              <w:widowControl w:val="0"/>
              <w:tabs>
                <w:tab w:val="left" w:pos="1440"/>
              </w:tabs>
              <w:jc w:val="center"/>
            </w:pPr>
            <w:r>
              <w:t>7</w:t>
            </w:r>
          </w:p>
        </w:tc>
      </w:tr>
      <w:tr w:rsidR="00163884" w:rsidTr="00AB5259">
        <w:tc>
          <w:tcPr>
            <w:tcW w:w="692" w:type="dxa"/>
            <w:shd w:val="clear" w:color="auto" w:fill="auto"/>
            <w:vAlign w:val="center"/>
          </w:tcPr>
          <w:p w:rsidR="00163884" w:rsidRDefault="00305612">
            <w:pPr>
              <w:widowControl w:val="0"/>
              <w:tabs>
                <w:tab w:val="left" w:pos="1440"/>
              </w:tabs>
              <w:jc w:val="center"/>
            </w:pPr>
            <w:r>
              <w:rPr>
                <w:lang w:eastAsia="ru-RU"/>
              </w:rPr>
              <w:t>8</w:t>
            </w:r>
          </w:p>
        </w:tc>
        <w:tc>
          <w:tcPr>
            <w:tcW w:w="2526" w:type="dxa"/>
            <w:shd w:val="clear" w:color="auto" w:fill="auto"/>
            <w:vAlign w:val="center"/>
          </w:tcPr>
          <w:p w:rsidR="00163884" w:rsidRDefault="00305612">
            <w:pPr>
              <w:widowControl w:val="0"/>
              <w:tabs>
                <w:tab w:val="left" w:pos="1440"/>
              </w:tabs>
            </w:pPr>
            <w:r>
              <w:t>Наибольший продольный уклон</w:t>
            </w:r>
          </w:p>
        </w:tc>
        <w:tc>
          <w:tcPr>
            <w:tcW w:w="1647" w:type="dxa"/>
            <w:shd w:val="clear" w:color="auto" w:fill="auto"/>
            <w:vAlign w:val="center"/>
          </w:tcPr>
          <w:p w:rsidR="00163884" w:rsidRDefault="00305612">
            <w:pPr>
              <w:widowControl w:val="0"/>
              <w:tabs>
                <w:tab w:val="left" w:pos="1440"/>
              </w:tabs>
              <w:jc w:val="center"/>
            </w:pPr>
            <w:r>
              <w:t>промилле</w:t>
            </w:r>
          </w:p>
        </w:tc>
        <w:tc>
          <w:tcPr>
            <w:tcW w:w="2263" w:type="dxa"/>
            <w:shd w:val="clear" w:color="auto" w:fill="auto"/>
            <w:vAlign w:val="center"/>
          </w:tcPr>
          <w:p w:rsidR="00163884" w:rsidRDefault="00305612">
            <w:pPr>
              <w:widowControl w:val="0"/>
              <w:tabs>
                <w:tab w:val="left" w:pos="1440"/>
              </w:tabs>
              <w:jc w:val="center"/>
            </w:pPr>
            <w:r>
              <w:t>4,3</w:t>
            </w:r>
          </w:p>
        </w:tc>
        <w:tc>
          <w:tcPr>
            <w:tcW w:w="2112" w:type="dxa"/>
            <w:shd w:val="clear" w:color="auto" w:fill="auto"/>
            <w:vAlign w:val="center"/>
          </w:tcPr>
          <w:p w:rsidR="00163884" w:rsidRDefault="00305612">
            <w:pPr>
              <w:widowControl w:val="0"/>
              <w:tabs>
                <w:tab w:val="left" w:pos="1440"/>
              </w:tabs>
              <w:jc w:val="center"/>
            </w:pPr>
            <w:r>
              <w:t>2,4</w:t>
            </w:r>
          </w:p>
        </w:tc>
      </w:tr>
      <w:tr w:rsidR="00163884" w:rsidTr="00AB5259">
        <w:tc>
          <w:tcPr>
            <w:tcW w:w="692" w:type="dxa"/>
            <w:shd w:val="clear" w:color="auto" w:fill="auto"/>
            <w:vAlign w:val="center"/>
          </w:tcPr>
          <w:p w:rsidR="00163884" w:rsidRDefault="00305612">
            <w:pPr>
              <w:widowControl w:val="0"/>
              <w:tabs>
                <w:tab w:val="left" w:pos="1440"/>
              </w:tabs>
              <w:jc w:val="center"/>
            </w:pPr>
            <w:r>
              <w:rPr>
                <w:lang w:eastAsia="ru-RU"/>
              </w:rPr>
              <w:t>9</w:t>
            </w:r>
          </w:p>
        </w:tc>
        <w:tc>
          <w:tcPr>
            <w:tcW w:w="2526" w:type="dxa"/>
            <w:shd w:val="clear" w:color="auto" w:fill="auto"/>
            <w:vAlign w:val="center"/>
          </w:tcPr>
          <w:p w:rsidR="00163884" w:rsidRDefault="00305612">
            <w:pPr>
              <w:widowControl w:val="0"/>
              <w:tabs>
                <w:tab w:val="left" w:pos="1440"/>
              </w:tabs>
            </w:pPr>
            <w:r>
              <w:t>Наименьший радиус кривых в плане</w:t>
            </w:r>
          </w:p>
        </w:tc>
        <w:tc>
          <w:tcPr>
            <w:tcW w:w="1647" w:type="dxa"/>
            <w:shd w:val="clear" w:color="auto" w:fill="auto"/>
            <w:vAlign w:val="center"/>
          </w:tcPr>
          <w:p w:rsidR="00163884" w:rsidRDefault="00305612">
            <w:pPr>
              <w:widowControl w:val="0"/>
              <w:tabs>
                <w:tab w:val="left" w:pos="1440"/>
              </w:tabs>
              <w:jc w:val="center"/>
            </w:pPr>
            <w:r>
              <w:t>м</w:t>
            </w:r>
          </w:p>
        </w:tc>
        <w:tc>
          <w:tcPr>
            <w:tcW w:w="2263" w:type="dxa"/>
            <w:shd w:val="clear" w:color="auto" w:fill="auto"/>
            <w:vAlign w:val="center"/>
          </w:tcPr>
          <w:p w:rsidR="00163884" w:rsidRDefault="00305612">
            <w:pPr>
              <w:widowControl w:val="0"/>
              <w:tabs>
                <w:tab w:val="left" w:pos="1440"/>
              </w:tabs>
              <w:jc w:val="center"/>
            </w:pPr>
            <w:r>
              <w:t>2100</w:t>
            </w:r>
          </w:p>
        </w:tc>
        <w:tc>
          <w:tcPr>
            <w:tcW w:w="2112" w:type="dxa"/>
            <w:shd w:val="clear" w:color="auto" w:fill="auto"/>
            <w:vAlign w:val="center"/>
          </w:tcPr>
          <w:p w:rsidR="00163884" w:rsidRDefault="00305612">
            <w:pPr>
              <w:widowControl w:val="0"/>
              <w:tabs>
                <w:tab w:val="left" w:pos="1440"/>
              </w:tabs>
              <w:jc w:val="center"/>
            </w:pPr>
            <w:r>
              <w:t>1500</w:t>
            </w:r>
          </w:p>
        </w:tc>
      </w:tr>
      <w:tr w:rsidR="00163884" w:rsidTr="00AB5259">
        <w:tc>
          <w:tcPr>
            <w:tcW w:w="692" w:type="dxa"/>
            <w:shd w:val="clear" w:color="auto" w:fill="auto"/>
            <w:vAlign w:val="center"/>
          </w:tcPr>
          <w:p w:rsidR="00163884" w:rsidRDefault="00163884">
            <w:pPr>
              <w:widowControl w:val="0"/>
              <w:tabs>
                <w:tab w:val="left" w:pos="1440"/>
              </w:tabs>
              <w:jc w:val="center"/>
            </w:pPr>
          </w:p>
          <w:p w:rsidR="00163884" w:rsidRDefault="00305612">
            <w:pPr>
              <w:widowControl w:val="0"/>
              <w:tabs>
                <w:tab w:val="left" w:pos="1440"/>
              </w:tabs>
              <w:jc w:val="center"/>
            </w:pPr>
            <w:r>
              <w:rPr>
                <w:lang w:eastAsia="ru-RU"/>
              </w:rPr>
              <w:t>10</w:t>
            </w:r>
          </w:p>
        </w:tc>
        <w:tc>
          <w:tcPr>
            <w:tcW w:w="2526" w:type="dxa"/>
            <w:shd w:val="clear" w:color="auto" w:fill="auto"/>
            <w:vAlign w:val="center"/>
          </w:tcPr>
          <w:p w:rsidR="00163884" w:rsidRDefault="00163884">
            <w:pPr>
              <w:widowControl w:val="0"/>
              <w:tabs>
                <w:tab w:val="left" w:pos="1440"/>
              </w:tabs>
            </w:pPr>
          </w:p>
          <w:p w:rsidR="00163884" w:rsidRDefault="00305612">
            <w:pPr>
              <w:widowControl w:val="0"/>
              <w:tabs>
                <w:tab w:val="left" w:pos="1440"/>
              </w:tabs>
            </w:pPr>
            <w:r>
              <w:t>Поперечный уклон проезжей части</w:t>
            </w:r>
          </w:p>
        </w:tc>
        <w:tc>
          <w:tcPr>
            <w:tcW w:w="1647" w:type="dxa"/>
            <w:shd w:val="clear" w:color="auto" w:fill="auto"/>
            <w:vAlign w:val="center"/>
          </w:tcPr>
          <w:p w:rsidR="00163884" w:rsidRDefault="00163884">
            <w:pPr>
              <w:widowControl w:val="0"/>
              <w:tabs>
                <w:tab w:val="left" w:pos="1440"/>
              </w:tabs>
              <w:jc w:val="center"/>
            </w:pPr>
          </w:p>
          <w:p w:rsidR="00163884" w:rsidRDefault="00305612">
            <w:pPr>
              <w:widowControl w:val="0"/>
              <w:tabs>
                <w:tab w:val="left" w:pos="1440"/>
              </w:tabs>
              <w:jc w:val="center"/>
            </w:pPr>
            <w:r>
              <w:t>промилле</w:t>
            </w:r>
          </w:p>
        </w:tc>
        <w:tc>
          <w:tcPr>
            <w:tcW w:w="2263" w:type="dxa"/>
            <w:shd w:val="clear" w:color="auto" w:fill="auto"/>
            <w:vAlign w:val="center"/>
          </w:tcPr>
          <w:p w:rsidR="00163884" w:rsidRDefault="00163884">
            <w:pPr>
              <w:widowControl w:val="0"/>
              <w:tabs>
                <w:tab w:val="left" w:pos="1440"/>
              </w:tabs>
              <w:jc w:val="center"/>
            </w:pPr>
          </w:p>
          <w:p w:rsidR="00163884" w:rsidRDefault="00305612">
            <w:pPr>
              <w:widowControl w:val="0"/>
              <w:tabs>
                <w:tab w:val="left" w:pos="1440"/>
              </w:tabs>
              <w:jc w:val="center"/>
            </w:pPr>
            <w:r>
              <w:t>20</w:t>
            </w:r>
          </w:p>
        </w:tc>
        <w:tc>
          <w:tcPr>
            <w:tcW w:w="2112" w:type="dxa"/>
            <w:shd w:val="clear" w:color="auto" w:fill="auto"/>
            <w:vAlign w:val="center"/>
          </w:tcPr>
          <w:p w:rsidR="00163884" w:rsidRDefault="00163884">
            <w:pPr>
              <w:widowControl w:val="0"/>
              <w:tabs>
                <w:tab w:val="left" w:pos="1440"/>
              </w:tabs>
              <w:jc w:val="center"/>
            </w:pPr>
          </w:p>
          <w:p w:rsidR="00163884" w:rsidRDefault="00305612">
            <w:pPr>
              <w:widowControl w:val="0"/>
              <w:tabs>
                <w:tab w:val="left" w:pos="1440"/>
              </w:tabs>
              <w:jc w:val="center"/>
            </w:pPr>
            <w:r>
              <w:t>20</w:t>
            </w:r>
          </w:p>
        </w:tc>
      </w:tr>
      <w:tr w:rsidR="00163884" w:rsidTr="00AB5259">
        <w:tc>
          <w:tcPr>
            <w:tcW w:w="692" w:type="dxa"/>
            <w:shd w:val="clear" w:color="auto" w:fill="auto"/>
            <w:vAlign w:val="center"/>
          </w:tcPr>
          <w:p w:rsidR="00163884" w:rsidRDefault="00305612">
            <w:pPr>
              <w:widowControl w:val="0"/>
              <w:tabs>
                <w:tab w:val="left" w:pos="1440"/>
              </w:tabs>
              <w:jc w:val="center"/>
            </w:pPr>
            <w:r>
              <w:t>11</w:t>
            </w:r>
          </w:p>
        </w:tc>
        <w:tc>
          <w:tcPr>
            <w:tcW w:w="2526" w:type="dxa"/>
            <w:shd w:val="clear" w:color="auto" w:fill="auto"/>
            <w:vAlign w:val="center"/>
          </w:tcPr>
          <w:p w:rsidR="00163884" w:rsidRDefault="00305612">
            <w:pPr>
              <w:widowControl w:val="0"/>
              <w:tabs>
                <w:tab w:val="left" w:pos="1440"/>
              </w:tabs>
            </w:pPr>
            <w:r>
              <w:t>Строительная длина</w:t>
            </w:r>
          </w:p>
        </w:tc>
        <w:tc>
          <w:tcPr>
            <w:tcW w:w="1647" w:type="dxa"/>
            <w:shd w:val="clear" w:color="auto" w:fill="auto"/>
            <w:vAlign w:val="center"/>
          </w:tcPr>
          <w:p w:rsidR="00163884" w:rsidRDefault="00305612">
            <w:pPr>
              <w:widowControl w:val="0"/>
              <w:tabs>
                <w:tab w:val="left" w:pos="1440"/>
              </w:tabs>
              <w:jc w:val="center"/>
            </w:pPr>
            <w:r>
              <w:t>м</w:t>
            </w:r>
          </w:p>
        </w:tc>
        <w:tc>
          <w:tcPr>
            <w:tcW w:w="2263" w:type="dxa"/>
            <w:shd w:val="clear" w:color="auto" w:fill="auto"/>
            <w:vAlign w:val="center"/>
          </w:tcPr>
          <w:p w:rsidR="00163884" w:rsidRDefault="00305612">
            <w:pPr>
              <w:widowControl w:val="0"/>
              <w:tabs>
                <w:tab w:val="left" w:pos="1440"/>
              </w:tabs>
              <w:jc w:val="center"/>
            </w:pPr>
            <w:r>
              <w:rPr>
                <w:lang w:eastAsia="ru-RU"/>
              </w:rPr>
              <w:t>1000</w:t>
            </w:r>
          </w:p>
        </w:tc>
        <w:tc>
          <w:tcPr>
            <w:tcW w:w="2112" w:type="dxa"/>
            <w:shd w:val="clear" w:color="auto" w:fill="auto"/>
            <w:vAlign w:val="center"/>
          </w:tcPr>
          <w:p w:rsidR="00163884" w:rsidRDefault="00305612">
            <w:pPr>
              <w:widowControl w:val="0"/>
              <w:tabs>
                <w:tab w:val="left" w:pos="1440"/>
              </w:tabs>
              <w:jc w:val="center"/>
            </w:pPr>
            <w:r>
              <w:rPr>
                <w:lang w:eastAsia="ru-RU"/>
              </w:rPr>
              <w:t>4700</w:t>
            </w:r>
          </w:p>
        </w:tc>
      </w:tr>
      <w:tr w:rsidR="00163884" w:rsidTr="00AB5259">
        <w:tc>
          <w:tcPr>
            <w:tcW w:w="692" w:type="dxa"/>
            <w:shd w:val="clear" w:color="auto" w:fill="auto"/>
            <w:vAlign w:val="center"/>
          </w:tcPr>
          <w:p w:rsidR="00163884" w:rsidRDefault="00305612">
            <w:pPr>
              <w:widowControl w:val="0"/>
              <w:tabs>
                <w:tab w:val="left" w:pos="1440"/>
              </w:tabs>
              <w:jc w:val="center"/>
            </w:pPr>
            <w:r>
              <w:rPr>
                <w:lang w:eastAsia="ru-RU"/>
              </w:rPr>
              <w:t>12</w:t>
            </w:r>
          </w:p>
        </w:tc>
        <w:tc>
          <w:tcPr>
            <w:tcW w:w="2526" w:type="dxa"/>
            <w:shd w:val="clear" w:color="auto" w:fill="auto"/>
            <w:vAlign w:val="center"/>
          </w:tcPr>
          <w:p w:rsidR="00163884" w:rsidRDefault="00305612">
            <w:pPr>
              <w:widowControl w:val="0"/>
              <w:tabs>
                <w:tab w:val="left" w:pos="1440"/>
              </w:tabs>
            </w:pPr>
            <w:r>
              <w:t xml:space="preserve">Пропускная </w:t>
            </w:r>
            <w:r>
              <w:lastRenderedPageBreak/>
              <w:t>способность (в одном направлении)</w:t>
            </w:r>
          </w:p>
        </w:tc>
        <w:tc>
          <w:tcPr>
            <w:tcW w:w="1647" w:type="dxa"/>
            <w:shd w:val="clear" w:color="auto" w:fill="auto"/>
            <w:vAlign w:val="center"/>
          </w:tcPr>
          <w:p w:rsidR="00163884" w:rsidRDefault="00305612">
            <w:pPr>
              <w:widowControl w:val="0"/>
              <w:tabs>
                <w:tab w:val="left" w:pos="1440"/>
              </w:tabs>
              <w:jc w:val="center"/>
            </w:pPr>
            <w:proofErr w:type="gramStart"/>
            <w:r>
              <w:lastRenderedPageBreak/>
              <w:t>автомобиле</w:t>
            </w:r>
            <w:proofErr w:type="gramEnd"/>
            <w:r>
              <w:t xml:space="preserve"> -</w:t>
            </w:r>
            <w:r>
              <w:br/>
            </w:r>
            <w:r>
              <w:lastRenderedPageBreak/>
              <w:t>час</w:t>
            </w:r>
          </w:p>
        </w:tc>
        <w:tc>
          <w:tcPr>
            <w:tcW w:w="2263" w:type="dxa"/>
            <w:shd w:val="clear" w:color="auto" w:fill="auto"/>
            <w:vAlign w:val="center"/>
          </w:tcPr>
          <w:p w:rsidR="00163884" w:rsidRDefault="00305612">
            <w:pPr>
              <w:widowControl w:val="0"/>
              <w:tabs>
                <w:tab w:val="left" w:pos="1440"/>
              </w:tabs>
              <w:jc w:val="center"/>
            </w:pPr>
            <w:r>
              <w:lastRenderedPageBreak/>
              <w:t>1472</w:t>
            </w:r>
          </w:p>
        </w:tc>
        <w:tc>
          <w:tcPr>
            <w:tcW w:w="2112" w:type="dxa"/>
            <w:shd w:val="clear" w:color="auto" w:fill="auto"/>
            <w:vAlign w:val="center"/>
          </w:tcPr>
          <w:p w:rsidR="00163884" w:rsidRDefault="00305612">
            <w:pPr>
              <w:widowControl w:val="0"/>
              <w:tabs>
                <w:tab w:val="left" w:pos="1440"/>
              </w:tabs>
              <w:jc w:val="center"/>
            </w:pPr>
            <w:r>
              <w:t>1472</w:t>
            </w:r>
          </w:p>
        </w:tc>
      </w:tr>
      <w:tr w:rsidR="00163884" w:rsidTr="00AB5259">
        <w:tc>
          <w:tcPr>
            <w:tcW w:w="692" w:type="dxa"/>
            <w:shd w:val="clear" w:color="auto" w:fill="auto"/>
            <w:vAlign w:val="center"/>
          </w:tcPr>
          <w:p w:rsidR="00163884" w:rsidRDefault="00305612">
            <w:pPr>
              <w:widowControl w:val="0"/>
              <w:tabs>
                <w:tab w:val="left" w:pos="1440"/>
              </w:tabs>
              <w:jc w:val="center"/>
            </w:pPr>
            <w:r>
              <w:rPr>
                <w:lang w:eastAsia="ru-RU"/>
              </w:rPr>
              <w:lastRenderedPageBreak/>
              <w:t>13</w:t>
            </w:r>
          </w:p>
        </w:tc>
        <w:tc>
          <w:tcPr>
            <w:tcW w:w="2526" w:type="dxa"/>
            <w:shd w:val="clear" w:color="auto" w:fill="auto"/>
            <w:vAlign w:val="center"/>
          </w:tcPr>
          <w:p w:rsidR="00163884" w:rsidRDefault="00305612">
            <w:pPr>
              <w:widowControl w:val="0"/>
              <w:tabs>
                <w:tab w:val="left" w:pos="1440"/>
              </w:tabs>
            </w:pPr>
            <w:proofErr w:type="spellStart"/>
            <w:r>
              <w:t>Грузонапряженность</w:t>
            </w:r>
            <w:proofErr w:type="spellEnd"/>
          </w:p>
        </w:tc>
        <w:tc>
          <w:tcPr>
            <w:tcW w:w="1647" w:type="dxa"/>
            <w:shd w:val="clear" w:color="auto" w:fill="auto"/>
            <w:vAlign w:val="center"/>
          </w:tcPr>
          <w:p w:rsidR="00163884" w:rsidRDefault="00305612">
            <w:pPr>
              <w:widowControl w:val="0"/>
              <w:tabs>
                <w:tab w:val="left" w:pos="1440"/>
              </w:tabs>
              <w:jc w:val="center"/>
            </w:pPr>
            <w:r>
              <w:t>т/сутки</w:t>
            </w:r>
          </w:p>
        </w:tc>
        <w:tc>
          <w:tcPr>
            <w:tcW w:w="2263" w:type="dxa"/>
            <w:shd w:val="clear" w:color="auto" w:fill="auto"/>
            <w:vAlign w:val="center"/>
          </w:tcPr>
          <w:p w:rsidR="00163884" w:rsidRDefault="00305612">
            <w:pPr>
              <w:widowControl w:val="0"/>
              <w:tabs>
                <w:tab w:val="left" w:pos="1440"/>
              </w:tabs>
              <w:jc w:val="center"/>
            </w:pPr>
            <w:r>
              <w:t>-</w:t>
            </w:r>
          </w:p>
        </w:tc>
        <w:tc>
          <w:tcPr>
            <w:tcW w:w="2112" w:type="dxa"/>
            <w:shd w:val="clear" w:color="auto" w:fill="auto"/>
            <w:vAlign w:val="center"/>
          </w:tcPr>
          <w:p w:rsidR="00163884" w:rsidRDefault="00305612">
            <w:pPr>
              <w:widowControl w:val="0"/>
              <w:tabs>
                <w:tab w:val="left" w:pos="1440"/>
              </w:tabs>
              <w:jc w:val="center"/>
            </w:pPr>
            <w:r>
              <w:t>-</w:t>
            </w:r>
          </w:p>
        </w:tc>
      </w:tr>
    </w:tbl>
    <w:p w:rsidR="00163884" w:rsidRDefault="00163884">
      <w:pPr>
        <w:widowControl w:val="0"/>
        <w:ind w:firstLine="708"/>
        <w:jc w:val="both"/>
        <w:rPr>
          <w:rFonts w:eastAsiaTheme="minorEastAsia"/>
          <w:spacing w:val="-1"/>
          <w:sz w:val="28"/>
          <w:szCs w:val="28"/>
        </w:rPr>
      </w:pPr>
    </w:p>
    <w:p w:rsidR="00163884" w:rsidRDefault="00305612">
      <w:pPr>
        <w:widowControl w:val="0"/>
        <w:ind w:firstLine="708"/>
        <w:jc w:val="both"/>
      </w:pPr>
      <w:r>
        <w:rPr>
          <w:rFonts w:eastAsiaTheme="minorEastAsia"/>
          <w:spacing w:val="-1"/>
          <w:sz w:val="28"/>
          <w:szCs w:val="28"/>
        </w:rPr>
        <w:t>Размещение объектов федерального, регионального значения проектом планировки территории не предусматривается.</w:t>
      </w:r>
    </w:p>
    <w:p w:rsidR="00163884" w:rsidRDefault="00163884">
      <w:pPr>
        <w:ind w:left="709"/>
        <w:rPr>
          <w:sz w:val="28"/>
          <w:szCs w:val="28"/>
        </w:rPr>
      </w:pPr>
    </w:p>
    <w:p w:rsidR="00163884" w:rsidRDefault="00305612">
      <w:pPr>
        <w:widowControl w:val="0"/>
        <w:tabs>
          <w:tab w:val="left" w:pos="1440"/>
        </w:tabs>
        <w:jc w:val="center"/>
      </w:pPr>
      <w:r>
        <w:rPr>
          <w:sz w:val="28"/>
          <w:szCs w:val="28"/>
          <w:lang w:val="en-US"/>
        </w:rPr>
        <w:t>II</w:t>
      </w:r>
      <w:r>
        <w:rPr>
          <w:sz w:val="28"/>
          <w:szCs w:val="28"/>
        </w:rPr>
        <w:t>. Перечень субъектов Российской Федерации, перечень муниципальных районов, городских округов в составе субъектов Российской Федерации, на территориях которых устанавливаются зоны планируемого размещения линейного объекта</w:t>
      </w:r>
    </w:p>
    <w:p w:rsidR="00163884" w:rsidRDefault="00163884">
      <w:pPr>
        <w:widowControl w:val="0"/>
        <w:ind w:firstLine="708"/>
        <w:jc w:val="both"/>
        <w:rPr>
          <w:rFonts w:eastAsiaTheme="minorEastAsia"/>
          <w:sz w:val="28"/>
          <w:szCs w:val="28"/>
        </w:rPr>
      </w:pPr>
    </w:p>
    <w:p w:rsidR="00163884" w:rsidRDefault="00305612">
      <w:pPr>
        <w:widowControl w:val="0"/>
        <w:ind w:firstLine="708"/>
        <w:jc w:val="both"/>
      </w:pPr>
      <w:r>
        <w:rPr>
          <w:rFonts w:eastAsiaTheme="minorEastAsia"/>
          <w:sz w:val="28"/>
          <w:szCs w:val="28"/>
        </w:rPr>
        <w:t>Зона планируемого размещения линейного объекта – территория Центрального административного округа в границах муниципального образования городской округ город Омск Омской области.</w:t>
      </w:r>
    </w:p>
    <w:p w:rsidR="00163884" w:rsidRDefault="00163884">
      <w:pPr>
        <w:widowControl w:val="0"/>
        <w:ind w:firstLine="708"/>
        <w:jc w:val="both"/>
        <w:rPr>
          <w:rFonts w:eastAsiaTheme="minorEastAsia"/>
          <w:sz w:val="28"/>
          <w:szCs w:val="28"/>
        </w:rPr>
      </w:pPr>
    </w:p>
    <w:p w:rsidR="00163884" w:rsidRDefault="00305612">
      <w:pPr>
        <w:widowControl w:val="0"/>
        <w:tabs>
          <w:tab w:val="left" w:pos="1440"/>
        </w:tabs>
        <w:jc w:val="center"/>
      </w:pPr>
      <w:r>
        <w:rPr>
          <w:sz w:val="28"/>
          <w:szCs w:val="28"/>
          <w:lang w:val="en-US"/>
        </w:rPr>
        <w:t>III</w:t>
      </w:r>
      <w:r>
        <w:rPr>
          <w:sz w:val="28"/>
          <w:szCs w:val="28"/>
        </w:rPr>
        <w:t>. Перечень координат характерных точек границ зон планируемого размещения линейного объекта</w:t>
      </w:r>
    </w:p>
    <w:p w:rsidR="00163884" w:rsidRDefault="00163884">
      <w:pPr>
        <w:widowControl w:val="0"/>
        <w:tabs>
          <w:tab w:val="left" w:pos="1440"/>
        </w:tabs>
        <w:ind w:left="709"/>
        <w:jc w:val="center"/>
        <w:rPr>
          <w:sz w:val="28"/>
          <w:szCs w:val="28"/>
        </w:rPr>
      </w:pPr>
    </w:p>
    <w:p w:rsidR="00163884" w:rsidRDefault="00305612">
      <w:pPr>
        <w:widowControl w:val="0"/>
        <w:ind w:firstLine="708"/>
        <w:jc w:val="both"/>
      </w:pPr>
      <w:r>
        <w:rPr>
          <w:rFonts w:eastAsiaTheme="minorEastAsia"/>
          <w:sz w:val="28"/>
          <w:szCs w:val="28"/>
        </w:rPr>
        <w:t xml:space="preserve">Перечень </w:t>
      </w:r>
      <w:proofErr w:type="gramStart"/>
      <w:r>
        <w:rPr>
          <w:rFonts w:eastAsiaTheme="minorEastAsia"/>
          <w:sz w:val="28"/>
          <w:szCs w:val="28"/>
        </w:rPr>
        <w:t>координат характерных точек границ зон планируемого размещения линейного объекта</w:t>
      </w:r>
      <w:proofErr w:type="gramEnd"/>
      <w:r>
        <w:rPr>
          <w:rFonts w:eastAsiaTheme="minorEastAsia"/>
          <w:sz w:val="28"/>
          <w:szCs w:val="28"/>
        </w:rPr>
        <w:t xml:space="preserve"> приведен в таблице № 2.</w:t>
      </w:r>
    </w:p>
    <w:p w:rsidR="00163884" w:rsidRDefault="00163884">
      <w:pPr>
        <w:widowControl w:val="0"/>
        <w:tabs>
          <w:tab w:val="left" w:pos="1440"/>
        </w:tabs>
        <w:ind w:left="709"/>
        <w:jc w:val="center"/>
        <w:rPr>
          <w:sz w:val="28"/>
          <w:szCs w:val="28"/>
        </w:rPr>
      </w:pPr>
    </w:p>
    <w:p w:rsidR="00163884" w:rsidRDefault="00305612">
      <w:pPr>
        <w:widowControl w:val="0"/>
        <w:tabs>
          <w:tab w:val="left" w:pos="1440"/>
        </w:tabs>
        <w:ind w:left="709"/>
        <w:jc w:val="right"/>
      </w:pPr>
      <w:r>
        <w:rPr>
          <w:sz w:val="28"/>
          <w:szCs w:val="28"/>
        </w:rPr>
        <w:t>Таблица № 2</w:t>
      </w:r>
    </w:p>
    <w:p w:rsidR="00163884" w:rsidRDefault="00163884">
      <w:pPr>
        <w:widowControl w:val="0"/>
        <w:tabs>
          <w:tab w:val="left" w:pos="1440"/>
        </w:tabs>
        <w:ind w:left="709"/>
        <w:jc w:val="center"/>
        <w:rPr>
          <w:sz w:val="28"/>
          <w:szCs w:val="28"/>
        </w:rPr>
      </w:pPr>
    </w:p>
    <w:p w:rsidR="00163884" w:rsidRDefault="00305612">
      <w:pPr>
        <w:widowControl w:val="0"/>
        <w:tabs>
          <w:tab w:val="left" w:pos="1440"/>
        </w:tabs>
        <w:jc w:val="center"/>
      </w:pPr>
      <w:r>
        <w:rPr>
          <w:sz w:val="28"/>
          <w:szCs w:val="28"/>
        </w:rPr>
        <w:t xml:space="preserve">Перечень </w:t>
      </w:r>
      <w:proofErr w:type="gramStart"/>
      <w:r>
        <w:rPr>
          <w:sz w:val="28"/>
          <w:szCs w:val="28"/>
        </w:rPr>
        <w:t>координат характерных точек границ зон планируемого размещения линейного объекта</w:t>
      </w:r>
      <w:proofErr w:type="gramEnd"/>
    </w:p>
    <w:p w:rsidR="00163884" w:rsidRDefault="00163884">
      <w:pPr>
        <w:widowControl w:val="0"/>
        <w:tabs>
          <w:tab w:val="left" w:pos="1440"/>
        </w:tabs>
        <w:ind w:left="709"/>
        <w:jc w:val="center"/>
        <w:rPr>
          <w:sz w:val="28"/>
          <w:szCs w:val="28"/>
        </w:rPr>
      </w:pPr>
    </w:p>
    <w:tbl>
      <w:tblPr>
        <w:tblW w:w="8293" w:type="dxa"/>
        <w:jc w:val="center"/>
        <w:tblLook w:val="0000"/>
      </w:tblPr>
      <w:tblGrid>
        <w:gridCol w:w="2686"/>
        <w:gridCol w:w="2905"/>
        <w:gridCol w:w="2702"/>
      </w:tblGrid>
      <w:tr w:rsidR="00163884">
        <w:trPr>
          <w:cantSplit/>
          <w:tblHeader/>
          <w:jc w:val="center"/>
        </w:trPr>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rPr>
              <w:t>Номер точки</w:t>
            </w:r>
          </w:p>
        </w:tc>
        <w:tc>
          <w:tcPr>
            <w:tcW w:w="29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X</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Y</w:t>
            </w:r>
          </w:p>
        </w:tc>
      </w:tr>
      <w:tr w:rsidR="00163884">
        <w:trPr>
          <w:cantSplit/>
          <w:jc w:val="center"/>
        </w:trPr>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rPr>
              <w:t>1</w:t>
            </w:r>
          </w:p>
        </w:tc>
        <w:tc>
          <w:tcPr>
            <w:tcW w:w="29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18329.64</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21569.06</w:t>
            </w:r>
          </w:p>
        </w:tc>
      </w:tr>
      <w:tr w:rsidR="00163884">
        <w:trPr>
          <w:cantSplit/>
          <w:jc w:val="center"/>
        </w:trPr>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rPr>
              <w:t>2</w:t>
            </w:r>
          </w:p>
        </w:tc>
        <w:tc>
          <w:tcPr>
            <w:tcW w:w="29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18271.1</w:t>
            </w:r>
            <w:r>
              <w:rPr>
                <w:sz w:val="28"/>
                <w:szCs w:val="28"/>
              </w:rPr>
              <w:t>0</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21094.55</w:t>
            </w:r>
          </w:p>
        </w:tc>
      </w:tr>
      <w:tr w:rsidR="00163884">
        <w:trPr>
          <w:cantSplit/>
          <w:jc w:val="center"/>
        </w:trPr>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rPr>
              <w:t>3</w:t>
            </w:r>
          </w:p>
        </w:tc>
        <w:tc>
          <w:tcPr>
            <w:tcW w:w="29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18259.36</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21033.15</w:t>
            </w:r>
          </w:p>
        </w:tc>
      </w:tr>
      <w:tr w:rsidR="00163884">
        <w:trPr>
          <w:cantSplit/>
          <w:jc w:val="center"/>
        </w:trPr>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rPr>
              <w:t>4</w:t>
            </w:r>
          </w:p>
        </w:tc>
        <w:tc>
          <w:tcPr>
            <w:tcW w:w="29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18253.7</w:t>
            </w:r>
            <w:r>
              <w:rPr>
                <w:sz w:val="28"/>
                <w:szCs w:val="28"/>
              </w:rPr>
              <w:t>0</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21003.55</w:t>
            </w:r>
          </w:p>
        </w:tc>
      </w:tr>
      <w:tr w:rsidR="00163884">
        <w:trPr>
          <w:cantSplit/>
          <w:jc w:val="center"/>
        </w:trPr>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rPr>
              <w:t>5</w:t>
            </w:r>
          </w:p>
        </w:tc>
        <w:tc>
          <w:tcPr>
            <w:tcW w:w="29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18239.52</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20929.34</w:t>
            </w:r>
          </w:p>
        </w:tc>
      </w:tr>
      <w:tr w:rsidR="00163884">
        <w:trPr>
          <w:cantSplit/>
          <w:jc w:val="center"/>
        </w:trPr>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rPr>
              <w:t>6</w:t>
            </w:r>
          </w:p>
        </w:tc>
        <w:tc>
          <w:tcPr>
            <w:tcW w:w="29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18204.4</w:t>
            </w:r>
            <w:r>
              <w:rPr>
                <w:sz w:val="28"/>
                <w:szCs w:val="28"/>
              </w:rPr>
              <w:t>0</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20746.41</w:t>
            </w:r>
          </w:p>
        </w:tc>
      </w:tr>
      <w:tr w:rsidR="00163884">
        <w:trPr>
          <w:cantSplit/>
          <w:jc w:val="center"/>
        </w:trPr>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rPr>
              <w:t>7</w:t>
            </w:r>
          </w:p>
        </w:tc>
        <w:tc>
          <w:tcPr>
            <w:tcW w:w="29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18172.41</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20578.38</w:t>
            </w:r>
          </w:p>
        </w:tc>
      </w:tr>
      <w:tr w:rsidR="00163884">
        <w:trPr>
          <w:cantSplit/>
          <w:jc w:val="center"/>
        </w:trPr>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rPr>
              <w:t>8</w:t>
            </w:r>
          </w:p>
        </w:tc>
        <w:tc>
          <w:tcPr>
            <w:tcW w:w="29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18113.48</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20293.51</w:t>
            </w:r>
          </w:p>
        </w:tc>
      </w:tr>
      <w:tr w:rsidR="00163884">
        <w:trPr>
          <w:cantSplit/>
          <w:jc w:val="center"/>
        </w:trPr>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rPr>
              <w:t>9</w:t>
            </w:r>
          </w:p>
        </w:tc>
        <w:tc>
          <w:tcPr>
            <w:tcW w:w="29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18104.61</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20250.87</w:t>
            </w:r>
          </w:p>
        </w:tc>
      </w:tr>
      <w:tr w:rsidR="00163884">
        <w:trPr>
          <w:cantSplit/>
          <w:jc w:val="center"/>
        </w:trPr>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rPr>
              <w:t>10</w:t>
            </w:r>
          </w:p>
        </w:tc>
        <w:tc>
          <w:tcPr>
            <w:tcW w:w="29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18100.58</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20231.49</w:t>
            </w:r>
          </w:p>
        </w:tc>
      </w:tr>
      <w:tr w:rsidR="00163884">
        <w:trPr>
          <w:cantSplit/>
          <w:jc w:val="center"/>
        </w:trPr>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rPr>
              <w:t>11</w:t>
            </w:r>
          </w:p>
        </w:tc>
        <w:tc>
          <w:tcPr>
            <w:tcW w:w="29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18046.12</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20062.27</w:t>
            </w:r>
          </w:p>
        </w:tc>
      </w:tr>
      <w:tr w:rsidR="00163884">
        <w:trPr>
          <w:cantSplit/>
          <w:jc w:val="center"/>
        </w:trPr>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rPr>
              <w:t>12</w:t>
            </w:r>
          </w:p>
        </w:tc>
        <w:tc>
          <w:tcPr>
            <w:tcW w:w="29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17984.39</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19870.46</w:t>
            </w:r>
          </w:p>
        </w:tc>
      </w:tr>
      <w:tr w:rsidR="00163884">
        <w:trPr>
          <w:cantSplit/>
          <w:jc w:val="center"/>
        </w:trPr>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rPr>
              <w:t>13</w:t>
            </w:r>
          </w:p>
        </w:tc>
        <w:tc>
          <w:tcPr>
            <w:tcW w:w="29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17910.24</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19640.53</w:t>
            </w:r>
          </w:p>
        </w:tc>
      </w:tr>
      <w:tr w:rsidR="00163884">
        <w:trPr>
          <w:cantSplit/>
          <w:jc w:val="center"/>
        </w:trPr>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rPr>
              <w:t>14</w:t>
            </w:r>
          </w:p>
        </w:tc>
        <w:tc>
          <w:tcPr>
            <w:tcW w:w="29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17856.81</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19475.13</w:t>
            </w:r>
          </w:p>
        </w:tc>
      </w:tr>
      <w:tr w:rsidR="00163884">
        <w:trPr>
          <w:cantSplit/>
          <w:jc w:val="center"/>
        </w:trPr>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rPr>
              <w:t>15</w:t>
            </w:r>
          </w:p>
        </w:tc>
        <w:tc>
          <w:tcPr>
            <w:tcW w:w="29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17827.16</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19382.94</w:t>
            </w:r>
          </w:p>
        </w:tc>
      </w:tr>
      <w:tr w:rsidR="00163884">
        <w:trPr>
          <w:cantSplit/>
          <w:jc w:val="center"/>
        </w:trPr>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rPr>
              <w:t>16</w:t>
            </w:r>
          </w:p>
        </w:tc>
        <w:tc>
          <w:tcPr>
            <w:tcW w:w="29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17700.07</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19002.38</w:t>
            </w:r>
          </w:p>
        </w:tc>
      </w:tr>
      <w:tr w:rsidR="00163884">
        <w:trPr>
          <w:cantSplit/>
          <w:jc w:val="center"/>
        </w:trPr>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rPr>
              <w:lastRenderedPageBreak/>
              <w:t>17</w:t>
            </w:r>
          </w:p>
        </w:tc>
        <w:tc>
          <w:tcPr>
            <w:tcW w:w="29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17688.44</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18967.56</w:t>
            </w:r>
          </w:p>
        </w:tc>
      </w:tr>
      <w:tr w:rsidR="00163884">
        <w:trPr>
          <w:cantSplit/>
          <w:jc w:val="center"/>
        </w:trPr>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rPr>
              <w:t>18</w:t>
            </w:r>
          </w:p>
        </w:tc>
        <w:tc>
          <w:tcPr>
            <w:tcW w:w="29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17682.44</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18949.59</w:t>
            </w:r>
          </w:p>
        </w:tc>
      </w:tr>
      <w:tr w:rsidR="00163884">
        <w:trPr>
          <w:cantSplit/>
          <w:jc w:val="center"/>
        </w:trPr>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rPr>
              <w:t>19</w:t>
            </w:r>
          </w:p>
        </w:tc>
        <w:tc>
          <w:tcPr>
            <w:tcW w:w="29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17682</w:t>
            </w:r>
            <w:r>
              <w:rPr>
                <w:sz w:val="28"/>
                <w:szCs w:val="28"/>
              </w:rPr>
              <w:t>.00</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18948.25</w:t>
            </w:r>
          </w:p>
        </w:tc>
      </w:tr>
      <w:tr w:rsidR="00163884">
        <w:trPr>
          <w:cantSplit/>
          <w:jc w:val="center"/>
        </w:trPr>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rPr>
              <w:t>20</w:t>
            </w:r>
          </w:p>
        </w:tc>
        <w:tc>
          <w:tcPr>
            <w:tcW w:w="29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17678.77</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18938.59</w:t>
            </w:r>
          </w:p>
        </w:tc>
      </w:tr>
      <w:tr w:rsidR="00163884">
        <w:trPr>
          <w:cantSplit/>
          <w:jc w:val="center"/>
        </w:trPr>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rPr>
              <w:t>21</w:t>
            </w:r>
          </w:p>
        </w:tc>
        <w:tc>
          <w:tcPr>
            <w:tcW w:w="29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17676.72</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18932.37</w:t>
            </w:r>
          </w:p>
        </w:tc>
      </w:tr>
      <w:tr w:rsidR="00163884">
        <w:trPr>
          <w:cantSplit/>
          <w:jc w:val="center"/>
        </w:trPr>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rPr>
              <w:t>22</w:t>
            </w:r>
          </w:p>
        </w:tc>
        <w:tc>
          <w:tcPr>
            <w:tcW w:w="29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17664.27</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18920.83</w:t>
            </w:r>
          </w:p>
        </w:tc>
      </w:tr>
      <w:tr w:rsidR="00163884">
        <w:trPr>
          <w:cantSplit/>
          <w:jc w:val="center"/>
        </w:trPr>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rPr>
              <w:t>23</w:t>
            </w:r>
          </w:p>
        </w:tc>
        <w:tc>
          <w:tcPr>
            <w:tcW w:w="29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17652.14</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18865.06</w:t>
            </w:r>
          </w:p>
        </w:tc>
      </w:tr>
      <w:tr w:rsidR="00163884">
        <w:trPr>
          <w:cantSplit/>
          <w:jc w:val="center"/>
        </w:trPr>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rPr>
              <w:t>24</w:t>
            </w:r>
          </w:p>
        </w:tc>
        <w:tc>
          <w:tcPr>
            <w:tcW w:w="29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17655.22</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18834.2</w:t>
            </w:r>
            <w:r>
              <w:rPr>
                <w:sz w:val="28"/>
                <w:szCs w:val="28"/>
              </w:rPr>
              <w:t>0</w:t>
            </w:r>
          </w:p>
        </w:tc>
      </w:tr>
      <w:tr w:rsidR="00163884">
        <w:trPr>
          <w:cantSplit/>
          <w:jc w:val="center"/>
        </w:trPr>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rPr>
              <w:t>25</w:t>
            </w:r>
          </w:p>
        </w:tc>
        <w:tc>
          <w:tcPr>
            <w:tcW w:w="29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17647.76</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18814.61</w:t>
            </w:r>
          </w:p>
        </w:tc>
      </w:tr>
      <w:tr w:rsidR="00163884">
        <w:trPr>
          <w:cantSplit/>
          <w:jc w:val="center"/>
        </w:trPr>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rPr>
              <w:t>26</w:t>
            </w:r>
          </w:p>
        </w:tc>
        <w:tc>
          <w:tcPr>
            <w:tcW w:w="29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17526.2</w:t>
            </w:r>
            <w:r>
              <w:rPr>
                <w:sz w:val="28"/>
                <w:szCs w:val="28"/>
              </w:rPr>
              <w:t>0</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18533.73</w:t>
            </w:r>
          </w:p>
        </w:tc>
      </w:tr>
      <w:tr w:rsidR="00163884">
        <w:trPr>
          <w:cantSplit/>
          <w:jc w:val="center"/>
        </w:trPr>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rPr>
              <w:t>27</w:t>
            </w:r>
          </w:p>
        </w:tc>
        <w:tc>
          <w:tcPr>
            <w:tcW w:w="29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17433.93</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18324.02</w:t>
            </w:r>
          </w:p>
        </w:tc>
      </w:tr>
      <w:tr w:rsidR="00163884">
        <w:trPr>
          <w:cantSplit/>
          <w:jc w:val="center"/>
        </w:trPr>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rPr>
              <w:t>28</w:t>
            </w:r>
          </w:p>
        </w:tc>
        <w:tc>
          <w:tcPr>
            <w:tcW w:w="29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17407.4</w:t>
            </w:r>
            <w:r>
              <w:rPr>
                <w:sz w:val="28"/>
                <w:szCs w:val="28"/>
              </w:rPr>
              <w:t>0</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18263.72</w:t>
            </w:r>
          </w:p>
        </w:tc>
      </w:tr>
      <w:tr w:rsidR="00163884">
        <w:trPr>
          <w:cantSplit/>
          <w:jc w:val="center"/>
        </w:trPr>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rPr>
              <w:t>29</w:t>
            </w:r>
          </w:p>
        </w:tc>
        <w:tc>
          <w:tcPr>
            <w:tcW w:w="29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17401.2</w:t>
            </w:r>
            <w:r>
              <w:rPr>
                <w:sz w:val="28"/>
                <w:szCs w:val="28"/>
              </w:rPr>
              <w:t>0</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18250</w:t>
            </w:r>
            <w:r>
              <w:rPr>
                <w:sz w:val="28"/>
                <w:szCs w:val="28"/>
              </w:rPr>
              <w:t>.00</w:t>
            </w:r>
          </w:p>
        </w:tc>
      </w:tr>
      <w:tr w:rsidR="00163884">
        <w:trPr>
          <w:cantSplit/>
          <w:jc w:val="center"/>
        </w:trPr>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rPr>
              <w:t>30</w:t>
            </w:r>
          </w:p>
        </w:tc>
        <w:tc>
          <w:tcPr>
            <w:tcW w:w="29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17371.71</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18184.04</w:t>
            </w:r>
          </w:p>
        </w:tc>
      </w:tr>
      <w:tr w:rsidR="00163884">
        <w:trPr>
          <w:cantSplit/>
          <w:jc w:val="center"/>
        </w:trPr>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rPr>
              <w:t>31</w:t>
            </w:r>
          </w:p>
        </w:tc>
        <w:tc>
          <w:tcPr>
            <w:tcW w:w="29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17314.59</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18053.72</w:t>
            </w:r>
          </w:p>
        </w:tc>
      </w:tr>
      <w:tr w:rsidR="00163884">
        <w:trPr>
          <w:cantSplit/>
          <w:jc w:val="center"/>
        </w:trPr>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rPr>
              <w:t>32</w:t>
            </w:r>
          </w:p>
        </w:tc>
        <w:tc>
          <w:tcPr>
            <w:tcW w:w="29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17161.95</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17705.37</w:t>
            </w:r>
          </w:p>
        </w:tc>
      </w:tr>
      <w:tr w:rsidR="00163884">
        <w:trPr>
          <w:cantSplit/>
          <w:jc w:val="center"/>
        </w:trPr>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rPr>
              <w:t>33</w:t>
            </w:r>
          </w:p>
        </w:tc>
        <w:tc>
          <w:tcPr>
            <w:tcW w:w="29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17147.94</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17674.34</w:t>
            </w:r>
          </w:p>
        </w:tc>
      </w:tr>
      <w:tr w:rsidR="00163884">
        <w:trPr>
          <w:cantSplit/>
          <w:jc w:val="center"/>
        </w:trPr>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rPr>
              <w:t>34</w:t>
            </w:r>
          </w:p>
        </w:tc>
        <w:tc>
          <w:tcPr>
            <w:tcW w:w="29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17119.81</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17610.24</w:t>
            </w:r>
          </w:p>
        </w:tc>
      </w:tr>
      <w:tr w:rsidR="00163884">
        <w:trPr>
          <w:cantSplit/>
          <w:jc w:val="center"/>
        </w:trPr>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rPr>
              <w:t>35</w:t>
            </w:r>
          </w:p>
        </w:tc>
        <w:tc>
          <w:tcPr>
            <w:tcW w:w="29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17109.45</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17585.58</w:t>
            </w:r>
          </w:p>
        </w:tc>
      </w:tr>
      <w:tr w:rsidR="00163884">
        <w:trPr>
          <w:cantSplit/>
          <w:jc w:val="center"/>
        </w:trPr>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rPr>
              <w:t>36</w:t>
            </w:r>
          </w:p>
        </w:tc>
        <w:tc>
          <w:tcPr>
            <w:tcW w:w="29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17101.64</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17591.37</w:t>
            </w:r>
          </w:p>
        </w:tc>
      </w:tr>
      <w:tr w:rsidR="00163884">
        <w:trPr>
          <w:cantSplit/>
          <w:jc w:val="center"/>
        </w:trPr>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rPr>
              <w:t>37</w:t>
            </w:r>
          </w:p>
        </w:tc>
        <w:tc>
          <w:tcPr>
            <w:tcW w:w="29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17006.4</w:t>
            </w:r>
            <w:r>
              <w:rPr>
                <w:sz w:val="28"/>
                <w:szCs w:val="28"/>
              </w:rPr>
              <w:t>0</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17374.8</w:t>
            </w:r>
            <w:r>
              <w:rPr>
                <w:sz w:val="28"/>
                <w:szCs w:val="28"/>
              </w:rPr>
              <w:t>0</w:t>
            </w:r>
          </w:p>
        </w:tc>
      </w:tr>
      <w:tr w:rsidR="00163884">
        <w:trPr>
          <w:cantSplit/>
          <w:jc w:val="center"/>
        </w:trPr>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rPr>
              <w:t>38</w:t>
            </w:r>
          </w:p>
        </w:tc>
        <w:tc>
          <w:tcPr>
            <w:tcW w:w="29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16998.54</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17351.65</w:t>
            </w:r>
          </w:p>
        </w:tc>
      </w:tr>
      <w:tr w:rsidR="00163884">
        <w:trPr>
          <w:cantSplit/>
          <w:jc w:val="center"/>
        </w:trPr>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rPr>
              <w:t>39</w:t>
            </w:r>
          </w:p>
        </w:tc>
        <w:tc>
          <w:tcPr>
            <w:tcW w:w="29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16982.44</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17304.29</w:t>
            </w:r>
          </w:p>
        </w:tc>
      </w:tr>
      <w:tr w:rsidR="00163884">
        <w:trPr>
          <w:cantSplit/>
          <w:jc w:val="center"/>
        </w:trPr>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rPr>
              <w:t>40</w:t>
            </w:r>
          </w:p>
        </w:tc>
        <w:tc>
          <w:tcPr>
            <w:tcW w:w="29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16979.85</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17296.67</w:t>
            </w:r>
          </w:p>
        </w:tc>
      </w:tr>
      <w:tr w:rsidR="00163884">
        <w:trPr>
          <w:cantSplit/>
          <w:jc w:val="center"/>
        </w:trPr>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rPr>
              <w:t>41</w:t>
            </w:r>
          </w:p>
        </w:tc>
        <w:tc>
          <w:tcPr>
            <w:tcW w:w="29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16948.58</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17204.61</w:t>
            </w:r>
          </w:p>
        </w:tc>
      </w:tr>
      <w:tr w:rsidR="00163884">
        <w:trPr>
          <w:cantSplit/>
          <w:jc w:val="center"/>
        </w:trPr>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rPr>
              <w:t>42</w:t>
            </w:r>
          </w:p>
        </w:tc>
        <w:tc>
          <w:tcPr>
            <w:tcW w:w="29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16945.01</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17194.09</w:t>
            </w:r>
          </w:p>
        </w:tc>
      </w:tr>
      <w:tr w:rsidR="00163884">
        <w:trPr>
          <w:cantSplit/>
          <w:jc w:val="center"/>
        </w:trPr>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rPr>
              <w:t>43</w:t>
            </w:r>
          </w:p>
        </w:tc>
        <w:tc>
          <w:tcPr>
            <w:tcW w:w="29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16945.24</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17192.74</w:t>
            </w:r>
          </w:p>
        </w:tc>
      </w:tr>
      <w:tr w:rsidR="00163884">
        <w:trPr>
          <w:cantSplit/>
          <w:jc w:val="center"/>
        </w:trPr>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rPr>
              <w:t>44</w:t>
            </w:r>
          </w:p>
        </w:tc>
        <w:tc>
          <w:tcPr>
            <w:tcW w:w="29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16942.98</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17186.24</w:t>
            </w:r>
          </w:p>
        </w:tc>
      </w:tr>
      <w:tr w:rsidR="00163884">
        <w:trPr>
          <w:cantSplit/>
          <w:jc w:val="center"/>
        </w:trPr>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rPr>
              <w:t>45</w:t>
            </w:r>
          </w:p>
        </w:tc>
        <w:tc>
          <w:tcPr>
            <w:tcW w:w="29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16905.68</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17086.70</w:t>
            </w:r>
          </w:p>
        </w:tc>
      </w:tr>
      <w:tr w:rsidR="00163884">
        <w:trPr>
          <w:cantSplit/>
          <w:jc w:val="center"/>
        </w:trPr>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rPr>
              <w:t>46</w:t>
            </w:r>
          </w:p>
        </w:tc>
        <w:tc>
          <w:tcPr>
            <w:tcW w:w="29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16897.46</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17065.81</w:t>
            </w:r>
          </w:p>
        </w:tc>
      </w:tr>
      <w:tr w:rsidR="00163884">
        <w:trPr>
          <w:cantSplit/>
          <w:jc w:val="center"/>
        </w:trPr>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rPr>
              <w:t>47</w:t>
            </w:r>
          </w:p>
        </w:tc>
        <w:tc>
          <w:tcPr>
            <w:tcW w:w="29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16835.08</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16906.1</w:t>
            </w:r>
            <w:r>
              <w:rPr>
                <w:sz w:val="28"/>
                <w:szCs w:val="28"/>
              </w:rPr>
              <w:t>0</w:t>
            </w:r>
          </w:p>
        </w:tc>
      </w:tr>
      <w:tr w:rsidR="00163884">
        <w:trPr>
          <w:cantSplit/>
          <w:jc w:val="center"/>
        </w:trPr>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rPr>
              <w:t>48</w:t>
            </w:r>
          </w:p>
        </w:tc>
        <w:tc>
          <w:tcPr>
            <w:tcW w:w="29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16741.09</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16664.55</w:t>
            </w:r>
          </w:p>
        </w:tc>
      </w:tr>
      <w:tr w:rsidR="00163884">
        <w:trPr>
          <w:cantSplit/>
          <w:jc w:val="center"/>
        </w:trPr>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rPr>
              <w:t>49</w:t>
            </w:r>
          </w:p>
        </w:tc>
        <w:tc>
          <w:tcPr>
            <w:tcW w:w="29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16713.64</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16593.46</w:t>
            </w:r>
          </w:p>
        </w:tc>
      </w:tr>
      <w:tr w:rsidR="00163884">
        <w:trPr>
          <w:cantSplit/>
          <w:jc w:val="center"/>
        </w:trPr>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rPr>
              <w:t>50</w:t>
            </w:r>
          </w:p>
        </w:tc>
        <w:tc>
          <w:tcPr>
            <w:tcW w:w="29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16707.82</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16595.89</w:t>
            </w:r>
          </w:p>
        </w:tc>
      </w:tr>
      <w:tr w:rsidR="00163884">
        <w:trPr>
          <w:cantSplit/>
          <w:jc w:val="center"/>
        </w:trPr>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rPr>
              <w:t>51</w:t>
            </w:r>
          </w:p>
        </w:tc>
        <w:tc>
          <w:tcPr>
            <w:tcW w:w="29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16622.96</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16378.5</w:t>
            </w:r>
            <w:r>
              <w:rPr>
                <w:sz w:val="28"/>
                <w:szCs w:val="28"/>
              </w:rPr>
              <w:t>0</w:t>
            </w:r>
          </w:p>
        </w:tc>
      </w:tr>
      <w:tr w:rsidR="00163884">
        <w:trPr>
          <w:cantSplit/>
          <w:jc w:val="center"/>
        </w:trPr>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rPr>
              <w:t>52</w:t>
            </w:r>
          </w:p>
        </w:tc>
        <w:tc>
          <w:tcPr>
            <w:tcW w:w="29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16554</w:t>
            </w:r>
            <w:r>
              <w:rPr>
                <w:sz w:val="28"/>
                <w:szCs w:val="28"/>
              </w:rPr>
              <w:t>.00</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16196.03</w:t>
            </w:r>
          </w:p>
        </w:tc>
      </w:tr>
      <w:tr w:rsidR="00163884">
        <w:trPr>
          <w:cantSplit/>
          <w:jc w:val="center"/>
        </w:trPr>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rPr>
              <w:t>53</w:t>
            </w:r>
          </w:p>
        </w:tc>
        <w:tc>
          <w:tcPr>
            <w:tcW w:w="29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16556.84</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16194.76</w:t>
            </w:r>
          </w:p>
        </w:tc>
      </w:tr>
      <w:tr w:rsidR="00163884">
        <w:trPr>
          <w:cantSplit/>
          <w:jc w:val="center"/>
        </w:trPr>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rPr>
              <w:t>54</w:t>
            </w:r>
          </w:p>
        </w:tc>
        <w:tc>
          <w:tcPr>
            <w:tcW w:w="29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16556.7</w:t>
            </w:r>
            <w:r>
              <w:rPr>
                <w:sz w:val="28"/>
                <w:szCs w:val="28"/>
              </w:rPr>
              <w:t>0</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16194.26</w:t>
            </w:r>
          </w:p>
        </w:tc>
      </w:tr>
      <w:tr w:rsidR="00163884">
        <w:trPr>
          <w:cantSplit/>
          <w:jc w:val="center"/>
        </w:trPr>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rPr>
              <w:t>55</w:t>
            </w:r>
          </w:p>
        </w:tc>
        <w:tc>
          <w:tcPr>
            <w:tcW w:w="29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16553.7</w:t>
            </w:r>
            <w:r>
              <w:rPr>
                <w:sz w:val="28"/>
                <w:szCs w:val="28"/>
              </w:rPr>
              <w:t>0</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16184.29</w:t>
            </w:r>
          </w:p>
        </w:tc>
      </w:tr>
      <w:tr w:rsidR="00163884">
        <w:trPr>
          <w:cantSplit/>
          <w:jc w:val="center"/>
        </w:trPr>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rPr>
              <w:t>56</w:t>
            </w:r>
          </w:p>
        </w:tc>
        <w:tc>
          <w:tcPr>
            <w:tcW w:w="29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16554.21</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16184.06</w:t>
            </w:r>
          </w:p>
        </w:tc>
      </w:tr>
      <w:tr w:rsidR="00163884">
        <w:trPr>
          <w:cantSplit/>
          <w:jc w:val="center"/>
        </w:trPr>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rPr>
              <w:t>57</w:t>
            </w:r>
          </w:p>
        </w:tc>
        <w:tc>
          <w:tcPr>
            <w:tcW w:w="29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16557.86</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16182.37</w:t>
            </w:r>
          </w:p>
        </w:tc>
      </w:tr>
      <w:tr w:rsidR="00163884">
        <w:trPr>
          <w:cantSplit/>
          <w:jc w:val="center"/>
        </w:trPr>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rPr>
              <w:t>58</w:t>
            </w:r>
          </w:p>
        </w:tc>
        <w:tc>
          <w:tcPr>
            <w:tcW w:w="29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16581.4</w:t>
            </w:r>
            <w:r>
              <w:rPr>
                <w:sz w:val="28"/>
                <w:szCs w:val="28"/>
              </w:rPr>
              <w:t>0</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16171.4</w:t>
            </w:r>
            <w:r>
              <w:rPr>
                <w:sz w:val="28"/>
                <w:szCs w:val="28"/>
              </w:rPr>
              <w:t>0</w:t>
            </w:r>
          </w:p>
        </w:tc>
      </w:tr>
      <w:tr w:rsidR="00163884">
        <w:trPr>
          <w:cantSplit/>
          <w:jc w:val="center"/>
        </w:trPr>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rPr>
              <w:t>59</w:t>
            </w:r>
          </w:p>
        </w:tc>
        <w:tc>
          <w:tcPr>
            <w:tcW w:w="29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16610.85</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16155.95</w:t>
            </w:r>
          </w:p>
        </w:tc>
      </w:tr>
      <w:tr w:rsidR="00163884">
        <w:trPr>
          <w:cantSplit/>
          <w:jc w:val="center"/>
        </w:trPr>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rPr>
              <w:t>60</w:t>
            </w:r>
          </w:p>
        </w:tc>
        <w:tc>
          <w:tcPr>
            <w:tcW w:w="29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16620.58</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16166.34</w:t>
            </w:r>
          </w:p>
        </w:tc>
      </w:tr>
      <w:tr w:rsidR="00163884">
        <w:trPr>
          <w:cantSplit/>
          <w:jc w:val="center"/>
        </w:trPr>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rPr>
              <w:lastRenderedPageBreak/>
              <w:t>61</w:t>
            </w:r>
          </w:p>
        </w:tc>
        <w:tc>
          <w:tcPr>
            <w:tcW w:w="29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16629.42</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16161.55</w:t>
            </w:r>
          </w:p>
        </w:tc>
      </w:tr>
      <w:tr w:rsidR="00163884">
        <w:trPr>
          <w:cantSplit/>
          <w:jc w:val="center"/>
        </w:trPr>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rPr>
              <w:t>62</w:t>
            </w:r>
          </w:p>
        </w:tc>
        <w:tc>
          <w:tcPr>
            <w:tcW w:w="29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16636.2</w:t>
            </w:r>
            <w:r>
              <w:rPr>
                <w:sz w:val="28"/>
                <w:szCs w:val="28"/>
              </w:rPr>
              <w:t>0</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16173.8</w:t>
            </w:r>
            <w:r>
              <w:rPr>
                <w:sz w:val="28"/>
                <w:szCs w:val="28"/>
              </w:rPr>
              <w:t>0</w:t>
            </w:r>
          </w:p>
        </w:tc>
      </w:tr>
      <w:tr w:rsidR="00163884">
        <w:trPr>
          <w:cantSplit/>
          <w:jc w:val="center"/>
        </w:trPr>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rPr>
              <w:t>63</w:t>
            </w:r>
          </w:p>
        </w:tc>
        <w:tc>
          <w:tcPr>
            <w:tcW w:w="29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16661.95</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16246.61</w:t>
            </w:r>
          </w:p>
        </w:tc>
      </w:tr>
      <w:tr w:rsidR="00163884">
        <w:trPr>
          <w:cantSplit/>
          <w:jc w:val="center"/>
        </w:trPr>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rPr>
              <w:t>64</w:t>
            </w:r>
          </w:p>
        </w:tc>
        <w:tc>
          <w:tcPr>
            <w:tcW w:w="29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16663.68</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16251.63</w:t>
            </w:r>
          </w:p>
        </w:tc>
      </w:tr>
      <w:tr w:rsidR="00163884">
        <w:trPr>
          <w:cantSplit/>
          <w:jc w:val="center"/>
        </w:trPr>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rPr>
              <w:t>65</w:t>
            </w:r>
          </w:p>
        </w:tc>
        <w:tc>
          <w:tcPr>
            <w:tcW w:w="29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16688.49</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16323.51</w:t>
            </w:r>
          </w:p>
        </w:tc>
      </w:tr>
      <w:tr w:rsidR="00163884">
        <w:trPr>
          <w:cantSplit/>
          <w:jc w:val="center"/>
        </w:trPr>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rPr>
              <w:t>66</w:t>
            </w:r>
          </w:p>
        </w:tc>
        <w:tc>
          <w:tcPr>
            <w:tcW w:w="29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16706.25</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16370.69</w:t>
            </w:r>
          </w:p>
        </w:tc>
      </w:tr>
      <w:tr w:rsidR="00163884">
        <w:trPr>
          <w:cantSplit/>
          <w:jc w:val="center"/>
        </w:trPr>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rPr>
              <w:t>67</w:t>
            </w:r>
          </w:p>
        </w:tc>
        <w:tc>
          <w:tcPr>
            <w:tcW w:w="29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16714</w:t>
            </w:r>
            <w:r>
              <w:rPr>
                <w:sz w:val="28"/>
                <w:szCs w:val="28"/>
              </w:rPr>
              <w:t>.00</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16391.3</w:t>
            </w:r>
            <w:r>
              <w:rPr>
                <w:sz w:val="28"/>
                <w:szCs w:val="28"/>
              </w:rPr>
              <w:t>0</w:t>
            </w:r>
          </w:p>
        </w:tc>
      </w:tr>
      <w:tr w:rsidR="00163884">
        <w:trPr>
          <w:cantSplit/>
          <w:jc w:val="center"/>
        </w:trPr>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rPr>
              <w:t>68</w:t>
            </w:r>
          </w:p>
        </w:tc>
        <w:tc>
          <w:tcPr>
            <w:tcW w:w="29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16811.33</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16650.15</w:t>
            </w:r>
          </w:p>
        </w:tc>
      </w:tr>
      <w:tr w:rsidR="00163884">
        <w:trPr>
          <w:cantSplit/>
          <w:jc w:val="center"/>
        </w:trPr>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rPr>
              <w:t>69</w:t>
            </w:r>
          </w:p>
        </w:tc>
        <w:tc>
          <w:tcPr>
            <w:tcW w:w="29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17024.18</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17197.92</w:t>
            </w:r>
          </w:p>
        </w:tc>
      </w:tr>
      <w:tr w:rsidR="00163884">
        <w:trPr>
          <w:cantSplit/>
          <w:jc w:val="center"/>
        </w:trPr>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rPr>
              <w:t>70</w:t>
            </w:r>
          </w:p>
        </w:tc>
        <w:tc>
          <w:tcPr>
            <w:tcW w:w="29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17226.45</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17657.87</w:t>
            </w:r>
          </w:p>
        </w:tc>
      </w:tr>
      <w:tr w:rsidR="00163884">
        <w:trPr>
          <w:cantSplit/>
          <w:jc w:val="center"/>
        </w:trPr>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rPr>
              <w:t>71</w:t>
            </w:r>
          </w:p>
        </w:tc>
        <w:tc>
          <w:tcPr>
            <w:tcW w:w="29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17369.56</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17983.31</w:t>
            </w:r>
          </w:p>
        </w:tc>
      </w:tr>
      <w:tr w:rsidR="00163884">
        <w:trPr>
          <w:cantSplit/>
          <w:jc w:val="center"/>
        </w:trPr>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rPr>
              <w:t>72</w:t>
            </w:r>
          </w:p>
        </w:tc>
        <w:tc>
          <w:tcPr>
            <w:tcW w:w="29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17731.21</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18805.7</w:t>
            </w:r>
            <w:r>
              <w:rPr>
                <w:sz w:val="28"/>
                <w:szCs w:val="28"/>
              </w:rPr>
              <w:t>0</w:t>
            </w:r>
          </w:p>
        </w:tc>
      </w:tr>
      <w:tr w:rsidR="00163884">
        <w:trPr>
          <w:cantSplit/>
          <w:jc w:val="center"/>
        </w:trPr>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rPr>
              <w:t>73</w:t>
            </w:r>
          </w:p>
        </w:tc>
        <w:tc>
          <w:tcPr>
            <w:tcW w:w="29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17739.56</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18824.66</w:t>
            </w:r>
          </w:p>
        </w:tc>
      </w:tr>
      <w:tr w:rsidR="00163884">
        <w:trPr>
          <w:cantSplit/>
          <w:jc w:val="center"/>
        </w:trPr>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rPr>
              <w:t>74</w:t>
            </w:r>
          </w:p>
        </w:tc>
        <w:tc>
          <w:tcPr>
            <w:tcW w:w="29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17737.14</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18828.8</w:t>
            </w:r>
            <w:r>
              <w:rPr>
                <w:sz w:val="28"/>
                <w:szCs w:val="28"/>
              </w:rPr>
              <w:t>0</w:t>
            </w:r>
          </w:p>
        </w:tc>
      </w:tr>
      <w:tr w:rsidR="00163884">
        <w:trPr>
          <w:cantSplit/>
          <w:jc w:val="center"/>
        </w:trPr>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rPr>
              <w:t>75</w:t>
            </w:r>
          </w:p>
        </w:tc>
        <w:tc>
          <w:tcPr>
            <w:tcW w:w="29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17771.76</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18932.65</w:t>
            </w:r>
          </w:p>
        </w:tc>
      </w:tr>
      <w:tr w:rsidR="00163884">
        <w:trPr>
          <w:cantSplit/>
          <w:jc w:val="center"/>
        </w:trPr>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rPr>
              <w:t>76</w:t>
            </w:r>
          </w:p>
        </w:tc>
        <w:tc>
          <w:tcPr>
            <w:tcW w:w="29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17910.97</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19350.26</w:t>
            </w:r>
          </w:p>
        </w:tc>
      </w:tr>
      <w:tr w:rsidR="00163884">
        <w:trPr>
          <w:cantSplit/>
          <w:jc w:val="center"/>
        </w:trPr>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rPr>
              <w:t>77</w:t>
            </w:r>
          </w:p>
        </w:tc>
        <w:tc>
          <w:tcPr>
            <w:tcW w:w="29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17934.2</w:t>
            </w:r>
            <w:r>
              <w:rPr>
                <w:sz w:val="28"/>
                <w:szCs w:val="28"/>
              </w:rPr>
              <w:t>0</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19432.85</w:t>
            </w:r>
          </w:p>
        </w:tc>
      </w:tr>
      <w:tr w:rsidR="00163884">
        <w:trPr>
          <w:cantSplit/>
          <w:jc w:val="center"/>
        </w:trPr>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rPr>
              <w:t>78</w:t>
            </w:r>
          </w:p>
        </w:tc>
        <w:tc>
          <w:tcPr>
            <w:tcW w:w="29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17992.4</w:t>
            </w:r>
            <w:r>
              <w:rPr>
                <w:sz w:val="28"/>
                <w:szCs w:val="28"/>
              </w:rPr>
              <w:t>0</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19618.24</w:t>
            </w:r>
          </w:p>
        </w:tc>
      </w:tr>
      <w:tr w:rsidR="00163884">
        <w:trPr>
          <w:cantSplit/>
          <w:jc w:val="center"/>
        </w:trPr>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rPr>
              <w:t>79</w:t>
            </w:r>
          </w:p>
        </w:tc>
        <w:tc>
          <w:tcPr>
            <w:tcW w:w="29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18068.69</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19861.83</w:t>
            </w:r>
          </w:p>
        </w:tc>
      </w:tr>
      <w:tr w:rsidR="00163884">
        <w:trPr>
          <w:cantSplit/>
          <w:jc w:val="center"/>
        </w:trPr>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rPr>
              <w:t>80</w:t>
            </w:r>
          </w:p>
        </w:tc>
        <w:tc>
          <w:tcPr>
            <w:tcW w:w="29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18115.56</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20039.48</w:t>
            </w:r>
          </w:p>
        </w:tc>
      </w:tr>
      <w:tr w:rsidR="00163884">
        <w:trPr>
          <w:cantSplit/>
          <w:jc w:val="center"/>
        </w:trPr>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rPr>
              <w:t>81</w:t>
            </w:r>
          </w:p>
        </w:tc>
        <w:tc>
          <w:tcPr>
            <w:tcW w:w="29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18177.76</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20273.16</w:t>
            </w:r>
          </w:p>
        </w:tc>
      </w:tr>
      <w:tr w:rsidR="00163884">
        <w:trPr>
          <w:cantSplit/>
          <w:jc w:val="center"/>
        </w:trPr>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rPr>
              <w:t>82</w:t>
            </w:r>
          </w:p>
        </w:tc>
        <w:tc>
          <w:tcPr>
            <w:tcW w:w="29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18239</w:t>
            </w:r>
            <w:r>
              <w:rPr>
                <w:sz w:val="28"/>
                <w:szCs w:val="28"/>
              </w:rPr>
              <w:t>.00</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20504.33</w:t>
            </w:r>
          </w:p>
        </w:tc>
      </w:tr>
      <w:tr w:rsidR="00163884">
        <w:trPr>
          <w:cantSplit/>
          <w:jc w:val="center"/>
        </w:trPr>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rPr>
              <w:t>83</w:t>
            </w:r>
          </w:p>
        </w:tc>
        <w:tc>
          <w:tcPr>
            <w:tcW w:w="29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18247.96</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20552.56</w:t>
            </w:r>
          </w:p>
        </w:tc>
      </w:tr>
      <w:tr w:rsidR="00163884">
        <w:trPr>
          <w:cantSplit/>
          <w:jc w:val="center"/>
        </w:trPr>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rPr>
              <w:t>84</w:t>
            </w:r>
          </w:p>
        </w:tc>
        <w:tc>
          <w:tcPr>
            <w:tcW w:w="29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18277.4</w:t>
            </w:r>
            <w:r>
              <w:rPr>
                <w:sz w:val="28"/>
                <w:szCs w:val="28"/>
              </w:rPr>
              <w:t>0</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20727.64</w:t>
            </w:r>
          </w:p>
        </w:tc>
      </w:tr>
      <w:tr w:rsidR="00163884">
        <w:trPr>
          <w:cantSplit/>
          <w:jc w:val="center"/>
        </w:trPr>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rPr>
              <w:t>85</w:t>
            </w:r>
          </w:p>
        </w:tc>
        <w:tc>
          <w:tcPr>
            <w:tcW w:w="29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18312.97</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20909.68</w:t>
            </w:r>
          </w:p>
        </w:tc>
      </w:tr>
      <w:tr w:rsidR="00163884">
        <w:trPr>
          <w:cantSplit/>
          <w:jc w:val="center"/>
        </w:trPr>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rPr>
              <w:t>86</w:t>
            </w:r>
          </w:p>
        </w:tc>
        <w:tc>
          <w:tcPr>
            <w:tcW w:w="29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18336.46</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21044.19</w:t>
            </w:r>
          </w:p>
        </w:tc>
      </w:tr>
      <w:tr w:rsidR="00163884">
        <w:trPr>
          <w:cantSplit/>
          <w:jc w:val="center"/>
        </w:trPr>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rPr>
              <w:t>87</w:t>
            </w:r>
          </w:p>
        </w:tc>
        <w:tc>
          <w:tcPr>
            <w:tcW w:w="29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18391.5</w:t>
            </w:r>
            <w:r>
              <w:rPr>
                <w:sz w:val="28"/>
                <w:szCs w:val="28"/>
              </w:rPr>
              <w:t>0</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21560.61</w:t>
            </w:r>
          </w:p>
        </w:tc>
      </w:tr>
      <w:tr w:rsidR="00163884">
        <w:trPr>
          <w:cantSplit/>
          <w:jc w:val="center"/>
        </w:trPr>
        <w:tc>
          <w:tcPr>
            <w:tcW w:w="26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val="en-US"/>
              </w:rPr>
              <w:t>1</w:t>
            </w:r>
          </w:p>
        </w:tc>
        <w:tc>
          <w:tcPr>
            <w:tcW w:w="29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18329.64</w:t>
            </w:r>
          </w:p>
        </w:tc>
        <w:tc>
          <w:tcPr>
            <w:tcW w:w="27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rPr>
              <w:t>21569.06</w:t>
            </w:r>
          </w:p>
        </w:tc>
      </w:tr>
    </w:tbl>
    <w:p w:rsidR="00163884" w:rsidRDefault="00163884">
      <w:pPr>
        <w:widowControl w:val="0"/>
        <w:tabs>
          <w:tab w:val="left" w:pos="1440"/>
        </w:tabs>
        <w:ind w:left="709"/>
        <w:jc w:val="center"/>
        <w:rPr>
          <w:sz w:val="28"/>
          <w:szCs w:val="28"/>
        </w:rPr>
      </w:pPr>
    </w:p>
    <w:p w:rsidR="00163884" w:rsidRDefault="00305612">
      <w:pPr>
        <w:widowControl w:val="0"/>
        <w:tabs>
          <w:tab w:val="left" w:pos="1440"/>
        </w:tabs>
        <w:jc w:val="center"/>
      </w:pPr>
      <w:r>
        <w:rPr>
          <w:sz w:val="28"/>
          <w:szCs w:val="28"/>
          <w:lang w:val="en-US"/>
        </w:rPr>
        <w:t>IV</w:t>
      </w:r>
      <w:r w:rsidRPr="00176632">
        <w:rPr>
          <w:sz w:val="28"/>
          <w:szCs w:val="28"/>
        </w:rPr>
        <w:t xml:space="preserve">. </w:t>
      </w:r>
      <w:r>
        <w:rPr>
          <w:sz w:val="28"/>
          <w:szCs w:val="28"/>
        </w:rPr>
        <w:t>П</w:t>
      </w:r>
      <w:r w:rsidRPr="00176632">
        <w:rPr>
          <w:sz w:val="28"/>
          <w:szCs w:val="28"/>
        </w:rPr>
        <w:t>еречень координат характерных точек границ зон планируемого размещения линейных объектов, подлежащих реконструкции в связи с изменением их местоположения</w:t>
      </w:r>
    </w:p>
    <w:p w:rsidR="00163884" w:rsidRDefault="00163884">
      <w:pPr>
        <w:widowControl w:val="0"/>
        <w:tabs>
          <w:tab w:val="left" w:pos="1440"/>
        </w:tabs>
        <w:jc w:val="center"/>
        <w:rPr>
          <w:sz w:val="28"/>
          <w:szCs w:val="28"/>
        </w:rPr>
      </w:pPr>
    </w:p>
    <w:p w:rsidR="00163884" w:rsidRDefault="00305612">
      <w:pPr>
        <w:widowControl w:val="0"/>
        <w:tabs>
          <w:tab w:val="left" w:pos="1440"/>
        </w:tabs>
        <w:ind w:firstLine="737"/>
        <w:jc w:val="both"/>
      </w:pPr>
      <w:r>
        <w:rPr>
          <w:sz w:val="28"/>
          <w:szCs w:val="28"/>
        </w:rPr>
        <w:t xml:space="preserve">В границах проектируемой территории </w:t>
      </w:r>
      <w:r w:rsidRPr="00176632">
        <w:rPr>
          <w:sz w:val="28"/>
          <w:szCs w:val="28"/>
        </w:rPr>
        <w:t>линейн</w:t>
      </w:r>
      <w:r>
        <w:rPr>
          <w:sz w:val="28"/>
          <w:szCs w:val="28"/>
        </w:rPr>
        <w:t>ые</w:t>
      </w:r>
      <w:r w:rsidRPr="00176632">
        <w:rPr>
          <w:sz w:val="28"/>
          <w:szCs w:val="28"/>
        </w:rPr>
        <w:t xml:space="preserve"> объект</w:t>
      </w:r>
      <w:r>
        <w:rPr>
          <w:sz w:val="28"/>
          <w:szCs w:val="28"/>
        </w:rPr>
        <w:t xml:space="preserve">ы, подлежащие реконструкции </w:t>
      </w:r>
      <w:r w:rsidRPr="00176632">
        <w:rPr>
          <w:sz w:val="28"/>
          <w:szCs w:val="28"/>
        </w:rPr>
        <w:t xml:space="preserve">в связи с изменением их местоположения, </w:t>
      </w:r>
      <w:r>
        <w:rPr>
          <w:sz w:val="28"/>
          <w:szCs w:val="28"/>
        </w:rPr>
        <w:t>отсутствуют.</w:t>
      </w:r>
    </w:p>
    <w:p w:rsidR="00163884" w:rsidRDefault="00163884">
      <w:pPr>
        <w:widowControl w:val="0"/>
        <w:tabs>
          <w:tab w:val="left" w:pos="1440"/>
        </w:tabs>
        <w:jc w:val="both"/>
        <w:rPr>
          <w:sz w:val="28"/>
          <w:szCs w:val="28"/>
        </w:rPr>
      </w:pPr>
    </w:p>
    <w:p w:rsidR="00163884" w:rsidRDefault="00305612">
      <w:pPr>
        <w:widowControl w:val="0"/>
        <w:tabs>
          <w:tab w:val="left" w:pos="1440"/>
        </w:tabs>
        <w:jc w:val="center"/>
      </w:pPr>
      <w:r>
        <w:rPr>
          <w:sz w:val="28"/>
          <w:szCs w:val="28"/>
          <w:lang w:val="en-US"/>
        </w:rPr>
        <w:t>V</w:t>
      </w:r>
      <w:r>
        <w:rPr>
          <w:sz w:val="28"/>
          <w:szCs w:val="28"/>
        </w:rPr>
        <w:t>. Предельные параметры разрешенного строительства, реконструкции объектов капитального строительства, входящих в состав линейного объекта в границах зон его планируемого размещения</w:t>
      </w:r>
    </w:p>
    <w:p w:rsidR="00163884" w:rsidRDefault="00163884">
      <w:pPr>
        <w:widowControl w:val="0"/>
        <w:tabs>
          <w:tab w:val="left" w:pos="1440"/>
        </w:tabs>
        <w:ind w:left="709"/>
        <w:jc w:val="center"/>
        <w:rPr>
          <w:sz w:val="28"/>
          <w:szCs w:val="28"/>
        </w:rPr>
      </w:pPr>
    </w:p>
    <w:p w:rsidR="00163884" w:rsidRDefault="00305612">
      <w:pPr>
        <w:ind w:firstLine="708"/>
        <w:jc w:val="both"/>
      </w:pPr>
      <w:proofErr w:type="gramStart"/>
      <w:r>
        <w:rPr>
          <w:sz w:val="28"/>
          <w:szCs w:val="28"/>
        </w:rPr>
        <w:t xml:space="preserve">В соответствии с частью 4 статьи 36 Градостроительного кодекса Российской Федерации, </w:t>
      </w:r>
      <w:r>
        <w:rPr>
          <w:sz w:val="28"/>
          <w:szCs w:val="28"/>
          <w:lang w:eastAsia="ru-RU"/>
        </w:rPr>
        <w:t>частью</w:t>
      </w:r>
      <w:r>
        <w:rPr>
          <w:sz w:val="28"/>
          <w:szCs w:val="28"/>
        </w:rPr>
        <w:t xml:space="preserve"> 1 статьи 11 Правил </w:t>
      </w:r>
      <w:r>
        <w:rPr>
          <w:rFonts w:eastAsiaTheme="minorEastAsia"/>
          <w:sz w:val="28"/>
          <w:szCs w:val="28"/>
        </w:rPr>
        <w:t xml:space="preserve">землепользования и застройки муниципального образования городской округ город Омск Омской области, утвержденных Решением Омского городского Совета от 10 декабря                </w:t>
      </w:r>
      <w:r>
        <w:rPr>
          <w:rFonts w:eastAsiaTheme="minorEastAsia"/>
          <w:sz w:val="28"/>
          <w:szCs w:val="28"/>
        </w:rPr>
        <w:lastRenderedPageBreak/>
        <w:t>2008 года № 201</w:t>
      </w:r>
      <w:r>
        <w:rPr>
          <w:sz w:val="28"/>
          <w:szCs w:val="28"/>
        </w:rPr>
        <w:t xml:space="preserve"> </w:t>
      </w:r>
      <w:r>
        <w:rPr>
          <w:rFonts w:eastAsiaTheme="minorEastAsia"/>
          <w:sz w:val="28"/>
          <w:szCs w:val="28"/>
        </w:rPr>
        <w:t xml:space="preserve">«Об утверждении Правил </w:t>
      </w:r>
      <w:bookmarkStart w:id="9" w:name="__DdeLink__1357_3638146001"/>
      <w:r>
        <w:rPr>
          <w:rFonts w:eastAsiaTheme="minorEastAsia"/>
          <w:sz w:val="28"/>
          <w:szCs w:val="28"/>
        </w:rPr>
        <w:t>землепользования и застройки</w:t>
      </w:r>
      <w:bookmarkEnd w:id="9"/>
      <w:r>
        <w:rPr>
          <w:rFonts w:eastAsiaTheme="minorEastAsia"/>
          <w:sz w:val="28"/>
          <w:szCs w:val="28"/>
        </w:rPr>
        <w:t xml:space="preserve"> муниципального образования городской округ город Омск Омской области» (далее – Правила землепользования и застройки),</w:t>
      </w:r>
      <w:r>
        <w:rPr>
          <w:sz w:val="28"/>
          <w:szCs w:val="28"/>
        </w:rPr>
        <w:t xml:space="preserve"> действие градостроительного регламента</w:t>
      </w:r>
      <w:proofErr w:type="gramEnd"/>
      <w:r>
        <w:rPr>
          <w:sz w:val="28"/>
          <w:szCs w:val="28"/>
        </w:rPr>
        <w:t xml:space="preserve"> не распространяется на земельные участки, предназначенные для размещения линейного объекта, соответственно плотность и предельные параметры застройки для строительства на данной территории не определяются.</w:t>
      </w:r>
    </w:p>
    <w:p w:rsidR="00163884" w:rsidRDefault="00305612">
      <w:pPr>
        <w:ind w:firstLine="708"/>
        <w:jc w:val="both"/>
      </w:pPr>
      <w:r>
        <w:rPr>
          <w:sz w:val="28"/>
          <w:szCs w:val="28"/>
        </w:rPr>
        <w:t xml:space="preserve">Режим использования и застройки земельных участков, на которые действие градостроительного регламента не распространяется, определяется частью 3 статьи 11 Правил </w:t>
      </w:r>
      <w:r>
        <w:rPr>
          <w:rFonts w:eastAsiaTheme="minorEastAsia"/>
          <w:sz w:val="28"/>
          <w:szCs w:val="28"/>
        </w:rPr>
        <w:t>землепользования и застройки</w:t>
      </w:r>
      <w:proofErr w:type="gramStart"/>
      <w:r>
        <w:rPr>
          <w:rFonts w:eastAsiaTheme="minorEastAsia"/>
          <w:sz w:val="28"/>
          <w:szCs w:val="28"/>
        </w:rPr>
        <w:t xml:space="preserve"> </w:t>
      </w:r>
      <w:r>
        <w:rPr>
          <w:sz w:val="28"/>
          <w:szCs w:val="28"/>
        </w:rPr>
        <w:t>.</w:t>
      </w:r>
      <w:proofErr w:type="gramEnd"/>
      <w:r>
        <w:rPr>
          <w:sz w:val="28"/>
          <w:szCs w:val="28"/>
        </w:rPr>
        <w:t xml:space="preserve"> </w:t>
      </w:r>
    </w:p>
    <w:p w:rsidR="00163884" w:rsidRDefault="00305612">
      <w:pPr>
        <w:ind w:firstLine="708"/>
        <w:jc w:val="both"/>
      </w:pPr>
      <w:r>
        <w:rPr>
          <w:sz w:val="28"/>
          <w:szCs w:val="28"/>
        </w:rPr>
        <w:t>Предельные параметры разрешенного строительства объектов капитального строительства, входящих в состав линейного объекта, в границах зоны планируемого размещения линейного объекта не устанавливаются в связи с отсутствием таких объектов.</w:t>
      </w:r>
      <w:bookmarkStart w:id="10" w:name="_Hlk46913738"/>
      <w:bookmarkEnd w:id="10"/>
    </w:p>
    <w:p w:rsidR="00163884" w:rsidRDefault="00305612">
      <w:pPr>
        <w:widowControl w:val="0"/>
        <w:ind w:firstLine="708"/>
        <w:jc w:val="both"/>
      </w:pPr>
      <w:proofErr w:type="gramStart"/>
      <w:r>
        <w:rPr>
          <w:rFonts w:eastAsiaTheme="minorEastAsia"/>
          <w:sz w:val="28"/>
          <w:szCs w:val="28"/>
        </w:rPr>
        <w:t>Объекты, включенные в Программу комплексного развития систем коммунальной инфраструктуры муниципального образования городской округ город Омск Омской области на 2016 – 2025 годы, утвержденную Решением Омского городского Совета от 16 декабря 2015 года № 404, в границах проектируемой территории отсутствуют.</w:t>
      </w:r>
      <w:proofErr w:type="gramEnd"/>
    </w:p>
    <w:p w:rsidR="00163884" w:rsidRDefault="00163884">
      <w:pPr>
        <w:widowControl w:val="0"/>
        <w:ind w:firstLine="708"/>
        <w:jc w:val="both"/>
        <w:rPr>
          <w:rFonts w:eastAsiaTheme="minorEastAsia"/>
          <w:sz w:val="28"/>
          <w:szCs w:val="28"/>
        </w:rPr>
      </w:pPr>
    </w:p>
    <w:p w:rsidR="00163884" w:rsidRDefault="00305612">
      <w:pPr>
        <w:widowControl w:val="0"/>
        <w:tabs>
          <w:tab w:val="left" w:pos="1440"/>
        </w:tabs>
        <w:jc w:val="center"/>
      </w:pPr>
      <w:r>
        <w:rPr>
          <w:sz w:val="28"/>
          <w:szCs w:val="28"/>
          <w:lang w:val="en-US"/>
        </w:rPr>
        <w:t>VI</w:t>
      </w:r>
      <w:r>
        <w:rPr>
          <w:sz w:val="28"/>
          <w:szCs w:val="28"/>
        </w:rPr>
        <w:t>. Информация о необходимости осуществления мероприятий по защите сохраняемых объектов капитального строительства, существующих и строящихся на момент подготовки проекта планировки территории, а также объектов капитального строительства, планируемых к строительству в соответствии с ранее утвержденной документацией по планировке территории, от возможного негативного воздействия в связи с размещением</w:t>
      </w:r>
    </w:p>
    <w:p w:rsidR="00163884" w:rsidRDefault="00305612">
      <w:pPr>
        <w:widowControl w:val="0"/>
        <w:tabs>
          <w:tab w:val="left" w:pos="1440"/>
        </w:tabs>
        <w:ind w:left="709"/>
        <w:jc w:val="center"/>
      </w:pPr>
      <w:r>
        <w:rPr>
          <w:sz w:val="28"/>
          <w:szCs w:val="28"/>
        </w:rPr>
        <w:t>линейных объектов</w:t>
      </w:r>
    </w:p>
    <w:p w:rsidR="00163884" w:rsidRDefault="00163884">
      <w:pPr>
        <w:widowControl w:val="0"/>
        <w:tabs>
          <w:tab w:val="left" w:pos="1440"/>
        </w:tabs>
        <w:ind w:left="709"/>
        <w:jc w:val="center"/>
        <w:rPr>
          <w:sz w:val="28"/>
          <w:szCs w:val="28"/>
        </w:rPr>
      </w:pPr>
    </w:p>
    <w:p w:rsidR="00163884" w:rsidRDefault="00305612">
      <w:pPr>
        <w:widowControl w:val="0"/>
        <w:ind w:firstLine="708"/>
        <w:jc w:val="both"/>
      </w:pPr>
      <w:r>
        <w:rPr>
          <w:rFonts w:eastAsiaTheme="minorEastAsia"/>
          <w:sz w:val="28"/>
          <w:szCs w:val="28"/>
        </w:rPr>
        <w:t xml:space="preserve">Размещение проектируемого линейного объекта не оказывает негативного воздействия на объекты капитального строительства, существующие и строящиеся на момент подготовки проекта планировки территории, а также объекты капитального строительства, планируемые к строительству в соответствии с ранее утвержденной документацией по планировке территории. </w:t>
      </w:r>
    </w:p>
    <w:p w:rsidR="00163884" w:rsidRDefault="00305612">
      <w:pPr>
        <w:widowControl w:val="0"/>
        <w:ind w:firstLine="708"/>
        <w:jc w:val="both"/>
      </w:pPr>
      <w:r>
        <w:rPr>
          <w:rFonts w:eastAsiaTheme="minorEastAsia"/>
          <w:sz w:val="28"/>
          <w:szCs w:val="28"/>
        </w:rPr>
        <w:t xml:space="preserve">Для сохраняемых объектов капитального строительства (объектов инженерной инфраструктуры) устанавливаются зоны с особыми условиями использования территории. По проектируемой территории частично проходят зоны с особыми условиями использования территории, </w:t>
      </w:r>
      <w:proofErr w:type="gramStart"/>
      <w:r>
        <w:rPr>
          <w:rFonts w:eastAsiaTheme="minorEastAsia"/>
          <w:sz w:val="28"/>
          <w:szCs w:val="28"/>
          <w:lang w:eastAsia="ru-RU"/>
        </w:rPr>
        <w:t>сведения</w:t>
      </w:r>
      <w:proofErr w:type="gramEnd"/>
      <w:r>
        <w:rPr>
          <w:rFonts w:eastAsiaTheme="minorEastAsia"/>
          <w:sz w:val="28"/>
          <w:szCs w:val="28"/>
          <w:lang w:eastAsia="ru-RU"/>
        </w:rPr>
        <w:t xml:space="preserve"> о границах которого внесены в</w:t>
      </w:r>
      <w:r>
        <w:rPr>
          <w:rFonts w:eastAsiaTheme="minorEastAsia"/>
          <w:sz w:val="28"/>
          <w:szCs w:val="28"/>
        </w:rPr>
        <w:t xml:space="preserve"> Единый государственный реестр недвижимости.</w:t>
      </w:r>
    </w:p>
    <w:p w:rsidR="00163884" w:rsidRDefault="00163884">
      <w:pPr>
        <w:widowControl w:val="0"/>
        <w:tabs>
          <w:tab w:val="left" w:pos="1440"/>
        </w:tabs>
        <w:ind w:left="709"/>
        <w:jc w:val="center"/>
        <w:rPr>
          <w:sz w:val="28"/>
          <w:szCs w:val="28"/>
        </w:rPr>
      </w:pPr>
    </w:p>
    <w:p w:rsidR="00163884" w:rsidRDefault="00305612">
      <w:pPr>
        <w:widowControl w:val="0"/>
        <w:tabs>
          <w:tab w:val="left" w:pos="1440"/>
        </w:tabs>
        <w:jc w:val="center"/>
      </w:pPr>
      <w:r>
        <w:rPr>
          <w:sz w:val="28"/>
          <w:szCs w:val="28"/>
          <w:lang w:val="en-US"/>
        </w:rPr>
        <w:t>VII</w:t>
      </w:r>
      <w:r>
        <w:rPr>
          <w:sz w:val="28"/>
          <w:szCs w:val="28"/>
        </w:rPr>
        <w:t xml:space="preserve">. Информация о необходимости осуществления мероприятий </w:t>
      </w:r>
      <w:r>
        <w:rPr>
          <w:sz w:val="28"/>
          <w:szCs w:val="28"/>
        </w:rPr>
        <w:br/>
        <w:t>по сохранению объектов культурного наследия от возможного негативного воздействия в связи с размещением линейных объектов</w:t>
      </w:r>
    </w:p>
    <w:p w:rsidR="00163884" w:rsidRDefault="00163884">
      <w:pPr>
        <w:widowControl w:val="0"/>
        <w:tabs>
          <w:tab w:val="left" w:pos="1440"/>
        </w:tabs>
        <w:ind w:left="709"/>
        <w:jc w:val="center"/>
        <w:rPr>
          <w:sz w:val="28"/>
          <w:szCs w:val="28"/>
        </w:rPr>
      </w:pPr>
    </w:p>
    <w:p w:rsidR="00163884" w:rsidRDefault="00305612">
      <w:pPr>
        <w:widowControl w:val="0"/>
        <w:ind w:firstLine="708"/>
        <w:jc w:val="both"/>
      </w:pPr>
      <w:r>
        <w:rPr>
          <w:rFonts w:eastAsiaTheme="minorEastAsia"/>
          <w:sz w:val="28"/>
          <w:szCs w:val="28"/>
        </w:rPr>
        <w:t xml:space="preserve">В границах проекта планировки территории объекты культурного наследия отсутствуют. </w:t>
      </w:r>
    </w:p>
    <w:p w:rsidR="00163884" w:rsidRDefault="00163884">
      <w:pPr>
        <w:widowControl w:val="0"/>
        <w:tabs>
          <w:tab w:val="left" w:pos="1440"/>
        </w:tabs>
        <w:ind w:left="709"/>
        <w:jc w:val="center"/>
        <w:rPr>
          <w:sz w:val="28"/>
          <w:szCs w:val="28"/>
        </w:rPr>
      </w:pPr>
    </w:p>
    <w:p w:rsidR="00163884" w:rsidRDefault="00163884">
      <w:pPr>
        <w:widowControl w:val="0"/>
        <w:tabs>
          <w:tab w:val="left" w:pos="1440"/>
        </w:tabs>
        <w:jc w:val="center"/>
        <w:rPr>
          <w:sz w:val="28"/>
          <w:szCs w:val="28"/>
        </w:rPr>
      </w:pPr>
    </w:p>
    <w:p w:rsidR="00163884" w:rsidRDefault="00305612">
      <w:pPr>
        <w:widowControl w:val="0"/>
        <w:tabs>
          <w:tab w:val="left" w:pos="1440"/>
        </w:tabs>
        <w:jc w:val="center"/>
      </w:pPr>
      <w:r>
        <w:rPr>
          <w:sz w:val="28"/>
          <w:szCs w:val="28"/>
          <w:lang w:val="en-US"/>
        </w:rPr>
        <w:lastRenderedPageBreak/>
        <w:t>VIII</w:t>
      </w:r>
      <w:r>
        <w:rPr>
          <w:sz w:val="28"/>
          <w:szCs w:val="28"/>
        </w:rPr>
        <w:t xml:space="preserve">. Информация о необходимости осуществления мероприятий </w:t>
      </w:r>
      <w:r>
        <w:rPr>
          <w:sz w:val="28"/>
          <w:szCs w:val="28"/>
        </w:rPr>
        <w:br/>
        <w:t>по охране окружающей среды</w:t>
      </w:r>
    </w:p>
    <w:p w:rsidR="00163884" w:rsidRDefault="00163884">
      <w:pPr>
        <w:widowControl w:val="0"/>
        <w:tabs>
          <w:tab w:val="left" w:pos="1440"/>
        </w:tabs>
        <w:ind w:left="709"/>
        <w:jc w:val="center"/>
        <w:rPr>
          <w:sz w:val="28"/>
          <w:szCs w:val="28"/>
        </w:rPr>
      </w:pPr>
    </w:p>
    <w:p w:rsidR="00163884" w:rsidRDefault="00305612">
      <w:pPr>
        <w:widowControl w:val="0"/>
        <w:ind w:firstLine="708"/>
        <w:jc w:val="both"/>
      </w:pPr>
      <w:r>
        <w:rPr>
          <w:rFonts w:eastAsiaTheme="minorEastAsia"/>
          <w:sz w:val="28"/>
          <w:szCs w:val="28"/>
        </w:rPr>
        <w:t xml:space="preserve">На проектируемой территории возможными источниками негативного воздействия на среду обитания и здоровье человека являются объекты транспортного комплекса (автомобильный транспорт) и объекты инженерной инфраструктуры (инженерные сети). </w:t>
      </w:r>
    </w:p>
    <w:p w:rsidR="00163884" w:rsidRDefault="00305612">
      <w:pPr>
        <w:widowControl w:val="0"/>
        <w:ind w:firstLine="708"/>
        <w:jc w:val="both"/>
      </w:pPr>
      <w:r>
        <w:rPr>
          <w:rFonts w:eastAsiaTheme="minorEastAsia"/>
          <w:sz w:val="28"/>
          <w:szCs w:val="28"/>
        </w:rPr>
        <w:t>Выбросы от автомобильного транспорта содержат окись углерода, окись азота, углеводороды и приводят к естественному пылеобразованию.</w:t>
      </w:r>
    </w:p>
    <w:p w:rsidR="00163884" w:rsidRDefault="00305612">
      <w:pPr>
        <w:widowControl w:val="0"/>
        <w:ind w:firstLine="708"/>
        <w:jc w:val="both"/>
      </w:pPr>
      <w:r>
        <w:rPr>
          <w:rFonts w:eastAsiaTheme="minorEastAsia"/>
          <w:sz w:val="28"/>
          <w:szCs w:val="28"/>
        </w:rPr>
        <w:t>Для снижения негативного влияния работы автомобильного транспорта необходимы следующие мероприятия:</w:t>
      </w:r>
    </w:p>
    <w:p w:rsidR="00163884" w:rsidRDefault="00305612">
      <w:pPr>
        <w:widowControl w:val="0"/>
        <w:ind w:firstLine="708"/>
        <w:jc w:val="both"/>
      </w:pPr>
      <w:r>
        <w:rPr>
          <w:rFonts w:eastAsiaTheme="minorEastAsia"/>
          <w:sz w:val="28"/>
          <w:szCs w:val="28"/>
        </w:rPr>
        <w:t>-</w:t>
      </w:r>
      <w:r>
        <w:rPr>
          <w:sz w:val="28"/>
          <w:szCs w:val="28"/>
        </w:rPr>
        <w:t> </w:t>
      </w:r>
      <w:r>
        <w:rPr>
          <w:rFonts w:eastAsiaTheme="minorEastAsia"/>
          <w:sz w:val="28"/>
          <w:szCs w:val="28"/>
        </w:rPr>
        <w:t>благоустройство, озеленение улиц</w:t>
      </w:r>
      <w:r w:rsidRPr="00176632">
        <w:rPr>
          <w:rFonts w:eastAsiaTheme="minorEastAsia"/>
          <w:sz w:val="28"/>
          <w:szCs w:val="28"/>
        </w:rPr>
        <w:t>;</w:t>
      </w:r>
    </w:p>
    <w:p w:rsidR="00163884" w:rsidRDefault="00305612">
      <w:pPr>
        <w:widowControl w:val="0"/>
        <w:ind w:firstLine="708"/>
        <w:jc w:val="both"/>
      </w:pPr>
      <w:r>
        <w:rPr>
          <w:rFonts w:eastAsiaTheme="minorEastAsia"/>
          <w:sz w:val="28"/>
          <w:szCs w:val="28"/>
        </w:rPr>
        <w:t>- упорядочение улично-дорожной сети.</w:t>
      </w:r>
    </w:p>
    <w:p w:rsidR="00163884" w:rsidRDefault="00305612">
      <w:pPr>
        <w:widowControl w:val="0"/>
        <w:ind w:firstLine="708"/>
        <w:jc w:val="both"/>
      </w:pPr>
      <w:r>
        <w:rPr>
          <w:rFonts w:eastAsiaTheme="minorEastAsia"/>
          <w:sz w:val="28"/>
          <w:szCs w:val="28"/>
        </w:rPr>
        <w:t>Для уменьшения негативного воздействия выбросов на земельные ресурсы необходимо производить засыпку загрязненных земельных участков инертными материалами (песок, гравий), осуществлять высадку зеленых насаждений, разбивку газонов, в летнее время необходимо проводить полив загрязненных участков дорог и прилегающей территории с целью пылеподавления.</w:t>
      </w:r>
    </w:p>
    <w:p w:rsidR="00163884" w:rsidRDefault="00305612">
      <w:pPr>
        <w:widowControl w:val="0"/>
        <w:ind w:firstLine="708"/>
        <w:jc w:val="both"/>
      </w:pPr>
      <w:r>
        <w:rPr>
          <w:rFonts w:eastAsiaTheme="minorEastAsia"/>
          <w:sz w:val="28"/>
          <w:szCs w:val="28"/>
        </w:rPr>
        <w:t>Организация, осуществляющая строительные работы в отношении линейного объекта, несет ответственность за соблюдение проектных решений, связанных с охраной окружающей природной среды, а также за соблюдение действующего законодательства в области охраны природы.</w:t>
      </w:r>
    </w:p>
    <w:p w:rsidR="00163884" w:rsidRDefault="00305612">
      <w:pPr>
        <w:widowControl w:val="0"/>
        <w:ind w:firstLine="708"/>
        <w:jc w:val="both"/>
      </w:pPr>
      <w:r>
        <w:rPr>
          <w:rFonts w:eastAsiaTheme="minorEastAsia"/>
          <w:sz w:val="28"/>
          <w:szCs w:val="28"/>
        </w:rPr>
        <w:t xml:space="preserve">В процессе строительства при проведении вертикальной планировки строительной площадки нарушается естественное состояние почв и рельефа местности, в </w:t>
      </w:r>
      <w:proofErr w:type="gramStart"/>
      <w:r>
        <w:rPr>
          <w:rFonts w:eastAsiaTheme="minorEastAsia"/>
          <w:sz w:val="28"/>
          <w:szCs w:val="28"/>
        </w:rPr>
        <w:t>связи</w:t>
      </w:r>
      <w:proofErr w:type="gramEnd"/>
      <w:r>
        <w:rPr>
          <w:rFonts w:eastAsiaTheme="minorEastAsia"/>
          <w:sz w:val="28"/>
          <w:szCs w:val="28"/>
        </w:rPr>
        <w:t xml:space="preserve"> с чем обязательно проведение рекультивации земель.</w:t>
      </w:r>
    </w:p>
    <w:p w:rsidR="00163884" w:rsidRDefault="00305612">
      <w:pPr>
        <w:widowControl w:val="0"/>
        <w:ind w:firstLine="708"/>
        <w:jc w:val="both"/>
      </w:pPr>
      <w:r>
        <w:rPr>
          <w:rFonts w:eastAsiaTheme="minorEastAsia"/>
          <w:sz w:val="28"/>
          <w:szCs w:val="28"/>
        </w:rPr>
        <w:t>Основным мероприятием по охране окружающей среды и поддержанию благоприятной санитарно-эпидемиологической обстановки является установление зон с особыми условиями использования территорий. В проекте планировки территории</w:t>
      </w:r>
      <w:r>
        <w:rPr>
          <w:rFonts w:eastAsia="Calibri"/>
          <w:color w:val="000000" w:themeColor="text1"/>
          <w:sz w:val="28"/>
          <w:szCs w:val="28"/>
          <w:lang w:eastAsia="en-US"/>
        </w:rPr>
        <w:t xml:space="preserve"> отображены зоны с особыми условиями использования территории</w:t>
      </w:r>
      <w:r>
        <w:rPr>
          <w:rFonts w:eastAsia="BatangChe"/>
          <w:sz w:val="28"/>
          <w:szCs w:val="28"/>
        </w:rPr>
        <w:t xml:space="preserve">, </w:t>
      </w:r>
      <w:proofErr w:type="gramStart"/>
      <w:r>
        <w:rPr>
          <w:rFonts w:eastAsiaTheme="minorEastAsia"/>
          <w:sz w:val="28"/>
          <w:szCs w:val="28"/>
          <w:lang w:eastAsia="ru-RU"/>
        </w:rPr>
        <w:t>сведения</w:t>
      </w:r>
      <w:proofErr w:type="gramEnd"/>
      <w:r>
        <w:rPr>
          <w:rFonts w:eastAsiaTheme="minorEastAsia"/>
          <w:sz w:val="28"/>
          <w:szCs w:val="28"/>
          <w:lang w:eastAsia="ru-RU"/>
        </w:rPr>
        <w:t xml:space="preserve"> о границах которого внесены в</w:t>
      </w:r>
      <w:r>
        <w:rPr>
          <w:rFonts w:eastAsiaTheme="minorEastAsia"/>
          <w:sz w:val="28"/>
          <w:szCs w:val="28"/>
        </w:rPr>
        <w:t xml:space="preserve"> Единый государственный реестр недвижимости.</w:t>
      </w:r>
    </w:p>
    <w:p w:rsidR="00163884" w:rsidRDefault="00163884">
      <w:pPr>
        <w:widowControl w:val="0"/>
        <w:ind w:firstLine="708"/>
        <w:jc w:val="both"/>
        <w:rPr>
          <w:rFonts w:eastAsiaTheme="minorEastAsia"/>
          <w:sz w:val="28"/>
          <w:szCs w:val="28"/>
        </w:rPr>
      </w:pPr>
    </w:p>
    <w:p w:rsidR="00163884" w:rsidRDefault="00163884">
      <w:pPr>
        <w:widowControl w:val="0"/>
        <w:ind w:firstLine="708"/>
        <w:jc w:val="both"/>
        <w:rPr>
          <w:rFonts w:eastAsiaTheme="minorEastAsia"/>
          <w:sz w:val="28"/>
          <w:szCs w:val="28"/>
        </w:rPr>
      </w:pPr>
    </w:p>
    <w:p w:rsidR="00163884" w:rsidRDefault="00305612">
      <w:pPr>
        <w:widowControl w:val="0"/>
        <w:tabs>
          <w:tab w:val="left" w:pos="1440"/>
        </w:tabs>
        <w:jc w:val="center"/>
      </w:pPr>
      <w:r>
        <w:rPr>
          <w:sz w:val="28"/>
          <w:szCs w:val="28"/>
          <w:lang w:val="en-US"/>
        </w:rPr>
        <w:t>IX</w:t>
      </w:r>
      <w:r>
        <w:rPr>
          <w:sz w:val="28"/>
          <w:szCs w:val="28"/>
        </w:rPr>
        <w:t>. Информация о необходимости осуществления мероприятий по защите территории от чрезвычайных ситуаций природного и техногенного характера, в том числе по обеспечению</w:t>
      </w:r>
    </w:p>
    <w:p w:rsidR="00163884" w:rsidRDefault="00305612">
      <w:pPr>
        <w:widowControl w:val="0"/>
        <w:tabs>
          <w:tab w:val="left" w:pos="1440"/>
        </w:tabs>
        <w:jc w:val="center"/>
      </w:pPr>
      <w:r>
        <w:rPr>
          <w:sz w:val="28"/>
          <w:szCs w:val="28"/>
        </w:rPr>
        <w:t>пожарной безопасности и гражданской обороне</w:t>
      </w:r>
    </w:p>
    <w:p w:rsidR="00163884" w:rsidRDefault="00163884">
      <w:pPr>
        <w:widowControl w:val="0"/>
        <w:tabs>
          <w:tab w:val="left" w:pos="1440"/>
        </w:tabs>
        <w:ind w:left="709"/>
        <w:jc w:val="center"/>
        <w:rPr>
          <w:sz w:val="28"/>
          <w:szCs w:val="28"/>
        </w:rPr>
      </w:pPr>
    </w:p>
    <w:p w:rsidR="00163884" w:rsidRDefault="00305612">
      <w:pPr>
        <w:widowControl w:val="0"/>
        <w:ind w:firstLine="708"/>
        <w:jc w:val="both"/>
      </w:pPr>
      <w:r>
        <w:rPr>
          <w:rFonts w:eastAsiaTheme="minorEastAsia"/>
          <w:sz w:val="28"/>
          <w:szCs w:val="28"/>
        </w:rPr>
        <w:t xml:space="preserve">На проектируемой территории основными источниками возможного возникновения чрезвычайной ситуации природного характера являются бури, ураганы, морозы, сильные метели, обильные снегопады, обледенение и гололед. Из опасных геологических процессов отмечаются </w:t>
      </w:r>
      <w:proofErr w:type="spellStart"/>
      <w:r>
        <w:rPr>
          <w:rFonts w:eastAsiaTheme="minorEastAsia"/>
          <w:sz w:val="28"/>
          <w:szCs w:val="28"/>
        </w:rPr>
        <w:t>подтопленность</w:t>
      </w:r>
      <w:proofErr w:type="spellEnd"/>
      <w:r>
        <w:rPr>
          <w:rFonts w:eastAsiaTheme="minorEastAsia"/>
          <w:sz w:val="28"/>
          <w:szCs w:val="28"/>
        </w:rPr>
        <w:t xml:space="preserve"> территории, пучение и просадочность грунтов.</w:t>
      </w:r>
    </w:p>
    <w:p w:rsidR="00163884" w:rsidRDefault="00305612">
      <w:pPr>
        <w:widowControl w:val="0"/>
        <w:ind w:firstLine="708"/>
        <w:jc w:val="both"/>
      </w:pPr>
      <w:r>
        <w:rPr>
          <w:rFonts w:eastAsiaTheme="minorEastAsia"/>
          <w:sz w:val="28"/>
          <w:szCs w:val="28"/>
        </w:rPr>
        <w:t>В целях защиты территории от морозного пучения и подтопления подземными водами необходимо предусмотреть следующие мероприятия:</w:t>
      </w:r>
    </w:p>
    <w:p w:rsidR="00163884" w:rsidRDefault="00305612">
      <w:pPr>
        <w:widowControl w:val="0"/>
        <w:ind w:firstLine="708"/>
        <w:jc w:val="both"/>
      </w:pPr>
      <w:r>
        <w:rPr>
          <w:rFonts w:eastAsiaTheme="minorEastAsia"/>
          <w:sz w:val="28"/>
          <w:szCs w:val="28"/>
        </w:rPr>
        <w:t>- организация дренажей поверхностного стока;</w:t>
      </w:r>
    </w:p>
    <w:p w:rsidR="00163884" w:rsidRDefault="00305612">
      <w:pPr>
        <w:widowControl w:val="0"/>
        <w:ind w:firstLine="708"/>
        <w:jc w:val="both"/>
      </w:pPr>
      <w:r>
        <w:rPr>
          <w:rFonts w:eastAsiaTheme="minorEastAsia"/>
          <w:sz w:val="28"/>
          <w:szCs w:val="28"/>
        </w:rPr>
        <w:lastRenderedPageBreak/>
        <w:t>- мониторинг режима подземных и поверхностных вод;</w:t>
      </w:r>
    </w:p>
    <w:p w:rsidR="00163884" w:rsidRDefault="00305612">
      <w:pPr>
        <w:widowControl w:val="0"/>
        <w:ind w:firstLine="708"/>
        <w:jc w:val="both"/>
      </w:pPr>
      <w:r>
        <w:rPr>
          <w:rFonts w:eastAsiaTheme="minorEastAsia"/>
          <w:sz w:val="28"/>
          <w:szCs w:val="28"/>
        </w:rPr>
        <w:t>- наблюдения за работой сооружений инженерной защиты;</w:t>
      </w:r>
    </w:p>
    <w:p w:rsidR="00163884" w:rsidRDefault="00305612">
      <w:pPr>
        <w:widowControl w:val="0"/>
        <w:ind w:firstLine="708"/>
        <w:jc w:val="both"/>
      </w:pPr>
      <w:r>
        <w:rPr>
          <w:rFonts w:eastAsiaTheme="minorEastAsia"/>
          <w:sz w:val="28"/>
          <w:szCs w:val="28"/>
        </w:rPr>
        <w:t>- снегозадержание.</w:t>
      </w:r>
    </w:p>
    <w:p w:rsidR="00163884" w:rsidRDefault="00305612">
      <w:pPr>
        <w:widowControl w:val="0"/>
        <w:ind w:firstLine="708"/>
        <w:jc w:val="both"/>
      </w:pPr>
      <w:r>
        <w:rPr>
          <w:rFonts w:eastAsiaTheme="minorEastAsia"/>
          <w:sz w:val="28"/>
          <w:szCs w:val="28"/>
        </w:rPr>
        <w:t>Предложения и рекомендации для принятия решений по организации инженерной защиты проектируемой территории:</w:t>
      </w:r>
    </w:p>
    <w:p w:rsidR="00163884" w:rsidRDefault="00305612">
      <w:pPr>
        <w:widowControl w:val="0"/>
        <w:ind w:firstLine="708"/>
        <w:jc w:val="both"/>
      </w:pPr>
      <w:r>
        <w:rPr>
          <w:rFonts w:eastAsiaTheme="minorEastAsia"/>
          <w:sz w:val="28"/>
          <w:szCs w:val="28"/>
        </w:rPr>
        <w:t>- предусмотреть подсыпку площадки проектируемых объектов до незатопляемых отметок;</w:t>
      </w:r>
    </w:p>
    <w:p w:rsidR="00163884" w:rsidRDefault="00305612">
      <w:pPr>
        <w:widowControl w:val="0"/>
        <w:ind w:firstLine="708"/>
        <w:jc w:val="both"/>
      </w:pPr>
      <w:r>
        <w:rPr>
          <w:rFonts w:eastAsiaTheme="minorEastAsia"/>
          <w:sz w:val="28"/>
          <w:szCs w:val="28"/>
        </w:rPr>
        <w:t>- по периметру предусмотреть водоотводную канаву.</w:t>
      </w:r>
    </w:p>
    <w:p w:rsidR="00163884" w:rsidRDefault="00305612">
      <w:pPr>
        <w:widowControl w:val="0"/>
        <w:ind w:firstLine="708"/>
        <w:jc w:val="both"/>
      </w:pPr>
      <w:r>
        <w:rPr>
          <w:rFonts w:eastAsiaTheme="minorEastAsia"/>
          <w:sz w:val="28"/>
          <w:szCs w:val="28"/>
        </w:rPr>
        <w:t>На проектируемой территории основными источниками возможного возникновения чрезвычайной ситуации техногенного характера являются объекты транспортной и инженерной инфраструктуры.</w:t>
      </w:r>
    </w:p>
    <w:p w:rsidR="00163884" w:rsidRDefault="00305612">
      <w:pPr>
        <w:widowControl w:val="0"/>
        <w:ind w:firstLine="708"/>
        <w:jc w:val="both"/>
      </w:pPr>
      <w:r>
        <w:rPr>
          <w:rFonts w:eastAsiaTheme="minorEastAsia"/>
          <w:sz w:val="28"/>
          <w:szCs w:val="28"/>
        </w:rPr>
        <w:t>На автомобильных дорогах предлагается провести следующие мероприятия:</w:t>
      </w:r>
    </w:p>
    <w:p w:rsidR="00163884" w:rsidRDefault="00305612">
      <w:pPr>
        <w:widowControl w:val="0"/>
        <w:ind w:firstLine="708"/>
        <w:jc w:val="both"/>
      </w:pPr>
      <w:r>
        <w:rPr>
          <w:rFonts w:eastAsiaTheme="minorEastAsia"/>
          <w:sz w:val="28"/>
          <w:szCs w:val="28"/>
        </w:rPr>
        <w:t>- улучшение качества зимнего содержания дорог, особенно в период гололеда;</w:t>
      </w:r>
    </w:p>
    <w:p w:rsidR="00163884" w:rsidRDefault="00305612">
      <w:pPr>
        <w:widowControl w:val="0"/>
        <w:ind w:firstLine="708"/>
        <w:jc w:val="both"/>
      </w:pPr>
      <w:r>
        <w:rPr>
          <w:rFonts w:eastAsiaTheme="minorEastAsia"/>
          <w:sz w:val="28"/>
          <w:szCs w:val="28"/>
        </w:rPr>
        <w:t>- устройство ограждений, разметка, установка дорожных знаков, улучшение освещения;</w:t>
      </w:r>
    </w:p>
    <w:p w:rsidR="00163884" w:rsidRDefault="00305612">
      <w:pPr>
        <w:widowControl w:val="0"/>
        <w:ind w:firstLine="708"/>
        <w:jc w:val="both"/>
      </w:pPr>
      <w:r>
        <w:rPr>
          <w:rFonts w:eastAsiaTheme="minorEastAsia"/>
          <w:sz w:val="28"/>
          <w:szCs w:val="28"/>
        </w:rPr>
        <w:t>- очистка дорог в зимнее время от снежных валов, сужающих проезжую часть и ограничивающих видимость.</w:t>
      </w:r>
    </w:p>
    <w:p w:rsidR="00163884" w:rsidRDefault="00305612">
      <w:pPr>
        <w:widowControl w:val="0"/>
        <w:ind w:firstLine="708"/>
        <w:jc w:val="both"/>
      </w:pPr>
      <w:r>
        <w:rPr>
          <w:rFonts w:eastAsiaTheme="minorEastAsia"/>
          <w:sz w:val="28"/>
          <w:szCs w:val="28"/>
        </w:rPr>
        <w:t>Основными мероприятиями гражданской обороны являются выполнение требований пожарной безопасности при проектировании, строительстве и эксплуатации объектов капитального строительства, противопожарные мероприятия.</w:t>
      </w:r>
    </w:p>
    <w:p w:rsidR="00163884" w:rsidRDefault="00163884">
      <w:pPr>
        <w:widowControl w:val="0"/>
        <w:ind w:firstLine="708"/>
        <w:jc w:val="both"/>
        <w:rPr>
          <w:rFonts w:eastAsiaTheme="minorEastAsia"/>
          <w:sz w:val="28"/>
          <w:szCs w:val="28"/>
        </w:rPr>
      </w:pPr>
    </w:p>
    <w:p w:rsidR="00163884" w:rsidRDefault="00305612">
      <w:pPr>
        <w:widowControl w:val="0"/>
      </w:pPr>
      <w:r>
        <w:rPr>
          <w:rFonts w:eastAsiaTheme="minorEastAsia"/>
          <w:sz w:val="28"/>
          <w:szCs w:val="28"/>
        </w:rPr>
        <w:t xml:space="preserve">                                              _________________</w:t>
      </w:r>
    </w:p>
    <w:p w:rsidR="00163884" w:rsidRDefault="00163884">
      <w:pPr>
        <w:widowControl w:val="0"/>
        <w:rPr>
          <w:rFonts w:eastAsiaTheme="minorEastAsia"/>
          <w:sz w:val="28"/>
          <w:szCs w:val="28"/>
        </w:rPr>
      </w:pPr>
    </w:p>
    <w:p w:rsidR="00163884" w:rsidRDefault="00163884">
      <w:pPr>
        <w:widowControl w:val="0"/>
        <w:rPr>
          <w:rFonts w:eastAsiaTheme="minorEastAsia"/>
          <w:sz w:val="28"/>
          <w:szCs w:val="28"/>
        </w:rPr>
      </w:pPr>
    </w:p>
    <w:p w:rsidR="00163884" w:rsidRDefault="00163884">
      <w:pPr>
        <w:widowControl w:val="0"/>
        <w:rPr>
          <w:rFonts w:eastAsiaTheme="minorEastAsia"/>
          <w:sz w:val="28"/>
          <w:szCs w:val="28"/>
        </w:rPr>
      </w:pPr>
    </w:p>
    <w:p w:rsidR="00163884" w:rsidRDefault="00163884">
      <w:pPr>
        <w:widowControl w:val="0"/>
        <w:rPr>
          <w:rFonts w:eastAsiaTheme="minorEastAsia"/>
          <w:sz w:val="28"/>
          <w:szCs w:val="28"/>
        </w:rPr>
      </w:pPr>
    </w:p>
    <w:p w:rsidR="00163884" w:rsidRDefault="00163884">
      <w:pPr>
        <w:widowControl w:val="0"/>
        <w:rPr>
          <w:rFonts w:eastAsiaTheme="minorEastAsia"/>
          <w:sz w:val="28"/>
          <w:szCs w:val="28"/>
        </w:rPr>
      </w:pPr>
    </w:p>
    <w:p w:rsidR="00163884" w:rsidRDefault="00163884">
      <w:pPr>
        <w:widowControl w:val="0"/>
        <w:rPr>
          <w:rFonts w:eastAsiaTheme="minorEastAsia"/>
          <w:sz w:val="28"/>
          <w:szCs w:val="28"/>
        </w:rPr>
      </w:pPr>
    </w:p>
    <w:p w:rsidR="00163884" w:rsidRDefault="00163884">
      <w:pPr>
        <w:widowControl w:val="0"/>
        <w:rPr>
          <w:rFonts w:eastAsiaTheme="minorEastAsia"/>
          <w:sz w:val="28"/>
          <w:szCs w:val="28"/>
        </w:rPr>
      </w:pPr>
    </w:p>
    <w:p w:rsidR="00163884" w:rsidRDefault="00163884">
      <w:pPr>
        <w:widowControl w:val="0"/>
        <w:rPr>
          <w:rFonts w:eastAsiaTheme="minorEastAsia"/>
          <w:sz w:val="28"/>
          <w:szCs w:val="28"/>
        </w:rPr>
      </w:pPr>
    </w:p>
    <w:p w:rsidR="00163884" w:rsidRDefault="00163884">
      <w:pPr>
        <w:widowControl w:val="0"/>
        <w:rPr>
          <w:rFonts w:eastAsiaTheme="minorEastAsia"/>
          <w:sz w:val="28"/>
          <w:szCs w:val="28"/>
        </w:rPr>
      </w:pPr>
    </w:p>
    <w:p w:rsidR="00163884" w:rsidRDefault="00163884">
      <w:pPr>
        <w:widowControl w:val="0"/>
        <w:rPr>
          <w:rFonts w:eastAsiaTheme="minorEastAsia"/>
          <w:sz w:val="28"/>
          <w:szCs w:val="28"/>
        </w:rPr>
      </w:pPr>
    </w:p>
    <w:p w:rsidR="00163884" w:rsidRDefault="00163884">
      <w:pPr>
        <w:widowControl w:val="0"/>
        <w:rPr>
          <w:rFonts w:eastAsiaTheme="minorEastAsia"/>
          <w:sz w:val="28"/>
          <w:szCs w:val="28"/>
        </w:rPr>
      </w:pPr>
    </w:p>
    <w:p w:rsidR="00163884" w:rsidRDefault="00163884">
      <w:pPr>
        <w:widowControl w:val="0"/>
        <w:rPr>
          <w:rFonts w:eastAsiaTheme="minorEastAsia"/>
          <w:sz w:val="28"/>
          <w:szCs w:val="28"/>
        </w:rPr>
      </w:pPr>
    </w:p>
    <w:p w:rsidR="00163884" w:rsidRDefault="00163884">
      <w:pPr>
        <w:widowControl w:val="0"/>
        <w:rPr>
          <w:rFonts w:eastAsiaTheme="minorEastAsia"/>
          <w:sz w:val="28"/>
          <w:szCs w:val="28"/>
        </w:rPr>
      </w:pPr>
    </w:p>
    <w:p w:rsidR="00163884" w:rsidRDefault="00163884">
      <w:pPr>
        <w:widowControl w:val="0"/>
        <w:rPr>
          <w:rFonts w:eastAsiaTheme="minorEastAsia"/>
          <w:sz w:val="28"/>
          <w:szCs w:val="28"/>
        </w:rPr>
        <w:sectPr w:rsidR="00163884" w:rsidSect="004548CF">
          <w:pgSz w:w="11906" w:h="16838"/>
          <w:pgMar w:top="1245" w:right="656" w:bottom="518" w:left="1500" w:header="510" w:footer="0" w:gutter="0"/>
          <w:pgNumType w:start="1"/>
          <w:cols w:space="720"/>
          <w:formProt w:val="0"/>
          <w:titlePg/>
          <w:docGrid w:linePitch="360"/>
        </w:sectPr>
      </w:pPr>
    </w:p>
    <w:p w:rsidR="00163884" w:rsidRDefault="00305612">
      <w:pPr>
        <w:pStyle w:val="af0"/>
        <w:ind w:left="3420"/>
        <w:jc w:val="right"/>
      </w:pPr>
      <w:r>
        <w:rPr>
          <w:sz w:val="28"/>
          <w:szCs w:val="28"/>
        </w:rPr>
        <w:lastRenderedPageBreak/>
        <w:t>Приложение № 9</w:t>
      </w:r>
      <w:r>
        <w:rPr>
          <w:sz w:val="28"/>
          <w:szCs w:val="28"/>
        </w:rPr>
        <w:br/>
        <w:t xml:space="preserve">к постановлению Администрации города Омска </w:t>
      </w:r>
    </w:p>
    <w:p w:rsidR="00163884" w:rsidRDefault="00F90222" w:rsidP="00F90222">
      <w:pPr>
        <w:widowControl w:val="0"/>
        <w:spacing w:after="120"/>
        <w:jc w:val="right"/>
        <w:rPr>
          <w:sz w:val="28"/>
          <w:szCs w:val="28"/>
        </w:rPr>
      </w:pPr>
      <w:r>
        <w:rPr>
          <w:sz w:val="28"/>
          <w:szCs w:val="28"/>
        </w:rPr>
        <w:t>от 30 декабря 2020 года № 806-п</w:t>
      </w:r>
    </w:p>
    <w:p w:rsidR="00F90222" w:rsidRDefault="00F90222" w:rsidP="00F90222">
      <w:pPr>
        <w:widowControl w:val="0"/>
        <w:spacing w:after="120"/>
        <w:jc w:val="right"/>
        <w:rPr>
          <w:sz w:val="28"/>
          <w:szCs w:val="28"/>
        </w:rPr>
      </w:pPr>
    </w:p>
    <w:p w:rsidR="00163884" w:rsidRDefault="00305612">
      <w:pPr>
        <w:widowControl w:val="0"/>
        <w:jc w:val="center"/>
      </w:pPr>
      <w:r>
        <w:rPr>
          <w:sz w:val="28"/>
          <w:szCs w:val="28"/>
        </w:rPr>
        <w:t>ПРОЕКТ МЕЖЕВАНИЯ</w:t>
      </w:r>
    </w:p>
    <w:p w:rsidR="00163884" w:rsidRDefault="00305612">
      <w:pPr>
        <w:widowControl w:val="0"/>
        <w:jc w:val="center"/>
      </w:pPr>
      <w:r>
        <w:rPr>
          <w:sz w:val="28"/>
          <w:szCs w:val="28"/>
        </w:rPr>
        <w:t>территории элемента планировочной структуры № 1-10.ИТ</w:t>
      </w:r>
      <w:proofErr w:type="gramStart"/>
      <w:r>
        <w:rPr>
          <w:sz w:val="28"/>
          <w:szCs w:val="28"/>
        </w:rPr>
        <w:t>1</w:t>
      </w:r>
      <w:proofErr w:type="gramEnd"/>
      <w:r>
        <w:rPr>
          <w:sz w:val="28"/>
          <w:szCs w:val="28"/>
        </w:rPr>
        <w:t xml:space="preserve"> </w:t>
      </w:r>
    </w:p>
    <w:p w:rsidR="00163884" w:rsidRDefault="00305612">
      <w:pPr>
        <w:widowControl w:val="0"/>
        <w:jc w:val="center"/>
      </w:pPr>
      <w:r>
        <w:rPr>
          <w:sz w:val="28"/>
          <w:szCs w:val="28"/>
        </w:rPr>
        <w:t>по Сыропятскому тракту (от Окружной дороги до границы города Омска)</w:t>
      </w:r>
    </w:p>
    <w:p w:rsidR="00163884" w:rsidRDefault="00305612">
      <w:pPr>
        <w:widowControl w:val="0"/>
        <w:jc w:val="center"/>
      </w:pPr>
      <w:r>
        <w:rPr>
          <w:sz w:val="28"/>
          <w:szCs w:val="28"/>
        </w:rPr>
        <w:t xml:space="preserve"> в Центральном административном округе города Омска </w:t>
      </w:r>
      <w:bookmarkStart w:id="11" w:name="_GoBack1"/>
      <w:bookmarkEnd w:id="11"/>
    </w:p>
    <w:p w:rsidR="00163884" w:rsidRDefault="00163884">
      <w:pPr>
        <w:widowControl w:val="0"/>
        <w:jc w:val="center"/>
        <w:rPr>
          <w:sz w:val="28"/>
          <w:szCs w:val="28"/>
        </w:rPr>
      </w:pPr>
    </w:p>
    <w:p w:rsidR="00163884" w:rsidRDefault="00163884">
      <w:pPr>
        <w:widowControl w:val="0"/>
        <w:jc w:val="center"/>
        <w:rPr>
          <w:sz w:val="28"/>
          <w:szCs w:val="28"/>
        </w:rPr>
      </w:pPr>
    </w:p>
    <w:p w:rsidR="00163884" w:rsidRDefault="00305612">
      <w:pPr>
        <w:widowControl w:val="0"/>
        <w:jc w:val="center"/>
      </w:pPr>
      <w:r>
        <w:rPr>
          <w:sz w:val="28"/>
          <w:szCs w:val="28"/>
          <w:lang w:val="en-US"/>
        </w:rPr>
        <w:t>I</w:t>
      </w:r>
      <w:r>
        <w:rPr>
          <w:sz w:val="28"/>
          <w:szCs w:val="28"/>
        </w:rPr>
        <w:t>. Перечень и сведения о площади образуемых земельных участков, в том числе возможные способы их образования</w:t>
      </w:r>
    </w:p>
    <w:p w:rsidR="00163884" w:rsidRDefault="00163884">
      <w:pPr>
        <w:widowControl w:val="0"/>
        <w:spacing w:after="120"/>
        <w:jc w:val="center"/>
        <w:rPr>
          <w:sz w:val="28"/>
          <w:szCs w:val="28"/>
        </w:rPr>
      </w:pPr>
    </w:p>
    <w:tbl>
      <w:tblPr>
        <w:tblW w:w="10031" w:type="dxa"/>
        <w:tblLook w:val="04A0"/>
      </w:tblPr>
      <w:tblGrid>
        <w:gridCol w:w="1805"/>
        <w:gridCol w:w="1845"/>
        <w:gridCol w:w="6381"/>
      </w:tblGrid>
      <w:tr w:rsidR="00163884">
        <w:trPr>
          <w:trHeight w:val="300"/>
          <w:tblHeader/>
        </w:trPr>
        <w:tc>
          <w:tcPr>
            <w:tcW w:w="180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lang w:eastAsia="ru-RU"/>
              </w:rPr>
              <w:t>Номер земельного участка</w:t>
            </w:r>
          </w:p>
        </w:tc>
        <w:tc>
          <w:tcPr>
            <w:tcW w:w="1845"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lang w:eastAsia="ru-RU"/>
              </w:rPr>
              <w:t xml:space="preserve">Площадь земельного участка по проекту, </w:t>
            </w:r>
          </w:p>
          <w:p w:rsidR="00163884" w:rsidRDefault="00305612">
            <w:pPr>
              <w:jc w:val="center"/>
            </w:pPr>
            <w:r>
              <w:rPr>
                <w:color w:val="000000"/>
                <w:sz w:val="28"/>
                <w:szCs w:val="28"/>
                <w:lang w:eastAsia="ru-RU"/>
              </w:rPr>
              <w:t>кв. м</w:t>
            </w:r>
          </w:p>
        </w:tc>
        <w:tc>
          <w:tcPr>
            <w:tcW w:w="6381"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lang w:eastAsia="ru-RU"/>
              </w:rPr>
              <w:t>Способы образования земельного участка</w:t>
            </w:r>
          </w:p>
        </w:tc>
      </w:tr>
      <w:tr w:rsidR="00163884">
        <w:trPr>
          <w:trHeight w:val="300"/>
          <w:tblHeader/>
        </w:trPr>
        <w:tc>
          <w:tcPr>
            <w:tcW w:w="10031" w:type="dxa"/>
            <w:gridSpan w:val="3"/>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lang w:eastAsia="ru-RU"/>
              </w:rPr>
              <w:t>Этап 1</w:t>
            </w:r>
          </w:p>
        </w:tc>
      </w:tr>
      <w:tr w:rsidR="00163884">
        <w:trPr>
          <w:trHeight w:val="300"/>
        </w:trPr>
        <w:tc>
          <w:tcPr>
            <w:tcW w:w="180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:156451:ЗУ</w:t>
            </w:r>
            <w:proofErr w:type="gramStart"/>
            <w:r>
              <w:rPr>
                <w:color w:val="000000"/>
                <w:sz w:val="28"/>
                <w:szCs w:val="28"/>
              </w:rPr>
              <w:t>1</w:t>
            </w:r>
            <w:proofErr w:type="gramEnd"/>
          </w:p>
        </w:tc>
        <w:tc>
          <w:tcPr>
            <w:tcW w:w="1845"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1 818</w:t>
            </w:r>
          </w:p>
        </w:tc>
        <w:tc>
          <w:tcPr>
            <w:tcW w:w="6381"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Раздел земельного участка 55:36:000000:156451 с сохранением исходного в измененных границах</w:t>
            </w:r>
          </w:p>
        </w:tc>
      </w:tr>
      <w:tr w:rsidR="00163884">
        <w:trPr>
          <w:trHeight w:val="300"/>
        </w:trPr>
        <w:tc>
          <w:tcPr>
            <w:tcW w:w="180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:ЗУ</w:t>
            </w:r>
            <w:proofErr w:type="gramStart"/>
            <w:r>
              <w:rPr>
                <w:color w:val="000000"/>
                <w:sz w:val="28"/>
                <w:szCs w:val="28"/>
              </w:rPr>
              <w:t>1</w:t>
            </w:r>
            <w:proofErr w:type="gramEnd"/>
          </w:p>
        </w:tc>
        <w:tc>
          <w:tcPr>
            <w:tcW w:w="1845"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922</w:t>
            </w:r>
          </w:p>
        </w:tc>
        <w:tc>
          <w:tcPr>
            <w:tcW w:w="6381"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Из земель, государственная собственность на которые не разграничена (</w:t>
            </w:r>
            <w:proofErr w:type="gramStart"/>
            <w:r>
              <w:rPr>
                <w:color w:val="000000"/>
                <w:sz w:val="28"/>
                <w:szCs w:val="28"/>
              </w:rPr>
              <w:t>многоконтурный</w:t>
            </w:r>
            <w:proofErr w:type="gramEnd"/>
            <w:r>
              <w:rPr>
                <w:color w:val="000000"/>
                <w:sz w:val="28"/>
                <w:szCs w:val="28"/>
              </w:rPr>
              <w:t xml:space="preserve">, количество контуров </w:t>
            </w:r>
            <w:r>
              <w:rPr>
                <w:sz w:val="25"/>
              </w:rPr>
              <w:t>–</w:t>
            </w:r>
            <w:r>
              <w:rPr>
                <w:color w:val="000000"/>
                <w:sz w:val="28"/>
                <w:szCs w:val="28"/>
              </w:rPr>
              <w:t xml:space="preserve"> 3)</w:t>
            </w:r>
          </w:p>
        </w:tc>
      </w:tr>
      <w:tr w:rsidR="00163884">
        <w:trPr>
          <w:trHeight w:val="300"/>
        </w:trPr>
        <w:tc>
          <w:tcPr>
            <w:tcW w:w="180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:136025:ЗУ</w:t>
            </w:r>
            <w:proofErr w:type="gramStart"/>
            <w:r>
              <w:rPr>
                <w:color w:val="000000"/>
                <w:sz w:val="28"/>
                <w:szCs w:val="28"/>
              </w:rPr>
              <w:t>1</w:t>
            </w:r>
            <w:proofErr w:type="gramEnd"/>
          </w:p>
        </w:tc>
        <w:tc>
          <w:tcPr>
            <w:tcW w:w="1845"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480</w:t>
            </w:r>
          </w:p>
        </w:tc>
        <w:tc>
          <w:tcPr>
            <w:tcW w:w="6381"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Раздел земельного участка 55:36:000000:136025 с сохранением исходного в измененных границах</w:t>
            </w:r>
          </w:p>
        </w:tc>
      </w:tr>
      <w:tr w:rsidR="00163884">
        <w:trPr>
          <w:trHeight w:val="251"/>
        </w:trPr>
        <w:tc>
          <w:tcPr>
            <w:tcW w:w="10031" w:type="dxa"/>
            <w:gridSpan w:val="3"/>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lang w:eastAsia="ru-RU"/>
              </w:rPr>
              <w:t>Этап 2</w:t>
            </w:r>
          </w:p>
        </w:tc>
      </w:tr>
      <w:tr w:rsidR="00163884">
        <w:trPr>
          <w:trHeight w:val="300"/>
        </w:trPr>
        <w:tc>
          <w:tcPr>
            <w:tcW w:w="1805"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:ЗУ</w:t>
            </w:r>
            <w:proofErr w:type="gramStart"/>
            <w:r>
              <w:rPr>
                <w:color w:val="000000"/>
                <w:sz w:val="28"/>
                <w:szCs w:val="28"/>
              </w:rPr>
              <w:t>2</w:t>
            </w:r>
            <w:proofErr w:type="gramEnd"/>
          </w:p>
        </w:tc>
        <w:tc>
          <w:tcPr>
            <w:tcW w:w="1845"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2 740</w:t>
            </w:r>
          </w:p>
        </w:tc>
        <w:tc>
          <w:tcPr>
            <w:tcW w:w="6381"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 xml:space="preserve">Объединение земельных участков </w:t>
            </w:r>
            <w:proofErr w:type="gramStart"/>
            <w:r>
              <w:rPr>
                <w:color w:val="000000"/>
                <w:sz w:val="28"/>
                <w:szCs w:val="28"/>
              </w:rPr>
              <w:t>:З</w:t>
            </w:r>
            <w:proofErr w:type="gramEnd"/>
            <w:r>
              <w:rPr>
                <w:color w:val="000000"/>
                <w:sz w:val="28"/>
                <w:szCs w:val="28"/>
              </w:rPr>
              <w:t>У1 и :156451:ЗУ</w:t>
            </w:r>
            <w:proofErr w:type="gramStart"/>
            <w:r>
              <w:rPr>
                <w:color w:val="000000"/>
                <w:sz w:val="28"/>
                <w:szCs w:val="28"/>
              </w:rPr>
              <w:t>1</w:t>
            </w:r>
            <w:proofErr w:type="gramEnd"/>
            <w:r>
              <w:rPr>
                <w:color w:val="000000"/>
                <w:sz w:val="28"/>
                <w:szCs w:val="28"/>
              </w:rPr>
              <w:t xml:space="preserve"> (многоконтурный, количество контуров </w:t>
            </w:r>
            <w:r>
              <w:rPr>
                <w:sz w:val="25"/>
              </w:rPr>
              <w:t>–</w:t>
            </w:r>
            <w:r>
              <w:rPr>
                <w:color w:val="000000"/>
                <w:sz w:val="28"/>
                <w:szCs w:val="28"/>
              </w:rPr>
              <w:t xml:space="preserve"> 2)</w:t>
            </w:r>
          </w:p>
        </w:tc>
      </w:tr>
    </w:tbl>
    <w:p w:rsidR="00163884" w:rsidRDefault="00163884">
      <w:pPr>
        <w:widowControl w:val="0"/>
        <w:spacing w:after="120"/>
        <w:jc w:val="center"/>
        <w:rPr>
          <w:sz w:val="28"/>
          <w:szCs w:val="28"/>
          <w:lang w:eastAsia="ru-RU"/>
        </w:rPr>
      </w:pPr>
    </w:p>
    <w:p w:rsidR="00163884" w:rsidRDefault="00163884">
      <w:pPr>
        <w:widowControl w:val="0"/>
        <w:spacing w:after="120"/>
        <w:jc w:val="center"/>
        <w:rPr>
          <w:sz w:val="28"/>
          <w:szCs w:val="28"/>
          <w:lang w:eastAsia="ru-RU"/>
        </w:rPr>
      </w:pPr>
    </w:p>
    <w:p w:rsidR="00163884" w:rsidRDefault="00305612">
      <w:pPr>
        <w:widowControl w:val="0"/>
        <w:jc w:val="center"/>
        <w:sectPr w:rsidR="00163884" w:rsidSect="00293BA8">
          <w:headerReference w:type="default" r:id="rId19"/>
          <w:pgSz w:w="11906" w:h="16838"/>
          <w:pgMar w:top="1245" w:right="656" w:bottom="518" w:left="1500" w:header="510" w:footer="0" w:gutter="0"/>
          <w:pgNumType w:start="1"/>
          <w:cols w:space="720"/>
          <w:formProt w:val="0"/>
          <w:titlePg/>
          <w:docGrid w:linePitch="360"/>
        </w:sectPr>
      </w:pPr>
      <w:r>
        <w:rPr>
          <w:sz w:val="28"/>
          <w:szCs w:val="28"/>
          <w:lang w:val="en-US" w:eastAsia="ru-RU"/>
        </w:rPr>
        <w:t>II</w:t>
      </w:r>
      <w:r>
        <w:rPr>
          <w:sz w:val="28"/>
          <w:szCs w:val="28"/>
          <w:lang w:eastAsia="ru-RU"/>
        </w:rPr>
        <w:t xml:space="preserve">. 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w:t>
      </w:r>
      <w:r>
        <w:rPr>
          <w:sz w:val="28"/>
          <w:szCs w:val="28"/>
          <w:lang w:eastAsia="ru-RU"/>
        </w:rPr>
        <w:br/>
        <w:t>или муниципальных нужд</w:t>
      </w:r>
    </w:p>
    <w:tbl>
      <w:tblPr>
        <w:tblW w:w="9975" w:type="dxa"/>
        <w:tblLook w:val="04A0"/>
      </w:tblPr>
      <w:tblGrid>
        <w:gridCol w:w="3366"/>
        <w:gridCol w:w="6609"/>
      </w:tblGrid>
      <w:tr w:rsidR="00163884">
        <w:trPr>
          <w:trHeight w:val="300"/>
          <w:tblHeader/>
        </w:trPr>
        <w:tc>
          <w:tcPr>
            <w:tcW w:w="336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lang w:eastAsia="ru-RU"/>
              </w:rPr>
              <w:lastRenderedPageBreak/>
              <w:t xml:space="preserve">Номер </w:t>
            </w:r>
          </w:p>
          <w:p w:rsidR="00163884" w:rsidRDefault="00305612">
            <w:pPr>
              <w:jc w:val="center"/>
            </w:pPr>
            <w:r>
              <w:rPr>
                <w:color w:val="000000"/>
                <w:sz w:val="28"/>
                <w:szCs w:val="28"/>
                <w:lang w:eastAsia="ru-RU"/>
              </w:rPr>
              <w:t>земельного участка</w:t>
            </w:r>
          </w:p>
        </w:tc>
        <w:tc>
          <w:tcPr>
            <w:tcW w:w="6608"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lang w:eastAsia="ru-RU"/>
              </w:rPr>
              <w:t xml:space="preserve">Площадь </w:t>
            </w:r>
          </w:p>
          <w:p w:rsidR="00163884" w:rsidRDefault="00305612">
            <w:pPr>
              <w:jc w:val="center"/>
            </w:pPr>
            <w:r>
              <w:rPr>
                <w:color w:val="000000"/>
                <w:sz w:val="28"/>
                <w:szCs w:val="28"/>
                <w:lang w:eastAsia="ru-RU"/>
              </w:rPr>
              <w:t xml:space="preserve">земельного участка </w:t>
            </w:r>
          </w:p>
          <w:p w:rsidR="00163884" w:rsidRDefault="00305612">
            <w:pPr>
              <w:jc w:val="center"/>
            </w:pPr>
            <w:r>
              <w:rPr>
                <w:color w:val="000000"/>
                <w:sz w:val="28"/>
                <w:szCs w:val="28"/>
                <w:lang w:eastAsia="ru-RU"/>
              </w:rPr>
              <w:t>по проекту, кв. м</w:t>
            </w:r>
          </w:p>
        </w:tc>
      </w:tr>
      <w:tr w:rsidR="00163884">
        <w:trPr>
          <w:trHeight w:val="300"/>
          <w:tblHeader/>
        </w:trPr>
        <w:tc>
          <w:tcPr>
            <w:tcW w:w="9974" w:type="dxa"/>
            <w:gridSpan w:val="2"/>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sz w:val="28"/>
                <w:szCs w:val="28"/>
              </w:rPr>
              <w:t>Этап 1</w:t>
            </w:r>
          </w:p>
        </w:tc>
      </w:tr>
      <w:tr w:rsidR="00163884">
        <w:trPr>
          <w:trHeight w:val="300"/>
        </w:trPr>
        <w:tc>
          <w:tcPr>
            <w:tcW w:w="3366" w:type="dxa"/>
            <w:tcBorders>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:156451:ЗУ</w:t>
            </w:r>
            <w:proofErr w:type="gramStart"/>
            <w:r>
              <w:rPr>
                <w:color w:val="000000"/>
                <w:sz w:val="28"/>
                <w:szCs w:val="28"/>
              </w:rPr>
              <w:t>1</w:t>
            </w:r>
            <w:proofErr w:type="gramEnd"/>
          </w:p>
        </w:tc>
        <w:tc>
          <w:tcPr>
            <w:tcW w:w="6608" w:type="dxa"/>
            <w:tcBorders>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1 818</w:t>
            </w:r>
          </w:p>
        </w:tc>
      </w:tr>
      <w:tr w:rsidR="00163884">
        <w:trPr>
          <w:trHeight w:val="300"/>
        </w:trPr>
        <w:tc>
          <w:tcPr>
            <w:tcW w:w="336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:ЗУ</w:t>
            </w:r>
            <w:proofErr w:type="gramStart"/>
            <w:r>
              <w:rPr>
                <w:color w:val="000000"/>
                <w:sz w:val="28"/>
                <w:szCs w:val="28"/>
              </w:rPr>
              <w:t>1</w:t>
            </w:r>
            <w:proofErr w:type="gramEnd"/>
          </w:p>
        </w:tc>
        <w:tc>
          <w:tcPr>
            <w:tcW w:w="6608"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922</w:t>
            </w:r>
          </w:p>
        </w:tc>
      </w:tr>
      <w:tr w:rsidR="00163884">
        <w:trPr>
          <w:trHeight w:val="300"/>
        </w:trPr>
        <w:tc>
          <w:tcPr>
            <w:tcW w:w="336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:136025:ЗУ</w:t>
            </w:r>
            <w:proofErr w:type="gramStart"/>
            <w:r>
              <w:rPr>
                <w:color w:val="000000"/>
                <w:sz w:val="28"/>
                <w:szCs w:val="28"/>
              </w:rPr>
              <w:t>1</w:t>
            </w:r>
            <w:proofErr w:type="gramEnd"/>
          </w:p>
        </w:tc>
        <w:tc>
          <w:tcPr>
            <w:tcW w:w="6608"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480</w:t>
            </w:r>
          </w:p>
        </w:tc>
      </w:tr>
      <w:tr w:rsidR="00163884">
        <w:trPr>
          <w:trHeight w:val="300"/>
        </w:trPr>
        <w:tc>
          <w:tcPr>
            <w:tcW w:w="9974" w:type="dxa"/>
            <w:gridSpan w:val="2"/>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lang w:eastAsia="ru-RU"/>
              </w:rPr>
              <w:t>Этап 2</w:t>
            </w:r>
          </w:p>
        </w:tc>
      </w:tr>
      <w:tr w:rsidR="00163884">
        <w:trPr>
          <w:trHeight w:val="328"/>
        </w:trPr>
        <w:tc>
          <w:tcPr>
            <w:tcW w:w="336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:ЗУ</w:t>
            </w:r>
            <w:proofErr w:type="gramStart"/>
            <w:r>
              <w:rPr>
                <w:color w:val="000000"/>
                <w:sz w:val="28"/>
                <w:szCs w:val="28"/>
              </w:rPr>
              <w:t>2</w:t>
            </w:r>
            <w:proofErr w:type="gramEnd"/>
          </w:p>
        </w:tc>
        <w:tc>
          <w:tcPr>
            <w:tcW w:w="6608"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2 740</w:t>
            </w:r>
          </w:p>
        </w:tc>
      </w:tr>
    </w:tbl>
    <w:p w:rsidR="00163884" w:rsidRDefault="00163884">
      <w:pPr>
        <w:jc w:val="center"/>
        <w:rPr>
          <w:sz w:val="28"/>
          <w:szCs w:val="28"/>
        </w:rPr>
      </w:pPr>
    </w:p>
    <w:p w:rsidR="00163884" w:rsidRDefault="00305612">
      <w:pPr>
        <w:widowControl w:val="0"/>
        <w:jc w:val="center"/>
      </w:pPr>
      <w:r>
        <w:rPr>
          <w:sz w:val="28"/>
          <w:szCs w:val="28"/>
          <w:lang w:val="en-US"/>
        </w:rPr>
        <w:t>III</w:t>
      </w:r>
      <w:r>
        <w:rPr>
          <w:sz w:val="28"/>
          <w:szCs w:val="28"/>
        </w:rPr>
        <w:t>.</w:t>
      </w:r>
      <w:r>
        <w:rPr>
          <w:sz w:val="28"/>
          <w:szCs w:val="28"/>
          <w:lang w:eastAsia="ru-RU"/>
        </w:rPr>
        <w:t xml:space="preserve"> Сведения о видах разрешенного использования образуемых</w:t>
      </w:r>
    </w:p>
    <w:p w:rsidR="00163884" w:rsidRDefault="00305612">
      <w:pPr>
        <w:jc w:val="center"/>
      </w:pPr>
      <w:r>
        <w:rPr>
          <w:sz w:val="28"/>
          <w:szCs w:val="28"/>
          <w:lang w:eastAsia="ru-RU"/>
        </w:rPr>
        <w:t>земельных участков в соответствии с проектом планировки территории</w:t>
      </w:r>
    </w:p>
    <w:p w:rsidR="00163884" w:rsidRDefault="00163884">
      <w:pPr>
        <w:jc w:val="center"/>
        <w:rPr>
          <w:sz w:val="28"/>
          <w:szCs w:val="28"/>
        </w:rPr>
      </w:pPr>
    </w:p>
    <w:tbl>
      <w:tblPr>
        <w:tblW w:w="9870" w:type="dxa"/>
        <w:tblInd w:w="86" w:type="dxa"/>
        <w:tblLook w:val="04A0"/>
      </w:tblPr>
      <w:tblGrid>
        <w:gridCol w:w="1753"/>
        <w:gridCol w:w="8117"/>
      </w:tblGrid>
      <w:tr w:rsidR="00163884">
        <w:trPr>
          <w:trHeight w:val="567"/>
          <w:tblHeader/>
        </w:trPr>
        <w:tc>
          <w:tcPr>
            <w:tcW w:w="175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sz w:val="28"/>
                <w:szCs w:val="28"/>
                <w:lang w:eastAsia="ru-RU"/>
              </w:rPr>
              <w:t>Номер земельного участка</w:t>
            </w:r>
          </w:p>
        </w:tc>
        <w:tc>
          <w:tcPr>
            <w:tcW w:w="8116"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sz w:val="28"/>
                <w:szCs w:val="28"/>
                <w:lang w:eastAsia="ru-RU"/>
              </w:rPr>
              <w:t>Вид разрешенного использования</w:t>
            </w:r>
          </w:p>
        </w:tc>
      </w:tr>
      <w:tr w:rsidR="00163884">
        <w:trPr>
          <w:trHeight w:val="391"/>
        </w:trPr>
        <w:tc>
          <w:tcPr>
            <w:tcW w:w="9869" w:type="dxa"/>
            <w:gridSpan w:val="2"/>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lang w:eastAsia="ru-RU"/>
              </w:rPr>
              <w:t>Этап 1</w:t>
            </w:r>
          </w:p>
        </w:tc>
      </w:tr>
      <w:tr w:rsidR="00163884">
        <w:trPr>
          <w:trHeight w:val="413"/>
        </w:trPr>
        <w:tc>
          <w:tcPr>
            <w:tcW w:w="175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:156451:ЗУ</w:t>
            </w:r>
            <w:proofErr w:type="gramStart"/>
            <w:r>
              <w:rPr>
                <w:color w:val="000000"/>
                <w:sz w:val="28"/>
                <w:szCs w:val="28"/>
              </w:rPr>
              <w:t>1</w:t>
            </w:r>
            <w:proofErr w:type="gramEnd"/>
          </w:p>
        </w:tc>
        <w:tc>
          <w:tcPr>
            <w:tcW w:w="8116"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Земельные участки (территории) общего пользования</w:t>
            </w:r>
          </w:p>
          <w:p w:rsidR="00163884" w:rsidRDefault="00305612">
            <w:pPr>
              <w:jc w:val="center"/>
            </w:pPr>
            <w:r>
              <w:rPr>
                <w:color w:val="000000"/>
                <w:sz w:val="28"/>
                <w:szCs w:val="28"/>
              </w:rPr>
              <w:t>(код 12.0)</w:t>
            </w:r>
          </w:p>
        </w:tc>
      </w:tr>
      <w:tr w:rsidR="00163884">
        <w:trPr>
          <w:trHeight w:val="98"/>
        </w:trPr>
        <w:tc>
          <w:tcPr>
            <w:tcW w:w="175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:ЗУ</w:t>
            </w:r>
            <w:proofErr w:type="gramStart"/>
            <w:r>
              <w:rPr>
                <w:color w:val="000000"/>
                <w:sz w:val="28"/>
                <w:szCs w:val="28"/>
              </w:rPr>
              <w:t>1</w:t>
            </w:r>
            <w:proofErr w:type="gramEnd"/>
          </w:p>
        </w:tc>
        <w:tc>
          <w:tcPr>
            <w:tcW w:w="8116"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Земельные участки (территории) общего пользования</w:t>
            </w:r>
          </w:p>
          <w:p w:rsidR="00163884" w:rsidRDefault="00305612">
            <w:pPr>
              <w:jc w:val="center"/>
            </w:pPr>
            <w:r>
              <w:rPr>
                <w:color w:val="000000"/>
                <w:sz w:val="28"/>
                <w:szCs w:val="28"/>
              </w:rPr>
              <w:t>(код 12.0)</w:t>
            </w:r>
          </w:p>
        </w:tc>
      </w:tr>
      <w:tr w:rsidR="00163884">
        <w:trPr>
          <w:trHeight w:val="193"/>
        </w:trPr>
        <w:tc>
          <w:tcPr>
            <w:tcW w:w="175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:136025:ЗУ</w:t>
            </w:r>
            <w:proofErr w:type="gramStart"/>
            <w:r>
              <w:rPr>
                <w:color w:val="000000"/>
                <w:sz w:val="28"/>
                <w:szCs w:val="28"/>
              </w:rPr>
              <w:t>1</w:t>
            </w:r>
            <w:proofErr w:type="gramEnd"/>
          </w:p>
        </w:tc>
        <w:tc>
          <w:tcPr>
            <w:tcW w:w="8116"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Земельные участки (территории) общего пользования</w:t>
            </w:r>
          </w:p>
          <w:p w:rsidR="00163884" w:rsidRDefault="00305612">
            <w:pPr>
              <w:jc w:val="center"/>
            </w:pPr>
            <w:r>
              <w:rPr>
                <w:color w:val="000000"/>
                <w:sz w:val="28"/>
                <w:szCs w:val="28"/>
              </w:rPr>
              <w:t>(код 12.0)</w:t>
            </w:r>
          </w:p>
        </w:tc>
      </w:tr>
      <w:tr w:rsidR="00163884">
        <w:trPr>
          <w:trHeight w:val="429"/>
        </w:trPr>
        <w:tc>
          <w:tcPr>
            <w:tcW w:w="9869" w:type="dxa"/>
            <w:gridSpan w:val="2"/>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lang w:eastAsia="ru-RU"/>
              </w:rPr>
              <w:t>Этап 2</w:t>
            </w:r>
          </w:p>
        </w:tc>
      </w:tr>
      <w:tr w:rsidR="00163884">
        <w:trPr>
          <w:trHeight w:val="85"/>
        </w:trPr>
        <w:tc>
          <w:tcPr>
            <w:tcW w:w="1753"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:ЗУ</w:t>
            </w:r>
            <w:proofErr w:type="gramStart"/>
            <w:r>
              <w:rPr>
                <w:color w:val="000000"/>
                <w:sz w:val="28"/>
                <w:szCs w:val="28"/>
              </w:rPr>
              <w:t>2</w:t>
            </w:r>
            <w:proofErr w:type="gramEnd"/>
          </w:p>
        </w:tc>
        <w:tc>
          <w:tcPr>
            <w:tcW w:w="8116" w:type="dxa"/>
            <w:tcBorders>
              <w:top w:val="single" w:sz="4" w:space="0" w:color="000000"/>
              <w:bottom w:val="single" w:sz="4" w:space="0" w:color="000000"/>
              <w:right w:val="single" w:sz="4" w:space="0" w:color="000000"/>
            </w:tcBorders>
            <w:shd w:val="clear" w:color="000000" w:fill="FFFFFF"/>
            <w:vAlign w:val="center"/>
          </w:tcPr>
          <w:p w:rsidR="00163884" w:rsidRDefault="00305612">
            <w:pPr>
              <w:jc w:val="center"/>
            </w:pPr>
            <w:r>
              <w:rPr>
                <w:color w:val="000000"/>
                <w:sz w:val="28"/>
                <w:szCs w:val="28"/>
              </w:rPr>
              <w:t xml:space="preserve">Земельные участки (территории) общего пользования </w:t>
            </w:r>
          </w:p>
          <w:p w:rsidR="00163884" w:rsidRDefault="00305612">
            <w:pPr>
              <w:jc w:val="center"/>
            </w:pPr>
            <w:r>
              <w:rPr>
                <w:color w:val="000000"/>
                <w:sz w:val="28"/>
                <w:szCs w:val="28"/>
              </w:rPr>
              <w:t>(код 12.0)</w:t>
            </w:r>
          </w:p>
        </w:tc>
      </w:tr>
    </w:tbl>
    <w:p w:rsidR="00163884" w:rsidRDefault="00163884">
      <w:pPr>
        <w:jc w:val="center"/>
        <w:rPr>
          <w:sz w:val="28"/>
          <w:szCs w:val="28"/>
        </w:rPr>
      </w:pPr>
    </w:p>
    <w:p w:rsidR="00163884" w:rsidRDefault="00305612">
      <w:pPr>
        <w:jc w:val="center"/>
      </w:pPr>
      <w:r>
        <w:rPr>
          <w:sz w:val="28"/>
          <w:szCs w:val="28"/>
          <w:lang w:val="en-US"/>
        </w:rPr>
        <w:t>IV</w:t>
      </w:r>
      <w:r>
        <w:rPr>
          <w:sz w:val="28"/>
          <w:szCs w:val="28"/>
        </w:rPr>
        <w:t xml:space="preserve">. Перечень координат </w:t>
      </w:r>
      <w:r>
        <w:rPr>
          <w:sz w:val="28"/>
          <w:szCs w:val="28"/>
          <w:shd w:val="clear" w:color="auto" w:fill="FFFFFF"/>
        </w:rPr>
        <w:t xml:space="preserve">характерных точек границ территории, </w:t>
      </w:r>
      <w:r>
        <w:rPr>
          <w:sz w:val="28"/>
          <w:szCs w:val="28"/>
          <w:shd w:val="clear" w:color="auto" w:fill="FFFFFF"/>
        </w:rPr>
        <w:br/>
        <w:t>в отношении которой утвержден проект межевания территории</w:t>
      </w:r>
    </w:p>
    <w:p w:rsidR="00163884" w:rsidRDefault="00163884">
      <w:pPr>
        <w:jc w:val="center"/>
        <w:rPr>
          <w:sz w:val="28"/>
          <w:szCs w:val="28"/>
        </w:rPr>
      </w:pPr>
    </w:p>
    <w:tbl>
      <w:tblPr>
        <w:tblW w:w="9810" w:type="dxa"/>
        <w:tblInd w:w="67" w:type="dxa"/>
        <w:tblLook w:val="0000"/>
      </w:tblPr>
      <w:tblGrid>
        <w:gridCol w:w="2623"/>
        <w:gridCol w:w="3388"/>
        <w:gridCol w:w="3799"/>
      </w:tblGrid>
      <w:tr w:rsidR="00163884">
        <w:trPr>
          <w:cantSplit/>
          <w:tblHeader/>
        </w:trPr>
        <w:tc>
          <w:tcPr>
            <w:tcW w:w="26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jc w:val="center"/>
            </w:pPr>
            <w:r>
              <w:rPr>
                <w:sz w:val="28"/>
                <w:szCs w:val="28"/>
                <w:lang w:eastAsia="ru-RU"/>
              </w:rPr>
              <w:t>Номер</w:t>
            </w:r>
          </w:p>
          <w:p w:rsidR="00163884" w:rsidRDefault="00305612">
            <w:pPr>
              <w:tabs>
                <w:tab w:val="left" w:pos="-14"/>
              </w:tabs>
              <w:jc w:val="center"/>
            </w:pPr>
            <w:r>
              <w:rPr>
                <w:sz w:val="28"/>
                <w:szCs w:val="28"/>
                <w:lang w:eastAsia="ru-RU"/>
              </w:rPr>
              <w:t>точки</w:t>
            </w:r>
          </w:p>
        </w:tc>
        <w:tc>
          <w:tcPr>
            <w:tcW w:w="3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X</w:t>
            </w:r>
          </w:p>
        </w:tc>
        <w:tc>
          <w:tcPr>
            <w:tcW w:w="3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jc w:val="center"/>
            </w:pPr>
            <w:r>
              <w:rPr>
                <w:sz w:val="28"/>
                <w:szCs w:val="28"/>
                <w:lang w:val="en-US" w:eastAsia="ru-RU"/>
              </w:rPr>
              <w:t>Y</w:t>
            </w:r>
          </w:p>
        </w:tc>
      </w:tr>
      <w:tr w:rsidR="00163884">
        <w:trPr>
          <w:cantSplit/>
        </w:trPr>
        <w:tc>
          <w:tcPr>
            <w:tcW w:w="26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jc w:val="center"/>
            </w:pPr>
            <w:r>
              <w:rPr>
                <w:sz w:val="28"/>
                <w:szCs w:val="28"/>
                <w:lang w:val="en-US"/>
              </w:rPr>
              <w:t>1</w:t>
            </w:r>
          </w:p>
        </w:tc>
        <w:tc>
          <w:tcPr>
            <w:tcW w:w="3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18329.64</w:t>
            </w:r>
          </w:p>
        </w:tc>
        <w:tc>
          <w:tcPr>
            <w:tcW w:w="3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21569.06</w:t>
            </w:r>
          </w:p>
        </w:tc>
      </w:tr>
      <w:tr w:rsidR="00163884">
        <w:trPr>
          <w:cantSplit/>
        </w:trPr>
        <w:tc>
          <w:tcPr>
            <w:tcW w:w="26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jc w:val="center"/>
            </w:pPr>
            <w:r>
              <w:rPr>
                <w:sz w:val="28"/>
                <w:szCs w:val="28"/>
                <w:lang w:val="en-US"/>
              </w:rPr>
              <w:t>2</w:t>
            </w:r>
          </w:p>
        </w:tc>
        <w:tc>
          <w:tcPr>
            <w:tcW w:w="3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18271.1</w:t>
            </w:r>
            <w:r>
              <w:rPr>
                <w:sz w:val="28"/>
                <w:szCs w:val="28"/>
              </w:rPr>
              <w:t>0</w:t>
            </w:r>
          </w:p>
        </w:tc>
        <w:tc>
          <w:tcPr>
            <w:tcW w:w="3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21094.55</w:t>
            </w:r>
          </w:p>
        </w:tc>
      </w:tr>
      <w:tr w:rsidR="00163884">
        <w:trPr>
          <w:cantSplit/>
        </w:trPr>
        <w:tc>
          <w:tcPr>
            <w:tcW w:w="26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jc w:val="center"/>
            </w:pPr>
            <w:r>
              <w:rPr>
                <w:sz w:val="28"/>
                <w:szCs w:val="28"/>
                <w:lang w:val="en-US"/>
              </w:rPr>
              <w:t>3</w:t>
            </w:r>
          </w:p>
        </w:tc>
        <w:tc>
          <w:tcPr>
            <w:tcW w:w="3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18259.36</w:t>
            </w:r>
          </w:p>
        </w:tc>
        <w:tc>
          <w:tcPr>
            <w:tcW w:w="3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21033.15</w:t>
            </w:r>
          </w:p>
        </w:tc>
      </w:tr>
      <w:tr w:rsidR="00163884">
        <w:trPr>
          <w:cantSplit/>
        </w:trPr>
        <w:tc>
          <w:tcPr>
            <w:tcW w:w="26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jc w:val="center"/>
            </w:pPr>
            <w:r>
              <w:rPr>
                <w:sz w:val="28"/>
                <w:szCs w:val="28"/>
                <w:lang w:val="en-US"/>
              </w:rPr>
              <w:t>4</w:t>
            </w:r>
          </w:p>
        </w:tc>
        <w:tc>
          <w:tcPr>
            <w:tcW w:w="3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18253.7</w:t>
            </w:r>
            <w:r>
              <w:rPr>
                <w:sz w:val="28"/>
                <w:szCs w:val="28"/>
              </w:rPr>
              <w:t>0</w:t>
            </w:r>
          </w:p>
        </w:tc>
        <w:tc>
          <w:tcPr>
            <w:tcW w:w="3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21003.55</w:t>
            </w:r>
          </w:p>
        </w:tc>
      </w:tr>
      <w:tr w:rsidR="00163884">
        <w:trPr>
          <w:cantSplit/>
        </w:trPr>
        <w:tc>
          <w:tcPr>
            <w:tcW w:w="26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jc w:val="center"/>
            </w:pPr>
            <w:r>
              <w:rPr>
                <w:sz w:val="28"/>
                <w:szCs w:val="28"/>
                <w:lang w:val="en-US"/>
              </w:rPr>
              <w:t>5</w:t>
            </w:r>
          </w:p>
        </w:tc>
        <w:tc>
          <w:tcPr>
            <w:tcW w:w="3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18239.52</w:t>
            </w:r>
          </w:p>
        </w:tc>
        <w:tc>
          <w:tcPr>
            <w:tcW w:w="3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20929.34</w:t>
            </w:r>
          </w:p>
        </w:tc>
      </w:tr>
      <w:tr w:rsidR="00163884">
        <w:trPr>
          <w:cantSplit/>
        </w:trPr>
        <w:tc>
          <w:tcPr>
            <w:tcW w:w="26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jc w:val="center"/>
            </w:pPr>
            <w:r>
              <w:rPr>
                <w:sz w:val="28"/>
                <w:szCs w:val="28"/>
                <w:lang w:val="en-US"/>
              </w:rPr>
              <w:t>6</w:t>
            </w:r>
          </w:p>
        </w:tc>
        <w:tc>
          <w:tcPr>
            <w:tcW w:w="3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18204.4</w:t>
            </w:r>
            <w:r>
              <w:rPr>
                <w:sz w:val="28"/>
                <w:szCs w:val="28"/>
              </w:rPr>
              <w:t>0</w:t>
            </w:r>
          </w:p>
        </w:tc>
        <w:tc>
          <w:tcPr>
            <w:tcW w:w="3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20746.41</w:t>
            </w:r>
          </w:p>
        </w:tc>
      </w:tr>
      <w:tr w:rsidR="00163884">
        <w:trPr>
          <w:cantSplit/>
        </w:trPr>
        <w:tc>
          <w:tcPr>
            <w:tcW w:w="26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jc w:val="center"/>
            </w:pPr>
            <w:r>
              <w:rPr>
                <w:sz w:val="28"/>
                <w:szCs w:val="28"/>
                <w:lang w:val="en-US"/>
              </w:rPr>
              <w:t>7</w:t>
            </w:r>
          </w:p>
        </w:tc>
        <w:tc>
          <w:tcPr>
            <w:tcW w:w="3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18172.41</w:t>
            </w:r>
          </w:p>
        </w:tc>
        <w:tc>
          <w:tcPr>
            <w:tcW w:w="3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20578.38</w:t>
            </w:r>
          </w:p>
        </w:tc>
      </w:tr>
      <w:tr w:rsidR="00163884">
        <w:trPr>
          <w:cantSplit/>
        </w:trPr>
        <w:tc>
          <w:tcPr>
            <w:tcW w:w="26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jc w:val="center"/>
            </w:pPr>
            <w:r>
              <w:rPr>
                <w:sz w:val="28"/>
                <w:szCs w:val="28"/>
                <w:lang w:val="en-US"/>
              </w:rPr>
              <w:t>8</w:t>
            </w:r>
          </w:p>
        </w:tc>
        <w:tc>
          <w:tcPr>
            <w:tcW w:w="3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18113.48</w:t>
            </w:r>
          </w:p>
        </w:tc>
        <w:tc>
          <w:tcPr>
            <w:tcW w:w="3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20293.51</w:t>
            </w:r>
          </w:p>
        </w:tc>
      </w:tr>
      <w:tr w:rsidR="00163884">
        <w:trPr>
          <w:cantSplit/>
        </w:trPr>
        <w:tc>
          <w:tcPr>
            <w:tcW w:w="26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jc w:val="center"/>
            </w:pPr>
            <w:r>
              <w:rPr>
                <w:sz w:val="28"/>
                <w:szCs w:val="28"/>
                <w:lang w:val="en-US"/>
              </w:rPr>
              <w:t>9</w:t>
            </w:r>
          </w:p>
        </w:tc>
        <w:tc>
          <w:tcPr>
            <w:tcW w:w="3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18104.61</w:t>
            </w:r>
          </w:p>
        </w:tc>
        <w:tc>
          <w:tcPr>
            <w:tcW w:w="3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20250.87</w:t>
            </w:r>
          </w:p>
        </w:tc>
      </w:tr>
      <w:tr w:rsidR="00163884">
        <w:trPr>
          <w:cantSplit/>
        </w:trPr>
        <w:tc>
          <w:tcPr>
            <w:tcW w:w="26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jc w:val="center"/>
            </w:pPr>
            <w:r>
              <w:rPr>
                <w:sz w:val="28"/>
                <w:szCs w:val="28"/>
                <w:lang w:val="en-US"/>
              </w:rPr>
              <w:t>10</w:t>
            </w:r>
          </w:p>
        </w:tc>
        <w:tc>
          <w:tcPr>
            <w:tcW w:w="3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18100.58</w:t>
            </w:r>
          </w:p>
        </w:tc>
        <w:tc>
          <w:tcPr>
            <w:tcW w:w="3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20231.49</w:t>
            </w:r>
          </w:p>
        </w:tc>
      </w:tr>
      <w:tr w:rsidR="00163884">
        <w:trPr>
          <w:cantSplit/>
        </w:trPr>
        <w:tc>
          <w:tcPr>
            <w:tcW w:w="26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jc w:val="center"/>
            </w:pPr>
            <w:r>
              <w:rPr>
                <w:sz w:val="28"/>
                <w:szCs w:val="28"/>
                <w:lang w:val="en-US"/>
              </w:rPr>
              <w:t>11</w:t>
            </w:r>
          </w:p>
        </w:tc>
        <w:tc>
          <w:tcPr>
            <w:tcW w:w="3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18046.12</w:t>
            </w:r>
          </w:p>
        </w:tc>
        <w:tc>
          <w:tcPr>
            <w:tcW w:w="3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20062.27</w:t>
            </w:r>
          </w:p>
        </w:tc>
      </w:tr>
      <w:tr w:rsidR="00163884">
        <w:trPr>
          <w:cantSplit/>
        </w:trPr>
        <w:tc>
          <w:tcPr>
            <w:tcW w:w="26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jc w:val="center"/>
            </w:pPr>
            <w:r>
              <w:rPr>
                <w:sz w:val="28"/>
                <w:szCs w:val="28"/>
                <w:lang w:val="en-US"/>
              </w:rPr>
              <w:lastRenderedPageBreak/>
              <w:t>12</w:t>
            </w:r>
          </w:p>
        </w:tc>
        <w:tc>
          <w:tcPr>
            <w:tcW w:w="3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17984.39</w:t>
            </w:r>
          </w:p>
        </w:tc>
        <w:tc>
          <w:tcPr>
            <w:tcW w:w="3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19870.46</w:t>
            </w:r>
          </w:p>
        </w:tc>
      </w:tr>
      <w:tr w:rsidR="00163884">
        <w:trPr>
          <w:cantSplit/>
        </w:trPr>
        <w:tc>
          <w:tcPr>
            <w:tcW w:w="26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jc w:val="center"/>
            </w:pPr>
            <w:r>
              <w:rPr>
                <w:sz w:val="28"/>
                <w:szCs w:val="28"/>
                <w:lang w:val="en-US"/>
              </w:rPr>
              <w:t>13</w:t>
            </w:r>
          </w:p>
        </w:tc>
        <w:tc>
          <w:tcPr>
            <w:tcW w:w="3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17910.24</w:t>
            </w:r>
          </w:p>
        </w:tc>
        <w:tc>
          <w:tcPr>
            <w:tcW w:w="3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19640.53</w:t>
            </w:r>
          </w:p>
        </w:tc>
      </w:tr>
      <w:tr w:rsidR="00163884">
        <w:trPr>
          <w:cantSplit/>
        </w:trPr>
        <w:tc>
          <w:tcPr>
            <w:tcW w:w="26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jc w:val="center"/>
            </w:pPr>
            <w:r>
              <w:rPr>
                <w:sz w:val="28"/>
                <w:szCs w:val="28"/>
                <w:lang w:val="en-US"/>
              </w:rPr>
              <w:t>14</w:t>
            </w:r>
          </w:p>
        </w:tc>
        <w:tc>
          <w:tcPr>
            <w:tcW w:w="3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17856.81</w:t>
            </w:r>
          </w:p>
        </w:tc>
        <w:tc>
          <w:tcPr>
            <w:tcW w:w="3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19475.13</w:t>
            </w:r>
          </w:p>
        </w:tc>
      </w:tr>
      <w:tr w:rsidR="00163884">
        <w:trPr>
          <w:cantSplit/>
        </w:trPr>
        <w:tc>
          <w:tcPr>
            <w:tcW w:w="26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jc w:val="center"/>
            </w:pPr>
            <w:r>
              <w:rPr>
                <w:sz w:val="28"/>
                <w:szCs w:val="28"/>
                <w:lang w:val="en-US"/>
              </w:rPr>
              <w:t>15</w:t>
            </w:r>
          </w:p>
        </w:tc>
        <w:tc>
          <w:tcPr>
            <w:tcW w:w="3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17827.16</w:t>
            </w:r>
          </w:p>
        </w:tc>
        <w:tc>
          <w:tcPr>
            <w:tcW w:w="3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19382.94</w:t>
            </w:r>
          </w:p>
        </w:tc>
      </w:tr>
      <w:tr w:rsidR="00163884">
        <w:trPr>
          <w:cantSplit/>
        </w:trPr>
        <w:tc>
          <w:tcPr>
            <w:tcW w:w="26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jc w:val="center"/>
            </w:pPr>
            <w:r>
              <w:rPr>
                <w:sz w:val="28"/>
                <w:szCs w:val="28"/>
                <w:lang w:val="en-US"/>
              </w:rPr>
              <w:t>16</w:t>
            </w:r>
          </w:p>
        </w:tc>
        <w:tc>
          <w:tcPr>
            <w:tcW w:w="3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17700.07</w:t>
            </w:r>
          </w:p>
        </w:tc>
        <w:tc>
          <w:tcPr>
            <w:tcW w:w="3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19002.38</w:t>
            </w:r>
          </w:p>
        </w:tc>
      </w:tr>
      <w:tr w:rsidR="00163884">
        <w:trPr>
          <w:cantSplit/>
        </w:trPr>
        <w:tc>
          <w:tcPr>
            <w:tcW w:w="26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jc w:val="center"/>
            </w:pPr>
            <w:r>
              <w:rPr>
                <w:sz w:val="28"/>
                <w:szCs w:val="28"/>
                <w:lang w:val="en-US"/>
              </w:rPr>
              <w:t>17</w:t>
            </w:r>
          </w:p>
        </w:tc>
        <w:tc>
          <w:tcPr>
            <w:tcW w:w="3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17688.44</w:t>
            </w:r>
          </w:p>
        </w:tc>
        <w:tc>
          <w:tcPr>
            <w:tcW w:w="3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18967.56</w:t>
            </w:r>
          </w:p>
        </w:tc>
      </w:tr>
      <w:tr w:rsidR="00163884">
        <w:trPr>
          <w:cantSplit/>
        </w:trPr>
        <w:tc>
          <w:tcPr>
            <w:tcW w:w="26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jc w:val="center"/>
            </w:pPr>
            <w:r>
              <w:rPr>
                <w:sz w:val="28"/>
                <w:szCs w:val="28"/>
                <w:lang w:val="en-US"/>
              </w:rPr>
              <w:t>18</w:t>
            </w:r>
          </w:p>
        </w:tc>
        <w:tc>
          <w:tcPr>
            <w:tcW w:w="3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17682.44</w:t>
            </w:r>
          </w:p>
        </w:tc>
        <w:tc>
          <w:tcPr>
            <w:tcW w:w="3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18949.59</w:t>
            </w:r>
          </w:p>
        </w:tc>
      </w:tr>
      <w:tr w:rsidR="00163884">
        <w:trPr>
          <w:cantSplit/>
        </w:trPr>
        <w:tc>
          <w:tcPr>
            <w:tcW w:w="26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jc w:val="center"/>
            </w:pPr>
            <w:r>
              <w:rPr>
                <w:sz w:val="28"/>
                <w:szCs w:val="28"/>
                <w:lang w:val="en-US"/>
              </w:rPr>
              <w:t>19</w:t>
            </w:r>
          </w:p>
        </w:tc>
        <w:tc>
          <w:tcPr>
            <w:tcW w:w="3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17682</w:t>
            </w:r>
            <w:r>
              <w:rPr>
                <w:sz w:val="28"/>
                <w:szCs w:val="28"/>
              </w:rPr>
              <w:t>.00</w:t>
            </w:r>
          </w:p>
        </w:tc>
        <w:tc>
          <w:tcPr>
            <w:tcW w:w="3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18948.25</w:t>
            </w:r>
          </w:p>
        </w:tc>
      </w:tr>
      <w:tr w:rsidR="00163884">
        <w:trPr>
          <w:cantSplit/>
        </w:trPr>
        <w:tc>
          <w:tcPr>
            <w:tcW w:w="26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jc w:val="center"/>
            </w:pPr>
            <w:r>
              <w:rPr>
                <w:sz w:val="28"/>
                <w:szCs w:val="28"/>
                <w:lang w:val="en-US"/>
              </w:rPr>
              <w:t>20</w:t>
            </w:r>
          </w:p>
        </w:tc>
        <w:tc>
          <w:tcPr>
            <w:tcW w:w="3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17678.77</w:t>
            </w:r>
          </w:p>
        </w:tc>
        <w:tc>
          <w:tcPr>
            <w:tcW w:w="3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18938.59</w:t>
            </w:r>
          </w:p>
        </w:tc>
      </w:tr>
      <w:tr w:rsidR="00163884">
        <w:trPr>
          <w:cantSplit/>
        </w:trPr>
        <w:tc>
          <w:tcPr>
            <w:tcW w:w="26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jc w:val="center"/>
            </w:pPr>
            <w:r>
              <w:rPr>
                <w:sz w:val="28"/>
                <w:szCs w:val="28"/>
                <w:lang w:val="en-US"/>
              </w:rPr>
              <w:t>21</w:t>
            </w:r>
          </w:p>
        </w:tc>
        <w:tc>
          <w:tcPr>
            <w:tcW w:w="3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17676.72</w:t>
            </w:r>
          </w:p>
        </w:tc>
        <w:tc>
          <w:tcPr>
            <w:tcW w:w="3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18932.37</w:t>
            </w:r>
          </w:p>
        </w:tc>
      </w:tr>
      <w:tr w:rsidR="00163884">
        <w:trPr>
          <w:cantSplit/>
        </w:trPr>
        <w:tc>
          <w:tcPr>
            <w:tcW w:w="26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jc w:val="center"/>
            </w:pPr>
            <w:r>
              <w:rPr>
                <w:sz w:val="28"/>
                <w:szCs w:val="28"/>
                <w:lang w:val="en-US"/>
              </w:rPr>
              <w:t>22</w:t>
            </w:r>
          </w:p>
        </w:tc>
        <w:tc>
          <w:tcPr>
            <w:tcW w:w="3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17664.27</w:t>
            </w:r>
          </w:p>
        </w:tc>
        <w:tc>
          <w:tcPr>
            <w:tcW w:w="3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18920.83</w:t>
            </w:r>
          </w:p>
        </w:tc>
      </w:tr>
      <w:tr w:rsidR="00163884">
        <w:trPr>
          <w:cantSplit/>
        </w:trPr>
        <w:tc>
          <w:tcPr>
            <w:tcW w:w="26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jc w:val="center"/>
            </w:pPr>
            <w:r>
              <w:rPr>
                <w:sz w:val="28"/>
                <w:szCs w:val="28"/>
                <w:lang w:val="en-US"/>
              </w:rPr>
              <w:t>23</w:t>
            </w:r>
          </w:p>
        </w:tc>
        <w:tc>
          <w:tcPr>
            <w:tcW w:w="3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17652.14</w:t>
            </w:r>
          </w:p>
        </w:tc>
        <w:tc>
          <w:tcPr>
            <w:tcW w:w="3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18865.06</w:t>
            </w:r>
          </w:p>
        </w:tc>
      </w:tr>
      <w:tr w:rsidR="00163884">
        <w:trPr>
          <w:cantSplit/>
        </w:trPr>
        <w:tc>
          <w:tcPr>
            <w:tcW w:w="26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jc w:val="center"/>
            </w:pPr>
            <w:r>
              <w:rPr>
                <w:sz w:val="28"/>
                <w:szCs w:val="28"/>
                <w:lang w:val="en-US"/>
              </w:rPr>
              <w:t>24</w:t>
            </w:r>
          </w:p>
        </w:tc>
        <w:tc>
          <w:tcPr>
            <w:tcW w:w="3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17655.22</w:t>
            </w:r>
          </w:p>
        </w:tc>
        <w:tc>
          <w:tcPr>
            <w:tcW w:w="3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18834.2</w:t>
            </w:r>
            <w:r>
              <w:rPr>
                <w:sz w:val="28"/>
                <w:szCs w:val="28"/>
              </w:rPr>
              <w:t>0</w:t>
            </w:r>
          </w:p>
        </w:tc>
      </w:tr>
      <w:tr w:rsidR="00163884">
        <w:trPr>
          <w:cantSplit/>
        </w:trPr>
        <w:tc>
          <w:tcPr>
            <w:tcW w:w="26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jc w:val="center"/>
            </w:pPr>
            <w:r>
              <w:rPr>
                <w:sz w:val="28"/>
                <w:szCs w:val="28"/>
                <w:lang w:val="en-US"/>
              </w:rPr>
              <w:t>25</w:t>
            </w:r>
          </w:p>
        </w:tc>
        <w:tc>
          <w:tcPr>
            <w:tcW w:w="3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17647.76</w:t>
            </w:r>
          </w:p>
        </w:tc>
        <w:tc>
          <w:tcPr>
            <w:tcW w:w="3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18814.61</w:t>
            </w:r>
          </w:p>
        </w:tc>
      </w:tr>
      <w:tr w:rsidR="00163884">
        <w:trPr>
          <w:cantSplit/>
        </w:trPr>
        <w:tc>
          <w:tcPr>
            <w:tcW w:w="26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jc w:val="center"/>
            </w:pPr>
            <w:r>
              <w:rPr>
                <w:sz w:val="28"/>
                <w:szCs w:val="28"/>
                <w:lang w:val="en-US"/>
              </w:rPr>
              <w:t>26</w:t>
            </w:r>
          </w:p>
        </w:tc>
        <w:tc>
          <w:tcPr>
            <w:tcW w:w="3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17526.2</w:t>
            </w:r>
            <w:r>
              <w:rPr>
                <w:sz w:val="28"/>
                <w:szCs w:val="28"/>
              </w:rPr>
              <w:t>0</w:t>
            </w:r>
          </w:p>
        </w:tc>
        <w:tc>
          <w:tcPr>
            <w:tcW w:w="3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18533.73</w:t>
            </w:r>
          </w:p>
        </w:tc>
      </w:tr>
      <w:tr w:rsidR="00163884">
        <w:trPr>
          <w:cantSplit/>
        </w:trPr>
        <w:tc>
          <w:tcPr>
            <w:tcW w:w="26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jc w:val="center"/>
            </w:pPr>
            <w:r>
              <w:rPr>
                <w:sz w:val="28"/>
                <w:szCs w:val="28"/>
                <w:lang w:val="en-US"/>
              </w:rPr>
              <w:t>27</w:t>
            </w:r>
          </w:p>
        </w:tc>
        <w:tc>
          <w:tcPr>
            <w:tcW w:w="3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17433.93</w:t>
            </w:r>
          </w:p>
        </w:tc>
        <w:tc>
          <w:tcPr>
            <w:tcW w:w="3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18324.02</w:t>
            </w:r>
          </w:p>
        </w:tc>
      </w:tr>
      <w:tr w:rsidR="00163884">
        <w:trPr>
          <w:cantSplit/>
        </w:trPr>
        <w:tc>
          <w:tcPr>
            <w:tcW w:w="26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jc w:val="center"/>
            </w:pPr>
            <w:r>
              <w:rPr>
                <w:sz w:val="28"/>
                <w:szCs w:val="28"/>
                <w:lang w:val="en-US"/>
              </w:rPr>
              <w:t>28</w:t>
            </w:r>
          </w:p>
        </w:tc>
        <w:tc>
          <w:tcPr>
            <w:tcW w:w="3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17407.4</w:t>
            </w:r>
            <w:r>
              <w:rPr>
                <w:sz w:val="28"/>
                <w:szCs w:val="28"/>
              </w:rPr>
              <w:t>0</w:t>
            </w:r>
          </w:p>
        </w:tc>
        <w:tc>
          <w:tcPr>
            <w:tcW w:w="3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18263.72</w:t>
            </w:r>
          </w:p>
        </w:tc>
      </w:tr>
      <w:tr w:rsidR="00163884">
        <w:trPr>
          <w:cantSplit/>
        </w:trPr>
        <w:tc>
          <w:tcPr>
            <w:tcW w:w="26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jc w:val="center"/>
            </w:pPr>
            <w:r>
              <w:rPr>
                <w:sz w:val="28"/>
                <w:szCs w:val="28"/>
                <w:lang w:val="en-US"/>
              </w:rPr>
              <w:t>29</w:t>
            </w:r>
          </w:p>
        </w:tc>
        <w:tc>
          <w:tcPr>
            <w:tcW w:w="3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17401.2</w:t>
            </w:r>
            <w:r>
              <w:rPr>
                <w:sz w:val="28"/>
                <w:szCs w:val="28"/>
              </w:rPr>
              <w:t>0</w:t>
            </w:r>
          </w:p>
        </w:tc>
        <w:tc>
          <w:tcPr>
            <w:tcW w:w="3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18250</w:t>
            </w:r>
            <w:r>
              <w:rPr>
                <w:sz w:val="28"/>
                <w:szCs w:val="28"/>
              </w:rPr>
              <w:t>.00</w:t>
            </w:r>
          </w:p>
        </w:tc>
      </w:tr>
      <w:tr w:rsidR="00163884">
        <w:trPr>
          <w:cantSplit/>
        </w:trPr>
        <w:tc>
          <w:tcPr>
            <w:tcW w:w="26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jc w:val="center"/>
            </w:pPr>
            <w:r>
              <w:rPr>
                <w:sz w:val="28"/>
                <w:szCs w:val="28"/>
                <w:lang w:val="en-US"/>
              </w:rPr>
              <w:t>30</w:t>
            </w:r>
          </w:p>
        </w:tc>
        <w:tc>
          <w:tcPr>
            <w:tcW w:w="3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17371.71</w:t>
            </w:r>
          </w:p>
        </w:tc>
        <w:tc>
          <w:tcPr>
            <w:tcW w:w="3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18184.04</w:t>
            </w:r>
          </w:p>
        </w:tc>
      </w:tr>
      <w:tr w:rsidR="00163884">
        <w:trPr>
          <w:cantSplit/>
        </w:trPr>
        <w:tc>
          <w:tcPr>
            <w:tcW w:w="26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jc w:val="center"/>
            </w:pPr>
            <w:r>
              <w:rPr>
                <w:sz w:val="28"/>
                <w:szCs w:val="28"/>
                <w:lang w:val="en-US"/>
              </w:rPr>
              <w:t>31</w:t>
            </w:r>
          </w:p>
        </w:tc>
        <w:tc>
          <w:tcPr>
            <w:tcW w:w="3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17314.59</w:t>
            </w:r>
          </w:p>
        </w:tc>
        <w:tc>
          <w:tcPr>
            <w:tcW w:w="3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18053.72</w:t>
            </w:r>
          </w:p>
        </w:tc>
      </w:tr>
      <w:tr w:rsidR="00163884">
        <w:trPr>
          <w:cantSplit/>
        </w:trPr>
        <w:tc>
          <w:tcPr>
            <w:tcW w:w="26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jc w:val="center"/>
            </w:pPr>
            <w:r>
              <w:rPr>
                <w:sz w:val="28"/>
                <w:szCs w:val="28"/>
                <w:lang w:val="en-US"/>
              </w:rPr>
              <w:t>32</w:t>
            </w:r>
          </w:p>
        </w:tc>
        <w:tc>
          <w:tcPr>
            <w:tcW w:w="3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17161.95</w:t>
            </w:r>
          </w:p>
        </w:tc>
        <w:tc>
          <w:tcPr>
            <w:tcW w:w="3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17705.37</w:t>
            </w:r>
          </w:p>
        </w:tc>
      </w:tr>
      <w:tr w:rsidR="00163884">
        <w:trPr>
          <w:cantSplit/>
        </w:trPr>
        <w:tc>
          <w:tcPr>
            <w:tcW w:w="26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jc w:val="center"/>
            </w:pPr>
            <w:r>
              <w:rPr>
                <w:sz w:val="28"/>
                <w:szCs w:val="28"/>
                <w:lang w:val="en-US"/>
              </w:rPr>
              <w:t>33</w:t>
            </w:r>
          </w:p>
        </w:tc>
        <w:tc>
          <w:tcPr>
            <w:tcW w:w="3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17147.94</w:t>
            </w:r>
          </w:p>
        </w:tc>
        <w:tc>
          <w:tcPr>
            <w:tcW w:w="3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17674.34</w:t>
            </w:r>
          </w:p>
        </w:tc>
      </w:tr>
      <w:tr w:rsidR="00163884">
        <w:trPr>
          <w:cantSplit/>
        </w:trPr>
        <w:tc>
          <w:tcPr>
            <w:tcW w:w="26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jc w:val="center"/>
            </w:pPr>
            <w:r>
              <w:rPr>
                <w:sz w:val="28"/>
                <w:szCs w:val="28"/>
                <w:lang w:val="en-US"/>
              </w:rPr>
              <w:t>34</w:t>
            </w:r>
          </w:p>
        </w:tc>
        <w:tc>
          <w:tcPr>
            <w:tcW w:w="3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17119.81</w:t>
            </w:r>
          </w:p>
        </w:tc>
        <w:tc>
          <w:tcPr>
            <w:tcW w:w="3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17610.24</w:t>
            </w:r>
          </w:p>
        </w:tc>
      </w:tr>
      <w:tr w:rsidR="00163884">
        <w:trPr>
          <w:cantSplit/>
        </w:trPr>
        <w:tc>
          <w:tcPr>
            <w:tcW w:w="26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jc w:val="center"/>
            </w:pPr>
            <w:r>
              <w:rPr>
                <w:sz w:val="28"/>
                <w:szCs w:val="28"/>
                <w:lang w:val="en-US"/>
              </w:rPr>
              <w:t>35</w:t>
            </w:r>
          </w:p>
        </w:tc>
        <w:tc>
          <w:tcPr>
            <w:tcW w:w="3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17109.45</w:t>
            </w:r>
          </w:p>
        </w:tc>
        <w:tc>
          <w:tcPr>
            <w:tcW w:w="3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17585.58</w:t>
            </w:r>
          </w:p>
        </w:tc>
      </w:tr>
      <w:tr w:rsidR="00163884">
        <w:trPr>
          <w:cantSplit/>
        </w:trPr>
        <w:tc>
          <w:tcPr>
            <w:tcW w:w="26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jc w:val="center"/>
            </w:pPr>
            <w:r>
              <w:rPr>
                <w:sz w:val="28"/>
                <w:szCs w:val="28"/>
                <w:lang w:val="en-US"/>
              </w:rPr>
              <w:t>36</w:t>
            </w:r>
          </w:p>
        </w:tc>
        <w:tc>
          <w:tcPr>
            <w:tcW w:w="3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17101.64</w:t>
            </w:r>
          </w:p>
        </w:tc>
        <w:tc>
          <w:tcPr>
            <w:tcW w:w="3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17591.37</w:t>
            </w:r>
          </w:p>
        </w:tc>
      </w:tr>
      <w:tr w:rsidR="00163884">
        <w:trPr>
          <w:cantSplit/>
        </w:trPr>
        <w:tc>
          <w:tcPr>
            <w:tcW w:w="26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jc w:val="center"/>
            </w:pPr>
            <w:r>
              <w:rPr>
                <w:sz w:val="28"/>
                <w:szCs w:val="28"/>
                <w:lang w:val="en-US"/>
              </w:rPr>
              <w:t>37</w:t>
            </w:r>
          </w:p>
        </w:tc>
        <w:tc>
          <w:tcPr>
            <w:tcW w:w="3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17006.4</w:t>
            </w:r>
            <w:r>
              <w:rPr>
                <w:sz w:val="28"/>
                <w:szCs w:val="28"/>
              </w:rPr>
              <w:t>0</w:t>
            </w:r>
          </w:p>
        </w:tc>
        <w:tc>
          <w:tcPr>
            <w:tcW w:w="3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17374.8</w:t>
            </w:r>
            <w:r>
              <w:rPr>
                <w:sz w:val="28"/>
                <w:szCs w:val="28"/>
              </w:rPr>
              <w:t>0</w:t>
            </w:r>
          </w:p>
        </w:tc>
      </w:tr>
      <w:tr w:rsidR="00163884">
        <w:trPr>
          <w:cantSplit/>
        </w:trPr>
        <w:tc>
          <w:tcPr>
            <w:tcW w:w="26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jc w:val="center"/>
            </w:pPr>
            <w:r>
              <w:rPr>
                <w:sz w:val="28"/>
                <w:szCs w:val="28"/>
                <w:lang w:val="en-US"/>
              </w:rPr>
              <w:t>38</w:t>
            </w:r>
          </w:p>
        </w:tc>
        <w:tc>
          <w:tcPr>
            <w:tcW w:w="3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16998.54</w:t>
            </w:r>
          </w:p>
        </w:tc>
        <w:tc>
          <w:tcPr>
            <w:tcW w:w="3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17351.65</w:t>
            </w:r>
          </w:p>
        </w:tc>
      </w:tr>
      <w:tr w:rsidR="00163884">
        <w:trPr>
          <w:cantSplit/>
        </w:trPr>
        <w:tc>
          <w:tcPr>
            <w:tcW w:w="26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jc w:val="center"/>
            </w:pPr>
            <w:r>
              <w:rPr>
                <w:sz w:val="28"/>
                <w:szCs w:val="28"/>
                <w:lang w:val="en-US"/>
              </w:rPr>
              <w:t>39</w:t>
            </w:r>
          </w:p>
        </w:tc>
        <w:tc>
          <w:tcPr>
            <w:tcW w:w="3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16982.44</w:t>
            </w:r>
          </w:p>
        </w:tc>
        <w:tc>
          <w:tcPr>
            <w:tcW w:w="3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17304.29</w:t>
            </w:r>
          </w:p>
        </w:tc>
      </w:tr>
      <w:tr w:rsidR="00163884">
        <w:trPr>
          <w:cantSplit/>
        </w:trPr>
        <w:tc>
          <w:tcPr>
            <w:tcW w:w="26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jc w:val="center"/>
            </w:pPr>
            <w:r>
              <w:rPr>
                <w:sz w:val="28"/>
                <w:szCs w:val="28"/>
                <w:lang w:val="en-US"/>
              </w:rPr>
              <w:t>40</w:t>
            </w:r>
          </w:p>
        </w:tc>
        <w:tc>
          <w:tcPr>
            <w:tcW w:w="3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16979.85</w:t>
            </w:r>
          </w:p>
        </w:tc>
        <w:tc>
          <w:tcPr>
            <w:tcW w:w="3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17296.67</w:t>
            </w:r>
          </w:p>
        </w:tc>
      </w:tr>
      <w:tr w:rsidR="00163884">
        <w:trPr>
          <w:cantSplit/>
        </w:trPr>
        <w:tc>
          <w:tcPr>
            <w:tcW w:w="26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jc w:val="center"/>
            </w:pPr>
            <w:r>
              <w:rPr>
                <w:sz w:val="28"/>
                <w:szCs w:val="28"/>
                <w:lang w:val="en-US"/>
              </w:rPr>
              <w:t>41</w:t>
            </w:r>
          </w:p>
        </w:tc>
        <w:tc>
          <w:tcPr>
            <w:tcW w:w="3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16948.58</w:t>
            </w:r>
          </w:p>
        </w:tc>
        <w:tc>
          <w:tcPr>
            <w:tcW w:w="3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17204.61</w:t>
            </w:r>
          </w:p>
        </w:tc>
      </w:tr>
      <w:tr w:rsidR="00163884">
        <w:trPr>
          <w:cantSplit/>
        </w:trPr>
        <w:tc>
          <w:tcPr>
            <w:tcW w:w="26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jc w:val="center"/>
            </w:pPr>
            <w:r>
              <w:rPr>
                <w:sz w:val="28"/>
                <w:szCs w:val="28"/>
                <w:lang w:val="en-US"/>
              </w:rPr>
              <w:t>42</w:t>
            </w:r>
          </w:p>
        </w:tc>
        <w:tc>
          <w:tcPr>
            <w:tcW w:w="3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16945.01</w:t>
            </w:r>
          </w:p>
        </w:tc>
        <w:tc>
          <w:tcPr>
            <w:tcW w:w="3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17194.09</w:t>
            </w:r>
          </w:p>
        </w:tc>
      </w:tr>
      <w:tr w:rsidR="00163884">
        <w:trPr>
          <w:cantSplit/>
        </w:trPr>
        <w:tc>
          <w:tcPr>
            <w:tcW w:w="26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jc w:val="center"/>
            </w:pPr>
            <w:r>
              <w:rPr>
                <w:sz w:val="28"/>
                <w:szCs w:val="28"/>
                <w:lang w:val="en-US"/>
              </w:rPr>
              <w:t>43</w:t>
            </w:r>
          </w:p>
        </w:tc>
        <w:tc>
          <w:tcPr>
            <w:tcW w:w="3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16945.24</w:t>
            </w:r>
          </w:p>
        </w:tc>
        <w:tc>
          <w:tcPr>
            <w:tcW w:w="3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17192.74</w:t>
            </w:r>
          </w:p>
        </w:tc>
      </w:tr>
      <w:tr w:rsidR="00163884">
        <w:trPr>
          <w:cantSplit/>
        </w:trPr>
        <w:tc>
          <w:tcPr>
            <w:tcW w:w="26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jc w:val="center"/>
            </w:pPr>
            <w:r>
              <w:rPr>
                <w:sz w:val="28"/>
                <w:szCs w:val="28"/>
                <w:lang w:val="en-US"/>
              </w:rPr>
              <w:t>44</w:t>
            </w:r>
          </w:p>
        </w:tc>
        <w:tc>
          <w:tcPr>
            <w:tcW w:w="3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16942.98</w:t>
            </w:r>
          </w:p>
        </w:tc>
        <w:tc>
          <w:tcPr>
            <w:tcW w:w="3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17186.24</w:t>
            </w:r>
          </w:p>
        </w:tc>
      </w:tr>
      <w:tr w:rsidR="00163884">
        <w:trPr>
          <w:cantSplit/>
        </w:trPr>
        <w:tc>
          <w:tcPr>
            <w:tcW w:w="26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jc w:val="center"/>
            </w:pPr>
            <w:r>
              <w:rPr>
                <w:sz w:val="28"/>
                <w:szCs w:val="28"/>
                <w:lang w:val="en-US"/>
              </w:rPr>
              <w:t>45</w:t>
            </w:r>
          </w:p>
        </w:tc>
        <w:tc>
          <w:tcPr>
            <w:tcW w:w="3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16905</w:t>
            </w:r>
            <w:r>
              <w:rPr>
                <w:sz w:val="28"/>
                <w:szCs w:val="28"/>
              </w:rPr>
              <w:t>.</w:t>
            </w:r>
            <w:r>
              <w:rPr>
                <w:sz w:val="28"/>
                <w:szCs w:val="28"/>
                <w:lang w:val="en-US"/>
              </w:rPr>
              <w:t>68</w:t>
            </w:r>
          </w:p>
        </w:tc>
        <w:tc>
          <w:tcPr>
            <w:tcW w:w="3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17086</w:t>
            </w:r>
            <w:r>
              <w:rPr>
                <w:sz w:val="28"/>
                <w:szCs w:val="28"/>
              </w:rPr>
              <w:t>.</w:t>
            </w:r>
            <w:r>
              <w:rPr>
                <w:sz w:val="28"/>
                <w:szCs w:val="28"/>
                <w:lang w:val="en-US"/>
              </w:rPr>
              <w:t>7</w:t>
            </w:r>
            <w:r>
              <w:rPr>
                <w:sz w:val="28"/>
                <w:szCs w:val="28"/>
              </w:rPr>
              <w:t>0</w:t>
            </w:r>
          </w:p>
        </w:tc>
      </w:tr>
      <w:tr w:rsidR="00163884">
        <w:trPr>
          <w:cantSplit/>
        </w:trPr>
        <w:tc>
          <w:tcPr>
            <w:tcW w:w="26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jc w:val="center"/>
            </w:pPr>
            <w:r>
              <w:rPr>
                <w:sz w:val="28"/>
                <w:szCs w:val="28"/>
                <w:lang w:val="en-US"/>
              </w:rPr>
              <w:t>46</w:t>
            </w:r>
          </w:p>
        </w:tc>
        <w:tc>
          <w:tcPr>
            <w:tcW w:w="3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16897</w:t>
            </w:r>
            <w:r>
              <w:rPr>
                <w:sz w:val="28"/>
                <w:szCs w:val="28"/>
              </w:rPr>
              <w:t>.</w:t>
            </w:r>
            <w:r>
              <w:rPr>
                <w:sz w:val="28"/>
                <w:szCs w:val="28"/>
                <w:lang w:val="en-US"/>
              </w:rPr>
              <w:t>46</w:t>
            </w:r>
          </w:p>
        </w:tc>
        <w:tc>
          <w:tcPr>
            <w:tcW w:w="3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17065</w:t>
            </w:r>
            <w:r>
              <w:rPr>
                <w:sz w:val="28"/>
                <w:szCs w:val="28"/>
              </w:rPr>
              <w:t>.</w:t>
            </w:r>
            <w:r>
              <w:rPr>
                <w:sz w:val="28"/>
                <w:szCs w:val="28"/>
                <w:lang w:val="en-US"/>
              </w:rPr>
              <w:t>81</w:t>
            </w:r>
          </w:p>
        </w:tc>
      </w:tr>
      <w:tr w:rsidR="00163884">
        <w:trPr>
          <w:cantSplit/>
        </w:trPr>
        <w:tc>
          <w:tcPr>
            <w:tcW w:w="26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jc w:val="center"/>
            </w:pPr>
            <w:r>
              <w:rPr>
                <w:sz w:val="28"/>
                <w:szCs w:val="28"/>
                <w:lang w:val="en-US"/>
              </w:rPr>
              <w:t>47</w:t>
            </w:r>
          </w:p>
        </w:tc>
        <w:tc>
          <w:tcPr>
            <w:tcW w:w="3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16835.08</w:t>
            </w:r>
          </w:p>
        </w:tc>
        <w:tc>
          <w:tcPr>
            <w:tcW w:w="3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16906.1</w:t>
            </w:r>
            <w:r>
              <w:rPr>
                <w:sz w:val="28"/>
                <w:szCs w:val="28"/>
              </w:rPr>
              <w:t>0</w:t>
            </w:r>
          </w:p>
        </w:tc>
      </w:tr>
      <w:tr w:rsidR="00163884">
        <w:trPr>
          <w:cantSplit/>
        </w:trPr>
        <w:tc>
          <w:tcPr>
            <w:tcW w:w="26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jc w:val="center"/>
            </w:pPr>
            <w:r>
              <w:rPr>
                <w:sz w:val="28"/>
                <w:szCs w:val="28"/>
                <w:lang w:val="en-US"/>
              </w:rPr>
              <w:t>48</w:t>
            </w:r>
          </w:p>
        </w:tc>
        <w:tc>
          <w:tcPr>
            <w:tcW w:w="3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16741.09</w:t>
            </w:r>
          </w:p>
        </w:tc>
        <w:tc>
          <w:tcPr>
            <w:tcW w:w="3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16664.55</w:t>
            </w:r>
          </w:p>
        </w:tc>
      </w:tr>
      <w:tr w:rsidR="00163884">
        <w:trPr>
          <w:cantSplit/>
        </w:trPr>
        <w:tc>
          <w:tcPr>
            <w:tcW w:w="26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jc w:val="center"/>
            </w:pPr>
            <w:r>
              <w:rPr>
                <w:sz w:val="28"/>
                <w:szCs w:val="28"/>
                <w:lang w:val="en-US"/>
              </w:rPr>
              <w:t>49</w:t>
            </w:r>
          </w:p>
        </w:tc>
        <w:tc>
          <w:tcPr>
            <w:tcW w:w="3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16713.64</w:t>
            </w:r>
          </w:p>
        </w:tc>
        <w:tc>
          <w:tcPr>
            <w:tcW w:w="3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16593.46</w:t>
            </w:r>
          </w:p>
        </w:tc>
      </w:tr>
      <w:tr w:rsidR="00163884">
        <w:trPr>
          <w:cantSplit/>
        </w:trPr>
        <w:tc>
          <w:tcPr>
            <w:tcW w:w="26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jc w:val="center"/>
            </w:pPr>
            <w:r>
              <w:rPr>
                <w:sz w:val="28"/>
                <w:szCs w:val="28"/>
                <w:lang w:val="en-US"/>
              </w:rPr>
              <w:t>50</w:t>
            </w:r>
          </w:p>
        </w:tc>
        <w:tc>
          <w:tcPr>
            <w:tcW w:w="3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16707.82</w:t>
            </w:r>
          </w:p>
        </w:tc>
        <w:tc>
          <w:tcPr>
            <w:tcW w:w="3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16595.89</w:t>
            </w:r>
          </w:p>
        </w:tc>
      </w:tr>
      <w:tr w:rsidR="00163884">
        <w:trPr>
          <w:cantSplit/>
        </w:trPr>
        <w:tc>
          <w:tcPr>
            <w:tcW w:w="26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jc w:val="center"/>
            </w:pPr>
            <w:r>
              <w:rPr>
                <w:sz w:val="28"/>
                <w:szCs w:val="28"/>
                <w:lang w:val="en-US"/>
              </w:rPr>
              <w:t>51</w:t>
            </w:r>
          </w:p>
        </w:tc>
        <w:tc>
          <w:tcPr>
            <w:tcW w:w="3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16622.96</w:t>
            </w:r>
          </w:p>
        </w:tc>
        <w:tc>
          <w:tcPr>
            <w:tcW w:w="3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16378.5</w:t>
            </w:r>
            <w:r>
              <w:rPr>
                <w:sz w:val="28"/>
                <w:szCs w:val="28"/>
              </w:rPr>
              <w:t>0</w:t>
            </w:r>
          </w:p>
        </w:tc>
      </w:tr>
      <w:tr w:rsidR="00163884">
        <w:trPr>
          <w:cantSplit/>
        </w:trPr>
        <w:tc>
          <w:tcPr>
            <w:tcW w:w="26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jc w:val="center"/>
            </w:pPr>
            <w:r>
              <w:rPr>
                <w:sz w:val="28"/>
                <w:szCs w:val="28"/>
                <w:lang w:val="en-US"/>
              </w:rPr>
              <w:t>52</w:t>
            </w:r>
          </w:p>
        </w:tc>
        <w:tc>
          <w:tcPr>
            <w:tcW w:w="3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16554</w:t>
            </w:r>
            <w:r>
              <w:rPr>
                <w:sz w:val="28"/>
                <w:szCs w:val="28"/>
              </w:rPr>
              <w:t>.00</w:t>
            </w:r>
          </w:p>
        </w:tc>
        <w:tc>
          <w:tcPr>
            <w:tcW w:w="3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16196.03</w:t>
            </w:r>
          </w:p>
        </w:tc>
      </w:tr>
      <w:tr w:rsidR="00163884">
        <w:trPr>
          <w:cantSplit/>
        </w:trPr>
        <w:tc>
          <w:tcPr>
            <w:tcW w:w="26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jc w:val="center"/>
            </w:pPr>
            <w:r>
              <w:rPr>
                <w:sz w:val="28"/>
                <w:szCs w:val="28"/>
                <w:lang w:val="en-US"/>
              </w:rPr>
              <w:lastRenderedPageBreak/>
              <w:t>53</w:t>
            </w:r>
          </w:p>
        </w:tc>
        <w:tc>
          <w:tcPr>
            <w:tcW w:w="3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16556.84</w:t>
            </w:r>
          </w:p>
        </w:tc>
        <w:tc>
          <w:tcPr>
            <w:tcW w:w="3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16194.76</w:t>
            </w:r>
          </w:p>
        </w:tc>
      </w:tr>
      <w:tr w:rsidR="00163884">
        <w:trPr>
          <w:cantSplit/>
        </w:trPr>
        <w:tc>
          <w:tcPr>
            <w:tcW w:w="26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jc w:val="center"/>
            </w:pPr>
            <w:r>
              <w:rPr>
                <w:sz w:val="28"/>
                <w:szCs w:val="28"/>
                <w:lang w:val="en-US"/>
              </w:rPr>
              <w:t>54</w:t>
            </w:r>
          </w:p>
        </w:tc>
        <w:tc>
          <w:tcPr>
            <w:tcW w:w="3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16556.7</w:t>
            </w:r>
            <w:r>
              <w:rPr>
                <w:sz w:val="28"/>
                <w:szCs w:val="28"/>
              </w:rPr>
              <w:t>0</w:t>
            </w:r>
          </w:p>
        </w:tc>
        <w:tc>
          <w:tcPr>
            <w:tcW w:w="3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16194.26</w:t>
            </w:r>
          </w:p>
        </w:tc>
      </w:tr>
      <w:tr w:rsidR="00163884">
        <w:trPr>
          <w:cantSplit/>
        </w:trPr>
        <w:tc>
          <w:tcPr>
            <w:tcW w:w="26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jc w:val="center"/>
            </w:pPr>
            <w:r>
              <w:rPr>
                <w:sz w:val="28"/>
                <w:szCs w:val="28"/>
                <w:lang w:val="en-US"/>
              </w:rPr>
              <w:t>55</w:t>
            </w:r>
          </w:p>
        </w:tc>
        <w:tc>
          <w:tcPr>
            <w:tcW w:w="3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16553.7</w:t>
            </w:r>
            <w:r>
              <w:rPr>
                <w:sz w:val="28"/>
                <w:szCs w:val="28"/>
              </w:rPr>
              <w:t>0</w:t>
            </w:r>
          </w:p>
        </w:tc>
        <w:tc>
          <w:tcPr>
            <w:tcW w:w="3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16184.29</w:t>
            </w:r>
          </w:p>
        </w:tc>
      </w:tr>
      <w:tr w:rsidR="00163884">
        <w:trPr>
          <w:cantSplit/>
        </w:trPr>
        <w:tc>
          <w:tcPr>
            <w:tcW w:w="26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jc w:val="center"/>
            </w:pPr>
            <w:r>
              <w:rPr>
                <w:sz w:val="28"/>
                <w:szCs w:val="28"/>
                <w:lang w:val="en-US"/>
              </w:rPr>
              <w:t>56</w:t>
            </w:r>
          </w:p>
        </w:tc>
        <w:tc>
          <w:tcPr>
            <w:tcW w:w="3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16554.21</w:t>
            </w:r>
          </w:p>
        </w:tc>
        <w:tc>
          <w:tcPr>
            <w:tcW w:w="3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16184.06</w:t>
            </w:r>
          </w:p>
        </w:tc>
      </w:tr>
      <w:tr w:rsidR="00163884">
        <w:trPr>
          <w:cantSplit/>
        </w:trPr>
        <w:tc>
          <w:tcPr>
            <w:tcW w:w="26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jc w:val="center"/>
            </w:pPr>
            <w:r>
              <w:rPr>
                <w:sz w:val="28"/>
                <w:szCs w:val="28"/>
                <w:lang w:val="en-US"/>
              </w:rPr>
              <w:t>57</w:t>
            </w:r>
          </w:p>
        </w:tc>
        <w:tc>
          <w:tcPr>
            <w:tcW w:w="3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16557.86</w:t>
            </w:r>
          </w:p>
        </w:tc>
        <w:tc>
          <w:tcPr>
            <w:tcW w:w="3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16182.37</w:t>
            </w:r>
          </w:p>
        </w:tc>
      </w:tr>
      <w:tr w:rsidR="00163884">
        <w:trPr>
          <w:cantSplit/>
        </w:trPr>
        <w:tc>
          <w:tcPr>
            <w:tcW w:w="26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jc w:val="center"/>
            </w:pPr>
            <w:r>
              <w:rPr>
                <w:sz w:val="28"/>
                <w:szCs w:val="28"/>
                <w:lang w:val="en-US"/>
              </w:rPr>
              <w:t>58</w:t>
            </w:r>
          </w:p>
        </w:tc>
        <w:tc>
          <w:tcPr>
            <w:tcW w:w="3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16581.4</w:t>
            </w:r>
            <w:r>
              <w:rPr>
                <w:sz w:val="28"/>
                <w:szCs w:val="28"/>
              </w:rPr>
              <w:t>0</w:t>
            </w:r>
          </w:p>
        </w:tc>
        <w:tc>
          <w:tcPr>
            <w:tcW w:w="3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16171.4</w:t>
            </w:r>
            <w:r>
              <w:rPr>
                <w:sz w:val="28"/>
                <w:szCs w:val="28"/>
              </w:rPr>
              <w:t>0</w:t>
            </w:r>
          </w:p>
        </w:tc>
      </w:tr>
      <w:tr w:rsidR="00163884">
        <w:trPr>
          <w:cantSplit/>
        </w:trPr>
        <w:tc>
          <w:tcPr>
            <w:tcW w:w="26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jc w:val="center"/>
            </w:pPr>
            <w:r>
              <w:rPr>
                <w:sz w:val="28"/>
                <w:szCs w:val="28"/>
                <w:lang w:val="en-US"/>
              </w:rPr>
              <w:t>59</w:t>
            </w:r>
          </w:p>
        </w:tc>
        <w:tc>
          <w:tcPr>
            <w:tcW w:w="3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16610.85</w:t>
            </w:r>
          </w:p>
        </w:tc>
        <w:tc>
          <w:tcPr>
            <w:tcW w:w="3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16155.95</w:t>
            </w:r>
          </w:p>
        </w:tc>
      </w:tr>
      <w:tr w:rsidR="00163884">
        <w:trPr>
          <w:cantSplit/>
        </w:trPr>
        <w:tc>
          <w:tcPr>
            <w:tcW w:w="26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jc w:val="center"/>
            </w:pPr>
            <w:r>
              <w:rPr>
                <w:sz w:val="28"/>
                <w:szCs w:val="28"/>
                <w:lang w:val="en-US"/>
              </w:rPr>
              <w:t>60</w:t>
            </w:r>
          </w:p>
        </w:tc>
        <w:tc>
          <w:tcPr>
            <w:tcW w:w="3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16620.58</w:t>
            </w:r>
          </w:p>
        </w:tc>
        <w:tc>
          <w:tcPr>
            <w:tcW w:w="3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16166.34</w:t>
            </w:r>
          </w:p>
        </w:tc>
      </w:tr>
      <w:tr w:rsidR="00163884">
        <w:trPr>
          <w:cantSplit/>
        </w:trPr>
        <w:tc>
          <w:tcPr>
            <w:tcW w:w="26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jc w:val="center"/>
            </w:pPr>
            <w:r>
              <w:rPr>
                <w:sz w:val="28"/>
                <w:szCs w:val="28"/>
                <w:lang w:val="en-US"/>
              </w:rPr>
              <w:t>61</w:t>
            </w:r>
          </w:p>
        </w:tc>
        <w:tc>
          <w:tcPr>
            <w:tcW w:w="3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16629.42</w:t>
            </w:r>
          </w:p>
        </w:tc>
        <w:tc>
          <w:tcPr>
            <w:tcW w:w="3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16161.55</w:t>
            </w:r>
          </w:p>
        </w:tc>
      </w:tr>
      <w:tr w:rsidR="00163884">
        <w:trPr>
          <w:cantSplit/>
        </w:trPr>
        <w:tc>
          <w:tcPr>
            <w:tcW w:w="26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jc w:val="center"/>
            </w:pPr>
            <w:r>
              <w:rPr>
                <w:sz w:val="28"/>
                <w:szCs w:val="28"/>
                <w:lang w:val="en-US"/>
              </w:rPr>
              <w:t>62</w:t>
            </w:r>
          </w:p>
        </w:tc>
        <w:tc>
          <w:tcPr>
            <w:tcW w:w="3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16636.2</w:t>
            </w:r>
            <w:r>
              <w:rPr>
                <w:sz w:val="28"/>
                <w:szCs w:val="28"/>
              </w:rPr>
              <w:t>0</w:t>
            </w:r>
          </w:p>
        </w:tc>
        <w:tc>
          <w:tcPr>
            <w:tcW w:w="3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16173.8</w:t>
            </w:r>
            <w:r>
              <w:rPr>
                <w:sz w:val="28"/>
                <w:szCs w:val="28"/>
              </w:rPr>
              <w:t>0</w:t>
            </w:r>
          </w:p>
        </w:tc>
      </w:tr>
      <w:tr w:rsidR="00163884">
        <w:trPr>
          <w:cantSplit/>
        </w:trPr>
        <w:tc>
          <w:tcPr>
            <w:tcW w:w="26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jc w:val="center"/>
            </w:pPr>
            <w:r>
              <w:rPr>
                <w:sz w:val="28"/>
                <w:szCs w:val="28"/>
                <w:lang w:val="en-US"/>
              </w:rPr>
              <w:t>63</w:t>
            </w:r>
          </w:p>
        </w:tc>
        <w:tc>
          <w:tcPr>
            <w:tcW w:w="3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16661.95</w:t>
            </w:r>
          </w:p>
        </w:tc>
        <w:tc>
          <w:tcPr>
            <w:tcW w:w="3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16246.61</w:t>
            </w:r>
          </w:p>
        </w:tc>
      </w:tr>
      <w:tr w:rsidR="00163884">
        <w:trPr>
          <w:cantSplit/>
        </w:trPr>
        <w:tc>
          <w:tcPr>
            <w:tcW w:w="26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jc w:val="center"/>
            </w:pPr>
            <w:r>
              <w:rPr>
                <w:sz w:val="28"/>
                <w:szCs w:val="28"/>
                <w:lang w:val="en-US"/>
              </w:rPr>
              <w:t>64</w:t>
            </w:r>
          </w:p>
        </w:tc>
        <w:tc>
          <w:tcPr>
            <w:tcW w:w="3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16663.68</w:t>
            </w:r>
          </w:p>
        </w:tc>
        <w:tc>
          <w:tcPr>
            <w:tcW w:w="3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16251.63</w:t>
            </w:r>
          </w:p>
        </w:tc>
      </w:tr>
      <w:tr w:rsidR="00163884">
        <w:trPr>
          <w:cantSplit/>
        </w:trPr>
        <w:tc>
          <w:tcPr>
            <w:tcW w:w="26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jc w:val="center"/>
            </w:pPr>
            <w:r>
              <w:rPr>
                <w:sz w:val="28"/>
                <w:szCs w:val="28"/>
                <w:lang w:val="en-US"/>
              </w:rPr>
              <w:t>65</w:t>
            </w:r>
          </w:p>
        </w:tc>
        <w:tc>
          <w:tcPr>
            <w:tcW w:w="3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16688.49</w:t>
            </w:r>
          </w:p>
        </w:tc>
        <w:tc>
          <w:tcPr>
            <w:tcW w:w="3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16323.51</w:t>
            </w:r>
          </w:p>
        </w:tc>
      </w:tr>
      <w:tr w:rsidR="00163884">
        <w:trPr>
          <w:cantSplit/>
        </w:trPr>
        <w:tc>
          <w:tcPr>
            <w:tcW w:w="26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jc w:val="center"/>
            </w:pPr>
            <w:r>
              <w:rPr>
                <w:sz w:val="28"/>
                <w:szCs w:val="28"/>
                <w:lang w:val="en-US"/>
              </w:rPr>
              <w:t>66</w:t>
            </w:r>
          </w:p>
        </w:tc>
        <w:tc>
          <w:tcPr>
            <w:tcW w:w="3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16706.25</w:t>
            </w:r>
          </w:p>
        </w:tc>
        <w:tc>
          <w:tcPr>
            <w:tcW w:w="3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16370.69</w:t>
            </w:r>
          </w:p>
        </w:tc>
      </w:tr>
      <w:tr w:rsidR="00163884">
        <w:trPr>
          <w:cantSplit/>
        </w:trPr>
        <w:tc>
          <w:tcPr>
            <w:tcW w:w="26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jc w:val="center"/>
            </w:pPr>
            <w:r>
              <w:rPr>
                <w:sz w:val="28"/>
                <w:szCs w:val="28"/>
                <w:lang w:val="en-US"/>
              </w:rPr>
              <w:t>67</w:t>
            </w:r>
          </w:p>
        </w:tc>
        <w:tc>
          <w:tcPr>
            <w:tcW w:w="3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16714</w:t>
            </w:r>
            <w:r>
              <w:rPr>
                <w:sz w:val="28"/>
                <w:szCs w:val="28"/>
              </w:rPr>
              <w:t>.00</w:t>
            </w:r>
          </w:p>
        </w:tc>
        <w:tc>
          <w:tcPr>
            <w:tcW w:w="3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16391.3</w:t>
            </w:r>
            <w:r>
              <w:rPr>
                <w:sz w:val="28"/>
                <w:szCs w:val="28"/>
              </w:rPr>
              <w:t>0</w:t>
            </w:r>
          </w:p>
        </w:tc>
      </w:tr>
      <w:tr w:rsidR="00163884">
        <w:trPr>
          <w:cantSplit/>
        </w:trPr>
        <w:tc>
          <w:tcPr>
            <w:tcW w:w="26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jc w:val="center"/>
            </w:pPr>
            <w:r>
              <w:rPr>
                <w:sz w:val="28"/>
                <w:szCs w:val="28"/>
                <w:lang w:val="en-US"/>
              </w:rPr>
              <w:t>68</w:t>
            </w:r>
          </w:p>
        </w:tc>
        <w:tc>
          <w:tcPr>
            <w:tcW w:w="3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16811.33</w:t>
            </w:r>
          </w:p>
        </w:tc>
        <w:tc>
          <w:tcPr>
            <w:tcW w:w="3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16650.15</w:t>
            </w:r>
          </w:p>
        </w:tc>
      </w:tr>
      <w:tr w:rsidR="00163884">
        <w:trPr>
          <w:cantSplit/>
        </w:trPr>
        <w:tc>
          <w:tcPr>
            <w:tcW w:w="26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jc w:val="center"/>
            </w:pPr>
            <w:r>
              <w:rPr>
                <w:sz w:val="28"/>
                <w:szCs w:val="28"/>
                <w:lang w:val="en-US"/>
              </w:rPr>
              <w:t>69</w:t>
            </w:r>
          </w:p>
        </w:tc>
        <w:tc>
          <w:tcPr>
            <w:tcW w:w="3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17024.18</w:t>
            </w:r>
          </w:p>
        </w:tc>
        <w:tc>
          <w:tcPr>
            <w:tcW w:w="3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17197.92</w:t>
            </w:r>
          </w:p>
        </w:tc>
      </w:tr>
      <w:tr w:rsidR="00163884">
        <w:trPr>
          <w:cantSplit/>
        </w:trPr>
        <w:tc>
          <w:tcPr>
            <w:tcW w:w="26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jc w:val="center"/>
            </w:pPr>
            <w:r>
              <w:rPr>
                <w:sz w:val="28"/>
                <w:szCs w:val="28"/>
                <w:lang w:val="en-US"/>
              </w:rPr>
              <w:t>70</w:t>
            </w:r>
          </w:p>
        </w:tc>
        <w:tc>
          <w:tcPr>
            <w:tcW w:w="3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17226.45</w:t>
            </w:r>
          </w:p>
        </w:tc>
        <w:tc>
          <w:tcPr>
            <w:tcW w:w="3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17657.87</w:t>
            </w:r>
          </w:p>
        </w:tc>
      </w:tr>
      <w:tr w:rsidR="00163884">
        <w:trPr>
          <w:cantSplit/>
        </w:trPr>
        <w:tc>
          <w:tcPr>
            <w:tcW w:w="26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jc w:val="center"/>
            </w:pPr>
            <w:r>
              <w:rPr>
                <w:sz w:val="28"/>
                <w:szCs w:val="28"/>
                <w:lang w:val="en-US"/>
              </w:rPr>
              <w:t>71</w:t>
            </w:r>
          </w:p>
        </w:tc>
        <w:tc>
          <w:tcPr>
            <w:tcW w:w="3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17369.56</w:t>
            </w:r>
          </w:p>
        </w:tc>
        <w:tc>
          <w:tcPr>
            <w:tcW w:w="3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17983.31</w:t>
            </w:r>
          </w:p>
        </w:tc>
      </w:tr>
      <w:tr w:rsidR="00163884">
        <w:trPr>
          <w:cantSplit/>
        </w:trPr>
        <w:tc>
          <w:tcPr>
            <w:tcW w:w="26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jc w:val="center"/>
            </w:pPr>
            <w:r>
              <w:rPr>
                <w:sz w:val="28"/>
                <w:szCs w:val="28"/>
                <w:lang w:val="en-US"/>
              </w:rPr>
              <w:t>72</w:t>
            </w:r>
          </w:p>
        </w:tc>
        <w:tc>
          <w:tcPr>
            <w:tcW w:w="3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17731.21</w:t>
            </w:r>
          </w:p>
        </w:tc>
        <w:tc>
          <w:tcPr>
            <w:tcW w:w="3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18805.7</w:t>
            </w:r>
            <w:r>
              <w:rPr>
                <w:sz w:val="28"/>
                <w:szCs w:val="28"/>
              </w:rPr>
              <w:t>0</w:t>
            </w:r>
          </w:p>
        </w:tc>
      </w:tr>
      <w:tr w:rsidR="00163884">
        <w:trPr>
          <w:cantSplit/>
        </w:trPr>
        <w:tc>
          <w:tcPr>
            <w:tcW w:w="26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jc w:val="center"/>
            </w:pPr>
            <w:r>
              <w:rPr>
                <w:sz w:val="28"/>
                <w:szCs w:val="28"/>
                <w:lang w:val="en-US"/>
              </w:rPr>
              <w:t>73</w:t>
            </w:r>
          </w:p>
        </w:tc>
        <w:tc>
          <w:tcPr>
            <w:tcW w:w="3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17739.56</w:t>
            </w:r>
          </w:p>
        </w:tc>
        <w:tc>
          <w:tcPr>
            <w:tcW w:w="3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18824.66</w:t>
            </w:r>
          </w:p>
        </w:tc>
      </w:tr>
      <w:tr w:rsidR="00163884">
        <w:trPr>
          <w:cantSplit/>
        </w:trPr>
        <w:tc>
          <w:tcPr>
            <w:tcW w:w="26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jc w:val="center"/>
            </w:pPr>
            <w:r>
              <w:rPr>
                <w:sz w:val="28"/>
                <w:szCs w:val="28"/>
                <w:lang w:val="en-US"/>
              </w:rPr>
              <w:t>74</w:t>
            </w:r>
          </w:p>
        </w:tc>
        <w:tc>
          <w:tcPr>
            <w:tcW w:w="3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17737.14</w:t>
            </w:r>
          </w:p>
        </w:tc>
        <w:tc>
          <w:tcPr>
            <w:tcW w:w="3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18828.8</w:t>
            </w:r>
            <w:r>
              <w:rPr>
                <w:sz w:val="28"/>
                <w:szCs w:val="28"/>
              </w:rPr>
              <w:t>0</w:t>
            </w:r>
          </w:p>
        </w:tc>
      </w:tr>
      <w:tr w:rsidR="00163884">
        <w:trPr>
          <w:cantSplit/>
        </w:trPr>
        <w:tc>
          <w:tcPr>
            <w:tcW w:w="26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jc w:val="center"/>
            </w:pPr>
            <w:r>
              <w:rPr>
                <w:sz w:val="28"/>
                <w:szCs w:val="28"/>
                <w:lang w:val="en-US"/>
              </w:rPr>
              <w:t>75</w:t>
            </w:r>
          </w:p>
        </w:tc>
        <w:tc>
          <w:tcPr>
            <w:tcW w:w="3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17771.76</w:t>
            </w:r>
          </w:p>
        </w:tc>
        <w:tc>
          <w:tcPr>
            <w:tcW w:w="3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18932.65</w:t>
            </w:r>
          </w:p>
        </w:tc>
      </w:tr>
      <w:tr w:rsidR="00163884">
        <w:trPr>
          <w:cantSplit/>
        </w:trPr>
        <w:tc>
          <w:tcPr>
            <w:tcW w:w="26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jc w:val="center"/>
            </w:pPr>
            <w:r>
              <w:rPr>
                <w:sz w:val="28"/>
                <w:szCs w:val="28"/>
                <w:lang w:val="en-US"/>
              </w:rPr>
              <w:t>76</w:t>
            </w:r>
          </w:p>
        </w:tc>
        <w:tc>
          <w:tcPr>
            <w:tcW w:w="3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17910.97</w:t>
            </w:r>
          </w:p>
        </w:tc>
        <w:tc>
          <w:tcPr>
            <w:tcW w:w="3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19350.26</w:t>
            </w:r>
          </w:p>
        </w:tc>
      </w:tr>
      <w:tr w:rsidR="00163884">
        <w:trPr>
          <w:cantSplit/>
        </w:trPr>
        <w:tc>
          <w:tcPr>
            <w:tcW w:w="26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jc w:val="center"/>
            </w:pPr>
            <w:r>
              <w:rPr>
                <w:sz w:val="28"/>
                <w:szCs w:val="28"/>
                <w:lang w:val="en-US"/>
              </w:rPr>
              <w:t>77</w:t>
            </w:r>
          </w:p>
        </w:tc>
        <w:tc>
          <w:tcPr>
            <w:tcW w:w="3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17934.2</w:t>
            </w:r>
            <w:r>
              <w:rPr>
                <w:sz w:val="28"/>
                <w:szCs w:val="28"/>
              </w:rPr>
              <w:t>0</w:t>
            </w:r>
          </w:p>
        </w:tc>
        <w:tc>
          <w:tcPr>
            <w:tcW w:w="3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19432.85</w:t>
            </w:r>
          </w:p>
        </w:tc>
      </w:tr>
      <w:tr w:rsidR="00163884">
        <w:trPr>
          <w:cantSplit/>
        </w:trPr>
        <w:tc>
          <w:tcPr>
            <w:tcW w:w="26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jc w:val="center"/>
            </w:pPr>
            <w:r>
              <w:rPr>
                <w:sz w:val="28"/>
                <w:szCs w:val="28"/>
                <w:lang w:val="en-US"/>
              </w:rPr>
              <w:t>78</w:t>
            </w:r>
          </w:p>
        </w:tc>
        <w:tc>
          <w:tcPr>
            <w:tcW w:w="3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17992.4</w:t>
            </w:r>
            <w:r>
              <w:rPr>
                <w:sz w:val="28"/>
                <w:szCs w:val="28"/>
              </w:rPr>
              <w:t>0</w:t>
            </w:r>
          </w:p>
        </w:tc>
        <w:tc>
          <w:tcPr>
            <w:tcW w:w="3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19618.24</w:t>
            </w:r>
          </w:p>
        </w:tc>
      </w:tr>
      <w:tr w:rsidR="00163884">
        <w:trPr>
          <w:cantSplit/>
        </w:trPr>
        <w:tc>
          <w:tcPr>
            <w:tcW w:w="26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jc w:val="center"/>
            </w:pPr>
            <w:r>
              <w:rPr>
                <w:sz w:val="28"/>
                <w:szCs w:val="28"/>
                <w:lang w:val="en-US"/>
              </w:rPr>
              <w:t>79</w:t>
            </w:r>
          </w:p>
        </w:tc>
        <w:tc>
          <w:tcPr>
            <w:tcW w:w="3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18068.69</w:t>
            </w:r>
          </w:p>
        </w:tc>
        <w:tc>
          <w:tcPr>
            <w:tcW w:w="3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19861.83</w:t>
            </w:r>
          </w:p>
        </w:tc>
      </w:tr>
      <w:tr w:rsidR="00163884">
        <w:trPr>
          <w:cantSplit/>
        </w:trPr>
        <w:tc>
          <w:tcPr>
            <w:tcW w:w="26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jc w:val="center"/>
            </w:pPr>
            <w:r>
              <w:rPr>
                <w:sz w:val="28"/>
                <w:szCs w:val="28"/>
                <w:lang w:val="en-US"/>
              </w:rPr>
              <w:t>80</w:t>
            </w:r>
          </w:p>
        </w:tc>
        <w:tc>
          <w:tcPr>
            <w:tcW w:w="3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18115.56</w:t>
            </w:r>
          </w:p>
        </w:tc>
        <w:tc>
          <w:tcPr>
            <w:tcW w:w="3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20039.48</w:t>
            </w:r>
          </w:p>
        </w:tc>
      </w:tr>
      <w:tr w:rsidR="00163884">
        <w:trPr>
          <w:cantSplit/>
        </w:trPr>
        <w:tc>
          <w:tcPr>
            <w:tcW w:w="26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jc w:val="center"/>
            </w:pPr>
            <w:r>
              <w:rPr>
                <w:sz w:val="28"/>
                <w:szCs w:val="28"/>
                <w:lang w:val="en-US"/>
              </w:rPr>
              <w:t>81</w:t>
            </w:r>
          </w:p>
        </w:tc>
        <w:tc>
          <w:tcPr>
            <w:tcW w:w="3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18177.76</w:t>
            </w:r>
          </w:p>
        </w:tc>
        <w:tc>
          <w:tcPr>
            <w:tcW w:w="3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20273.16</w:t>
            </w:r>
          </w:p>
        </w:tc>
      </w:tr>
      <w:tr w:rsidR="00163884">
        <w:trPr>
          <w:cantSplit/>
        </w:trPr>
        <w:tc>
          <w:tcPr>
            <w:tcW w:w="26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jc w:val="center"/>
            </w:pPr>
            <w:r>
              <w:rPr>
                <w:sz w:val="28"/>
                <w:szCs w:val="28"/>
                <w:lang w:val="en-US"/>
              </w:rPr>
              <w:t>82</w:t>
            </w:r>
          </w:p>
        </w:tc>
        <w:tc>
          <w:tcPr>
            <w:tcW w:w="3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18239</w:t>
            </w:r>
            <w:r>
              <w:rPr>
                <w:sz w:val="28"/>
                <w:szCs w:val="28"/>
              </w:rPr>
              <w:t>.00</w:t>
            </w:r>
          </w:p>
        </w:tc>
        <w:tc>
          <w:tcPr>
            <w:tcW w:w="3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20504.33</w:t>
            </w:r>
          </w:p>
        </w:tc>
      </w:tr>
      <w:tr w:rsidR="00163884">
        <w:trPr>
          <w:cantSplit/>
        </w:trPr>
        <w:tc>
          <w:tcPr>
            <w:tcW w:w="26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jc w:val="center"/>
            </w:pPr>
            <w:r>
              <w:rPr>
                <w:sz w:val="28"/>
                <w:szCs w:val="28"/>
                <w:lang w:val="en-US"/>
              </w:rPr>
              <w:t>83</w:t>
            </w:r>
          </w:p>
        </w:tc>
        <w:tc>
          <w:tcPr>
            <w:tcW w:w="3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18247.96</w:t>
            </w:r>
          </w:p>
        </w:tc>
        <w:tc>
          <w:tcPr>
            <w:tcW w:w="3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20552.56</w:t>
            </w:r>
          </w:p>
        </w:tc>
      </w:tr>
      <w:tr w:rsidR="00163884">
        <w:trPr>
          <w:cantSplit/>
        </w:trPr>
        <w:tc>
          <w:tcPr>
            <w:tcW w:w="26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jc w:val="center"/>
            </w:pPr>
            <w:r>
              <w:rPr>
                <w:sz w:val="28"/>
                <w:szCs w:val="28"/>
                <w:lang w:val="en-US"/>
              </w:rPr>
              <w:t>84</w:t>
            </w:r>
          </w:p>
        </w:tc>
        <w:tc>
          <w:tcPr>
            <w:tcW w:w="3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18277.4</w:t>
            </w:r>
            <w:r>
              <w:rPr>
                <w:sz w:val="28"/>
                <w:szCs w:val="28"/>
              </w:rPr>
              <w:t>0</w:t>
            </w:r>
          </w:p>
        </w:tc>
        <w:tc>
          <w:tcPr>
            <w:tcW w:w="3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20727.64</w:t>
            </w:r>
          </w:p>
        </w:tc>
      </w:tr>
      <w:tr w:rsidR="00163884">
        <w:trPr>
          <w:cantSplit/>
        </w:trPr>
        <w:tc>
          <w:tcPr>
            <w:tcW w:w="26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jc w:val="center"/>
            </w:pPr>
            <w:r>
              <w:rPr>
                <w:sz w:val="28"/>
                <w:szCs w:val="28"/>
                <w:lang w:val="en-US"/>
              </w:rPr>
              <w:t>85</w:t>
            </w:r>
          </w:p>
        </w:tc>
        <w:tc>
          <w:tcPr>
            <w:tcW w:w="3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18312.97</w:t>
            </w:r>
          </w:p>
        </w:tc>
        <w:tc>
          <w:tcPr>
            <w:tcW w:w="3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20909.68</w:t>
            </w:r>
          </w:p>
        </w:tc>
      </w:tr>
      <w:tr w:rsidR="00163884">
        <w:trPr>
          <w:cantSplit/>
        </w:trPr>
        <w:tc>
          <w:tcPr>
            <w:tcW w:w="26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jc w:val="center"/>
            </w:pPr>
            <w:r>
              <w:rPr>
                <w:sz w:val="28"/>
                <w:szCs w:val="28"/>
                <w:lang w:val="en-US"/>
              </w:rPr>
              <w:t>86</w:t>
            </w:r>
          </w:p>
        </w:tc>
        <w:tc>
          <w:tcPr>
            <w:tcW w:w="3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18336.46</w:t>
            </w:r>
          </w:p>
        </w:tc>
        <w:tc>
          <w:tcPr>
            <w:tcW w:w="3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21044.19</w:t>
            </w:r>
          </w:p>
        </w:tc>
      </w:tr>
      <w:tr w:rsidR="00163884">
        <w:trPr>
          <w:cantSplit/>
        </w:trPr>
        <w:tc>
          <w:tcPr>
            <w:tcW w:w="26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jc w:val="center"/>
            </w:pPr>
            <w:r>
              <w:rPr>
                <w:sz w:val="28"/>
                <w:szCs w:val="28"/>
                <w:lang w:val="en-US"/>
              </w:rPr>
              <w:t>87</w:t>
            </w:r>
          </w:p>
        </w:tc>
        <w:tc>
          <w:tcPr>
            <w:tcW w:w="3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18391.5</w:t>
            </w:r>
            <w:r>
              <w:rPr>
                <w:sz w:val="28"/>
                <w:szCs w:val="28"/>
              </w:rPr>
              <w:t>0</w:t>
            </w:r>
          </w:p>
        </w:tc>
        <w:tc>
          <w:tcPr>
            <w:tcW w:w="3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21560.61</w:t>
            </w:r>
          </w:p>
        </w:tc>
      </w:tr>
      <w:tr w:rsidR="00163884">
        <w:trPr>
          <w:cantSplit/>
        </w:trPr>
        <w:tc>
          <w:tcPr>
            <w:tcW w:w="26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jc w:val="center"/>
            </w:pPr>
            <w:r>
              <w:rPr>
                <w:sz w:val="28"/>
                <w:szCs w:val="28"/>
                <w:lang w:val="en-US"/>
              </w:rPr>
              <w:t>1</w:t>
            </w:r>
          </w:p>
        </w:tc>
        <w:tc>
          <w:tcPr>
            <w:tcW w:w="3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18329.64</w:t>
            </w:r>
          </w:p>
        </w:tc>
        <w:tc>
          <w:tcPr>
            <w:tcW w:w="37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3884" w:rsidRDefault="00305612">
            <w:pPr>
              <w:tabs>
                <w:tab w:val="left" w:pos="-14"/>
              </w:tabs>
              <w:ind w:right="142" w:firstLine="567"/>
              <w:jc w:val="center"/>
            </w:pPr>
            <w:r>
              <w:rPr>
                <w:sz w:val="28"/>
                <w:szCs w:val="28"/>
                <w:lang w:val="en-US"/>
              </w:rPr>
              <w:t>21569.06</w:t>
            </w:r>
          </w:p>
        </w:tc>
      </w:tr>
    </w:tbl>
    <w:p w:rsidR="00163884" w:rsidRDefault="00163884">
      <w:pPr>
        <w:jc w:val="center"/>
        <w:rPr>
          <w:sz w:val="28"/>
          <w:szCs w:val="28"/>
        </w:rPr>
      </w:pPr>
    </w:p>
    <w:p w:rsidR="00163884" w:rsidRDefault="00305612">
      <w:pPr>
        <w:widowControl w:val="0"/>
        <w:ind w:firstLine="680"/>
        <w:jc w:val="both"/>
      </w:pPr>
      <w:r>
        <w:rPr>
          <w:sz w:val="28"/>
          <w:szCs w:val="28"/>
          <w:lang w:val="en-US"/>
        </w:rPr>
        <w:t>V</w:t>
      </w:r>
      <w:r>
        <w:rPr>
          <w:sz w:val="28"/>
          <w:szCs w:val="28"/>
        </w:rPr>
        <w:t>. Чертеж межевания</w:t>
      </w:r>
      <w:r>
        <w:rPr>
          <w:rFonts w:eastAsiaTheme="minorEastAsia"/>
          <w:sz w:val="28"/>
          <w:szCs w:val="28"/>
        </w:rPr>
        <w:t xml:space="preserve"> территории элемента планировочной структуры</w:t>
      </w:r>
      <w:r w:rsidR="00F90222">
        <w:rPr>
          <w:rFonts w:eastAsiaTheme="minorEastAsia"/>
          <w:sz w:val="28"/>
          <w:szCs w:val="28"/>
        </w:rPr>
        <w:t xml:space="preserve"> </w:t>
      </w:r>
      <w:r>
        <w:rPr>
          <w:rFonts w:eastAsiaTheme="minorEastAsia"/>
          <w:sz w:val="28"/>
          <w:szCs w:val="28"/>
        </w:rPr>
        <w:t xml:space="preserve">№ 1-10.ИТ1 по Сыропятскому тракту (от Окружной дороги до границы города Омска)  в Центральном административном округе города Омска </w:t>
      </w:r>
      <w:r>
        <w:rPr>
          <w:sz w:val="28"/>
          <w:szCs w:val="28"/>
        </w:rPr>
        <w:t>(прилагается).</w:t>
      </w:r>
    </w:p>
    <w:p w:rsidR="00163884" w:rsidRDefault="00163884">
      <w:pPr>
        <w:widowControl w:val="0"/>
        <w:ind w:firstLine="680"/>
        <w:jc w:val="both"/>
        <w:rPr>
          <w:sz w:val="28"/>
          <w:szCs w:val="28"/>
        </w:rPr>
      </w:pPr>
    </w:p>
    <w:p w:rsidR="00163884" w:rsidRDefault="00163884">
      <w:pPr>
        <w:widowControl w:val="0"/>
        <w:ind w:firstLine="680"/>
        <w:jc w:val="both"/>
        <w:rPr>
          <w:sz w:val="28"/>
          <w:szCs w:val="28"/>
        </w:rPr>
      </w:pPr>
    </w:p>
    <w:sectPr w:rsidR="00163884" w:rsidSect="00163884">
      <w:headerReference w:type="default" r:id="rId20"/>
      <w:pgSz w:w="11906" w:h="16838"/>
      <w:pgMar w:top="1140" w:right="851" w:bottom="1134" w:left="1418" w:header="510" w:footer="0" w:gutter="0"/>
      <w:cols w:space="720"/>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32F2" w:rsidRDefault="008832F2" w:rsidP="00163884">
      <w:r>
        <w:separator/>
      </w:r>
    </w:p>
  </w:endnote>
  <w:endnote w:type="continuationSeparator" w:id="0">
    <w:p w:rsidR="008832F2" w:rsidRDefault="008832F2" w:rsidP="0016388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Arial">
    <w:panose1 w:val="020B0604020202020204"/>
    <w:charset w:val="CC"/>
    <w:family w:val="swiss"/>
    <w:pitch w:val="variable"/>
    <w:sig w:usb0="E0002AFF" w:usb1="C0007843" w:usb2="00000009" w:usb3="00000000" w:csb0="000001FF" w:csb1="00000000"/>
  </w:font>
  <w:font w:name="Liberation Serif">
    <w:altName w:val="Times New Roman"/>
    <w:charset w:val="CC"/>
    <w:family w:val="roman"/>
    <w:pitch w:val="variable"/>
    <w:sig w:usb0="E0000AFF" w:usb1="500078FF" w:usb2="00000021" w:usb3="00000000" w:csb0="000001B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BatangChe">
    <w:panose1 w:val="02030609000101010101"/>
    <w:charset w:val="81"/>
    <w:family w:val="modern"/>
    <w:pitch w:val="fixed"/>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32F2" w:rsidRDefault="008832F2" w:rsidP="00163884">
      <w:r>
        <w:separator/>
      </w:r>
    </w:p>
  </w:footnote>
  <w:footnote w:type="continuationSeparator" w:id="0">
    <w:p w:rsidR="008832F2" w:rsidRDefault="008832F2" w:rsidP="0016388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31D9" w:rsidRDefault="00894443">
    <w:pPr>
      <w:pStyle w:val="Header"/>
      <w:jc w:val="right"/>
      <w:rPr>
        <w:sz w:val="28"/>
        <w:szCs w:val="28"/>
      </w:rPr>
    </w:pPr>
    <w:r>
      <w:rPr>
        <w:sz w:val="28"/>
        <w:szCs w:val="28"/>
      </w:rPr>
      <w:fldChar w:fldCharType="begin"/>
    </w:r>
    <w:r w:rsidR="00BC31D9">
      <w:rPr>
        <w:sz w:val="28"/>
        <w:szCs w:val="28"/>
      </w:rPr>
      <w:instrText>PAGE</w:instrText>
    </w:r>
    <w:r>
      <w:rPr>
        <w:sz w:val="28"/>
        <w:szCs w:val="28"/>
      </w:rPr>
      <w:fldChar w:fldCharType="separate"/>
    </w:r>
    <w:r w:rsidR="00F90222">
      <w:rPr>
        <w:noProof/>
        <w:sz w:val="28"/>
        <w:szCs w:val="28"/>
      </w:rPr>
      <w:t>3</w:t>
    </w:r>
    <w:r>
      <w:rPr>
        <w:sz w:val="28"/>
        <w:szCs w:val="28"/>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31D9" w:rsidRDefault="00BC31D9">
    <w:pPr>
      <w:pStyle w:val="Header"/>
      <w:jc w:val="right"/>
      <w:rPr>
        <w:sz w:val="28"/>
        <w:szCs w:val="28"/>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604085"/>
      <w:docPartObj>
        <w:docPartGallery w:val="Page Numbers (Top of Page)"/>
        <w:docPartUnique/>
      </w:docPartObj>
    </w:sdtPr>
    <w:sdtContent>
      <w:p w:rsidR="00BC31D9" w:rsidRDefault="00894443">
        <w:pPr>
          <w:pStyle w:val="af2"/>
          <w:jc w:val="right"/>
        </w:pPr>
        <w:fldSimple w:instr=" PAGE   \* MERGEFORMAT ">
          <w:r w:rsidR="00F90222">
            <w:rPr>
              <w:noProof/>
            </w:rPr>
            <w:t>8</w:t>
          </w:r>
        </w:fldSimple>
      </w:p>
    </w:sdtContent>
  </w:sdt>
  <w:p w:rsidR="00BC31D9" w:rsidRDefault="00BC31D9">
    <w:pPr>
      <w:pStyle w:val="Header"/>
      <w:jc w:val="right"/>
      <w:rPr>
        <w:sz w:val="28"/>
        <w:szCs w:val="28"/>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31D9" w:rsidRDefault="00894443">
    <w:pPr>
      <w:pStyle w:val="Header"/>
      <w:jc w:val="right"/>
      <w:rPr>
        <w:sz w:val="28"/>
        <w:szCs w:val="28"/>
      </w:rPr>
    </w:pPr>
    <w:r>
      <w:rPr>
        <w:sz w:val="28"/>
        <w:szCs w:val="28"/>
      </w:rPr>
      <w:fldChar w:fldCharType="begin"/>
    </w:r>
    <w:r w:rsidR="00BC31D9">
      <w:rPr>
        <w:sz w:val="28"/>
        <w:szCs w:val="28"/>
      </w:rPr>
      <w:instrText>PAGE</w:instrText>
    </w:r>
    <w:r>
      <w:rPr>
        <w:sz w:val="28"/>
        <w:szCs w:val="28"/>
      </w:rPr>
      <w:fldChar w:fldCharType="separate"/>
    </w:r>
    <w:r w:rsidR="00F90222">
      <w:rPr>
        <w:noProof/>
        <w:sz w:val="28"/>
        <w:szCs w:val="28"/>
      </w:rPr>
      <w:t>7</w:t>
    </w:r>
    <w:r>
      <w:rPr>
        <w:sz w:val="28"/>
        <w:szCs w:val="28"/>
      </w:rPr>
      <w:fldChar w:fldCharType="end"/>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31D9" w:rsidRDefault="00894443">
    <w:pPr>
      <w:pStyle w:val="Header"/>
      <w:jc w:val="right"/>
      <w:rPr>
        <w:sz w:val="28"/>
        <w:szCs w:val="28"/>
      </w:rPr>
    </w:pPr>
    <w:r>
      <w:rPr>
        <w:sz w:val="28"/>
        <w:szCs w:val="28"/>
      </w:rPr>
      <w:fldChar w:fldCharType="begin"/>
    </w:r>
    <w:r w:rsidR="00BC31D9">
      <w:rPr>
        <w:sz w:val="28"/>
        <w:szCs w:val="28"/>
      </w:rPr>
      <w:instrText>PAGE</w:instrText>
    </w:r>
    <w:r>
      <w:rPr>
        <w:sz w:val="28"/>
        <w:szCs w:val="28"/>
      </w:rPr>
      <w:fldChar w:fldCharType="separate"/>
    </w:r>
    <w:r w:rsidR="00F90222">
      <w:rPr>
        <w:noProof/>
        <w:sz w:val="28"/>
        <w:szCs w:val="28"/>
      </w:rPr>
      <w:t>8</w:t>
    </w:r>
    <w:r>
      <w:rPr>
        <w:sz w:val="28"/>
        <w:szCs w:val="28"/>
      </w:rPr>
      <w:fldChar w:fldCharType="end"/>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31D9" w:rsidRDefault="00BC31D9">
    <w:pPr>
      <w:pStyle w:val="Header"/>
      <w:jc w:val="right"/>
      <w:rPr>
        <w:sz w:val="28"/>
        <w:szCs w:val="28"/>
      </w:rP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604087"/>
      <w:docPartObj>
        <w:docPartGallery w:val="Page Numbers (Top of Page)"/>
        <w:docPartUnique/>
      </w:docPartObj>
    </w:sdtPr>
    <w:sdtContent>
      <w:p w:rsidR="00293BA8" w:rsidRDefault="00894443">
        <w:pPr>
          <w:pStyle w:val="af2"/>
          <w:jc w:val="right"/>
        </w:pPr>
        <w:fldSimple w:instr=" PAGE   \* MERGEFORMAT ">
          <w:r w:rsidR="00293BA8">
            <w:rPr>
              <w:noProof/>
            </w:rPr>
            <w:t>1</w:t>
          </w:r>
        </w:fldSimple>
      </w:p>
    </w:sdtContent>
  </w:sdt>
  <w:p w:rsidR="00BC31D9" w:rsidRDefault="00BC31D9">
    <w:pPr>
      <w:pStyle w:val="Header"/>
      <w:jc w:val="right"/>
      <w:rPr>
        <w:sz w:val="28"/>
        <w:szCs w:val="28"/>
      </w:rP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31D9" w:rsidRDefault="00894443">
    <w:pPr>
      <w:pStyle w:val="Header"/>
      <w:spacing w:after="200"/>
      <w:jc w:val="right"/>
    </w:pPr>
    <w:r>
      <w:rPr>
        <w:sz w:val="28"/>
        <w:szCs w:val="28"/>
      </w:rPr>
      <w:fldChar w:fldCharType="begin"/>
    </w:r>
    <w:r w:rsidR="00BC31D9">
      <w:rPr>
        <w:sz w:val="28"/>
        <w:szCs w:val="28"/>
      </w:rPr>
      <w:instrText>PAGE</w:instrText>
    </w:r>
    <w:r>
      <w:rPr>
        <w:sz w:val="28"/>
        <w:szCs w:val="28"/>
      </w:rPr>
      <w:fldChar w:fldCharType="separate"/>
    </w:r>
    <w:r w:rsidR="00F90222">
      <w:rPr>
        <w:noProof/>
        <w:sz w:val="28"/>
        <w:szCs w:val="28"/>
      </w:rPr>
      <w:t>4</w:t>
    </w:r>
    <w:r>
      <w:rPr>
        <w:sz w:val="28"/>
        <w:szCs w:val="28"/>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6CA04E0"/>
    <w:multiLevelType w:val="multilevel"/>
    <w:tmpl w:val="697E8B44"/>
    <w:lvl w:ilvl="0">
      <w:start w:val="1"/>
      <w:numFmt w:val="none"/>
      <w:suff w:val="nothing"/>
      <w:lvlText w:val=""/>
      <w:lvlJc w:val="left"/>
      <w:pPr>
        <w:ind w:left="0" w:firstLine="0"/>
      </w:pPr>
    </w:lvl>
    <w:lvl w:ilvl="1">
      <w:start w:val="1"/>
      <w:numFmt w:val="none"/>
      <w:pStyle w:val="Heading2"/>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isplayBackgroundShape/>
  <w:embedSystemFonts/>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163884"/>
    <w:rsid w:val="00017A57"/>
    <w:rsid w:val="00163884"/>
    <w:rsid w:val="00176632"/>
    <w:rsid w:val="00180203"/>
    <w:rsid w:val="001850FD"/>
    <w:rsid w:val="00290CF0"/>
    <w:rsid w:val="00293BA8"/>
    <w:rsid w:val="002978B1"/>
    <w:rsid w:val="00305612"/>
    <w:rsid w:val="003421B3"/>
    <w:rsid w:val="003C063B"/>
    <w:rsid w:val="00446FA3"/>
    <w:rsid w:val="004548CF"/>
    <w:rsid w:val="00480559"/>
    <w:rsid w:val="005C248D"/>
    <w:rsid w:val="0061322B"/>
    <w:rsid w:val="006849E0"/>
    <w:rsid w:val="006C757A"/>
    <w:rsid w:val="006E09B0"/>
    <w:rsid w:val="008832F2"/>
    <w:rsid w:val="00894443"/>
    <w:rsid w:val="00901E8E"/>
    <w:rsid w:val="00927A74"/>
    <w:rsid w:val="00970E2C"/>
    <w:rsid w:val="0097331D"/>
    <w:rsid w:val="00A570FB"/>
    <w:rsid w:val="00AB5259"/>
    <w:rsid w:val="00B33CF6"/>
    <w:rsid w:val="00BC31D9"/>
    <w:rsid w:val="00C81A55"/>
    <w:rsid w:val="00D406B1"/>
    <w:rsid w:val="00E457BC"/>
    <w:rsid w:val="00F90222"/>
    <w:rsid w:val="00FA2B5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1FE3"/>
    <w:pPr>
      <w:suppressAutoHyphens/>
    </w:pPr>
    <w:rPr>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2">
    <w:name w:val="Heading 2"/>
    <w:basedOn w:val="a3"/>
    <w:next w:val="a4"/>
    <w:qFormat/>
    <w:rsid w:val="002C1FE3"/>
    <w:pPr>
      <w:numPr>
        <w:ilvl w:val="1"/>
        <w:numId w:val="1"/>
      </w:numPr>
      <w:spacing w:before="200"/>
      <w:outlineLvl w:val="1"/>
    </w:pPr>
    <w:rPr>
      <w:b/>
      <w:bCs/>
      <w:sz w:val="32"/>
      <w:szCs w:val="32"/>
    </w:rPr>
  </w:style>
  <w:style w:type="character" w:customStyle="1" w:styleId="2">
    <w:name w:val="Основной шрифт абзаца2"/>
    <w:qFormat/>
    <w:rsid w:val="002C1FE3"/>
  </w:style>
  <w:style w:type="character" w:customStyle="1" w:styleId="WW8Num1z0">
    <w:name w:val="WW8Num1z0"/>
    <w:qFormat/>
    <w:rsid w:val="002C1FE3"/>
  </w:style>
  <w:style w:type="character" w:customStyle="1" w:styleId="WW8Num1z1">
    <w:name w:val="WW8Num1z1"/>
    <w:qFormat/>
    <w:rsid w:val="002C1FE3"/>
  </w:style>
  <w:style w:type="character" w:customStyle="1" w:styleId="WW8Num1z2">
    <w:name w:val="WW8Num1z2"/>
    <w:qFormat/>
    <w:rsid w:val="002C1FE3"/>
  </w:style>
  <w:style w:type="character" w:customStyle="1" w:styleId="WW8Num1z3">
    <w:name w:val="WW8Num1z3"/>
    <w:qFormat/>
    <w:rsid w:val="002C1FE3"/>
  </w:style>
  <w:style w:type="character" w:customStyle="1" w:styleId="WW8Num1z4">
    <w:name w:val="WW8Num1z4"/>
    <w:qFormat/>
    <w:rsid w:val="002C1FE3"/>
  </w:style>
  <w:style w:type="character" w:customStyle="1" w:styleId="WW8Num1z5">
    <w:name w:val="WW8Num1z5"/>
    <w:qFormat/>
    <w:rsid w:val="002C1FE3"/>
  </w:style>
  <w:style w:type="character" w:customStyle="1" w:styleId="WW8Num1z6">
    <w:name w:val="WW8Num1z6"/>
    <w:qFormat/>
    <w:rsid w:val="002C1FE3"/>
  </w:style>
  <w:style w:type="character" w:customStyle="1" w:styleId="WW8Num1z7">
    <w:name w:val="WW8Num1z7"/>
    <w:qFormat/>
    <w:rsid w:val="002C1FE3"/>
  </w:style>
  <w:style w:type="character" w:customStyle="1" w:styleId="WW8Num1z8">
    <w:name w:val="WW8Num1z8"/>
    <w:qFormat/>
    <w:rsid w:val="002C1FE3"/>
  </w:style>
  <w:style w:type="character" w:customStyle="1" w:styleId="1">
    <w:name w:val="Основной шрифт абзаца1"/>
    <w:qFormat/>
    <w:rsid w:val="002C1FE3"/>
  </w:style>
  <w:style w:type="character" w:styleId="a5">
    <w:name w:val="page number"/>
    <w:basedOn w:val="1"/>
    <w:qFormat/>
    <w:rsid w:val="002C1FE3"/>
  </w:style>
  <w:style w:type="character" w:customStyle="1" w:styleId="a6">
    <w:name w:val="Основной текст_"/>
    <w:qFormat/>
    <w:rsid w:val="002C1FE3"/>
    <w:rPr>
      <w:sz w:val="28"/>
      <w:szCs w:val="28"/>
      <w:lang w:bidi="ar-SA"/>
    </w:rPr>
  </w:style>
  <w:style w:type="character" w:customStyle="1" w:styleId="-">
    <w:name w:val="Интернет-ссылка"/>
    <w:basedOn w:val="1"/>
    <w:rsid w:val="002C1FE3"/>
    <w:rPr>
      <w:color w:val="0000FF"/>
      <w:u w:val="single"/>
    </w:rPr>
  </w:style>
  <w:style w:type="character" w:customStyle="1" w:styleId="a7">
    <w:name w:val="Нижний колонтитул Знак"/>
    <w:basedOn w:val="2"/>
    <w:qFormat/>
    <w:rsid w:val="002C1FE3"/>
    <w:rPr>
      <w:sz w:val="24"/>
      <w:szCs w:val="24"/>
      <w:lang w:eastAsia="zh-CN"/>
    </w:rPr>
  </w:style>
  <w:style w:type="character" w:customStyle="1" w:styleId="a8">
    <w:name w:val="Верхний колонтитул Знак"/>
    <w:basedOn w:val="a0"/>
    <w:uiPriority w:val="99"/>
    <w:qFormat/>
    <w:rsid w:val="0035176D"/>
    <w:rPr>
      <w:sz w:val="24"/>
      <w:szCs w:val="24"/>
      <w:lang w:eastAsia="zh-CN"/>
    </w:rPr>
  </w:style>
  <w:style w:type="character" w:customStyle="1" w:styleId="10">
    <w:name w:val="Нижний колонтитул Знак1"/>
    <w:basedOn w:val="a0"/>
    <w:link w:val="Footer"/>
    <w:uiPriority w:val="99"/>
    <w:semiHidden/>
    <w:qFormat/>
    <w:rsid w:val="0035176D"/>
    <w:rPr>
      <w:sz w:val="24"/>
      <w:szCs w:val="24"/>
      <w:lang w:eastAsia="zh-CN"/>
    </w:rPr>
  </w:style>
  <w:style w:type="character" w:customStyle="1" w:styleId="3">
    <w:name w:val="Основной шрифт абзаца3"/>
    <w:qFormat/>
    <w:rsid w:val="00163884"/>
  </w:style>
  <w:style w:type="paragraph" w:customStyle="1" w:styleId="a3">
    <w:name w:val="Заголовок"/>
    <w:basedOn w:val="a"/>
    <w:next w:val="a4"/>
    <w:qFormat/>
    <w:rsid w:val="002C1FE3"/>
    <w:pPr>
      <w:keepNext/>
      <w:spacing w:before="240" w:after="120"/>
    </w:pPr>
    <w:rPr>
      <w:rFonts w:ascii="Liberation Sans" w:eastAsia="Microsoft YaHei" w:hAnsi="Liberation Sans" w:cs="Arial"/>
      <w:sz w:val="28"/>
      <w:szCs w:val="28"/>
    </w:rPr>
  </w:style>
  <w:style w:type="paragraph" w:styleId="a4">
    <w:name w:val="Body Text"/>
    <w:basedOn w:val="a"/>
    <w:rsid w:val="002C1FE3"/>
    <w:pPr>
      <w:spacing w:after="140" w:line="276" w:lineRule="auto"/>
    </w:pPr>
  </w:style>
  <w:style w:type="paragraph" w:styleId="a9">
    <w:name w:val="List"/>
    <w:basedOn w:val="a4"/>
    <w:rsid w:val="002C1FE3"/>
    <w:rPr>
      <w:rFonts w:cs="Arial"/>
    </w:rPr>
  </w:style>
  <w:style w:type="paragraph" w:customStyle="1" w:styleId="Caption">
    <w:name w:val="Caption"/>
    <w:basedOn w:val="a"/>
    <w:qFormat/>
    <w:rsid w:val="002C1FE3"/>
    <w:pPr>
      <w:suppressLineNumbers/>
      <w:spacing w:before="120" w:after="120"/>
    </w:pPr>
    <w:rPr>
      <w:rFonts w:cs="Arial"/>
      <w:i/>
      <w:iCs/>
    </w:rPr>
  </w:style>
  <w:style w:type="paragraph" w:styleId="aa">
    <w:name w:val="index heading"/>
    <w:basedOn w:val="a"/>
    <w:qFormat/>
    <w:rsid w:val="002C1FE3"/>
    <w:pPr>
      <w:suppressLineNumbers/>
    </w:pPr>
    <w:rPr>
      <w:rFonts w:cs="Arial"/>
    </w:rPr>
  </w:style>
  <w:style w:type="paragraph" w:styleId="ab">
    <w:name w:val="caption"/>
    <w:basedOn w:val="a"/>
    <w:qFormat/>
    <w:rsid w:val="00163884"/>
    <w:pPr>
      <w:spacing w:before="120" w:after="120"/>
    </w:pPr>
    <w:rPr>
      <w:rFonts w:eastAsia="Arial"/>
      <w:i/>
      <w:iCs/>
      <w:lang w:eastAsia="ar-SA"/>
    </w:rPr>
  </w:style>
  <w:style w:type="paragraph" w:customStyle="1" w:styleId="20">
    <w:name w:val="Указатель2"/>
    <w:basedOn w:val="a"/>
    <w:qFormat/>
    <w:rsid w:val="002C1FE3"/>
    <w:pPr>
      <w:suppressLineNumbers/>
    </w:pPr>
    <w:rPr>
      <w:rFonts w:cs="Arial"/>
    </w:rPr>
  </w:style>
  <w:style w:type="paragraph" w:customStyle="1" w:styleId="11">
    <w:name w:val="Название объекта1"/>
    <w:basedOn w:val="a"/>
    <w:qFormat/>
    <w:rsid w:val="002C1FE3"/>
    <w:pPr>
      <w:suppressLineNumbers/>
      <w:spacing w:before="120" w:after="120"/>
    </w:pPr>
    <w:rPr>
      <w:rFonts w:cs="Arial"/>
      <w:i/>
      <w:iCs/>
    </w:rPr>
  </w:style>
  <w:style w:type="paragraph" w:customStyle="1" w:styleId="12">
    <w:name w:val="Указатель1"/>
    <w:basedOn w:val="a"/>
    <w:qFormat/>
    <w:rsid w:val="002C1FE3"/>
    <w:pPr>
      <w:suppressLineNumbers/>
    </w:pPr>
    <w:rPr>
      <w:rFonts w:cs="Arial"/>
    </w:rPr>
  </w:style>
  <w:style w:type="paragraph" w:customStyle="1" w:styleId="ConsPlusNormal">
    <w:name w:val="ConsPlusNormal"/>
    <w:link w:val="ConsPlusNormal0"/>
    <w:qFormat/>
    <w:rsid w:val="002C1FE3"/>
    <w:pPr>
      <w:suppressAutoHyphens/>
      <w:ind w:firstLine="720"/>
    </w:pPr>
    <w:rPr>
      <w:rFonts w:ascii="Arial" w:hAnsi="Arial" w:cs="Arial"/>
      <w:sz w:val="24"/>
      <w:lang w:eastAsia="zh-CN"/>
    </w:rPr>
  </w:style>
  <w:style w:type="paragraph" w:customStyle="1" w:styleId="ConsPlusTitle">
    <w:name w:val="ConsPlusTitle"/>
    <w:qFormat/>
    <w:rsid w:val="002C1FE3"/>
    <w:pPr>
      <w:suppressAutoHyphens/>
    </w:pPr>
    <w:rPr>
      <w:rFonts w:ascii="Arial" w:hAnsi="Arial" w:cs="Arial"/>
      <w:b/>
      <w:bCs/>
      <w:sz w:val="24"/>
      <w:lang w:eastAsia="zh-CN"/>
    </w:rPr>
  </w:style>
  <w:style w:type="paragraph" w:customStyle="1" w:styleId="ac">
    <w:name w:val="Знак"/>
    <w:basedOn w:val="a"/>
    <w:qFormat/>
    <w:rsid w:val="002C1FE3"/>
    <w:pPr>
      <w:spacing w:line="240" w:lineRule="exact"/>
      <w:jc w:val="both"/>
    </w:pPr>
    <w:rPr>
      <w:lang w:val="en-US"/>
    </w:rPr>
  </w:style>
  <w:style w:type="paragraph" w:customStyle="1" w:styleId="ad">
    <w:name w:val="Верхний и нижний колонтитулы"/>
    <w:basedOn w:val="a"/>
    <w:qFormat/>
    <w:rsid w:val="002C1FE3"/>
    <w:pPr>
      <w:suppressLineNumbers/>
      <w:tabs>
        <w:tab w:val="center" w:pos="4819"/>
        <w:tab w:val="right" w:pos="9638"/>
      </w:tabs>
    </w:pPr>
  </w:style>
  <w:style w:type="paragraph" w:customStyle="1" w:styleId="Header">
    <w:name w:val="Header"/>
    <w:basedOn w:val="a"/>
    <w:uiPriority w:val="99"/>
    <w:unhideWhenUsed/>
    <w:rsid w:val="0035176D"/>
    <w:pPr>
      <w:tabs>
        <w:tab w:val="center" w:pos="4677"/>
        <w:tab w:val="right" w:pos="9355"/>
      </w:tabs>
    </w:pPr>
  </w:style>
  <w:style w:type="paragraph" w:customStyle="1" w:styleId="13">
    <w:name w:val="Основной текст1"/>
    <w:basedOn w:val="a"/>
    <w:qFormat/>
    <w:rsid w:val="002C1FE3"/>
    <w:pPr>
      <w:widowControl w:val="0"/>
      <w:shd w:val="clear" w:color="auto" w:fill="FFFFFF"/>
      <w:ind w:firstLine="400"/>
      <w:jc w:val="both"/>
    </w:pPr>
    <w:rPr>
      <w:sz w:val="28"/>
      <w:szCs w:val="28"/>
    </w:rPr>
  </w:style>
  <w:style w:type="paragraph" w:styleId="ae">
    <w:name w:val="No Spacing"/>
    <w:qFormat/>
    <w:rsid w:val="00163884"/>
    <w:pPr>
      <w:suppressAutoHyphens/>
    </w:pPr>
    <w:rPr>
      <w:rFonts w:cs="Liberation Serif"/>
      <w:kern w:val="2"/>
      <w:sz w:val="24"/>
      <w:szCs w:val="24"/>
      <w:lang w:eastAsia="ar-SA"/>
    </w:rPr>
  </w:style>
  <w:style w:type="paragraph" w:customStyle="1" w:styleId="af">
    <w:name w:val="Содержимое врезки"/>
    <w:basedOn w:val="a"/>
    <w:qFormat/>
    <w:rsid w:val="002C1FE3"/>
  </w:style>
  <w:style w:type="paragraph" w:customStyle="1" w:styleId="Footer">
    <w:name w:val="Footer"/>
    <w:basedOn w:val="a"/>
    <w:link w:val="10"/>
    <w:uiPriority w:val="99"/>
    <w:semiHidden/>
    <w:unhideWhenUsed/>
    <w:rsid w:val="0035176D"/>
    <w:pPr>
      <w:tabs>
        <w:tab w:val="center" w:pos="4677"/>
        <w:tab w:val="right" w:pos="9355"/>
      </w:tabs>
    </w:pPr>
  </w:style>
  <w:style w:type="paragraph" w:customStyle="1" w:styleId="af0">
    <w:name w:val="ОГП_Содержимое таблицы"/>
    <w:basedOn w:val="a"/>
    <w:qFormat/>
    <w:rsid w:val="00163884"/>
    <w:pPr>
      <w:jc w:val="both"/>
    </w:pPr>
  </w:style>
  <w:style w:type="paragraph" w:customStyle="1" w:styleId="ConsNormal">
    <w:name w:val="ConsNormal"/>
    <w:qFormat/>
    <w:rsid w:val="00163884"/>
    <w:pPr>
      <w:widowControl w:val="0"/>
      <w:suppressAutoHyphens/>
      <w:ind w:right="19772" w:firstLine="720"/>
    </w:pPr>
    <w:rPr>
      <w:rFonts w:ascii="Arial" w:eastAsia="Arial" w:hAnsi="Arial" w:cs="Liberation Serif"/>
      <w:kern w:val="2"/>
      <w:lang w:eastAsia="ar-SA"/>
    </w:rPr>
  </w:style>
  <w:style w:type="paragraph" w:customStyle="1" w:styleId="ConsPlusCell">
    <w:name w:val="ConsPlusCell"/>
    <w:qFormat/>
    <w:rsid w:val="00163884"/>
    <w:pPr>
      <w:widowControl w:val="0"/>
      <w:suppressAutoHyphens/>
    </w:pPr>
    <w:rPr>
      <w:rFonts w:ascii="Arial" w:eastAsia="Arial" w:hAnsi="Arial" w:cs="Liberation Serif"/>
      <w:kern w:val="2"/>
      <w:lang w:eastAsia="ar-SA"/>
    </w:rPr>
  </w:style>
  <w:style w:type="paragraph" w:styleId="21">
    <w:name w:val="Body Text 2"/>
    <w:basedOn w:val="a"/>
    <w:qFormat/>
    <w:rsid w:val="00163884"/>
    <w:rPr>
      <w:sz w:val="28"/>
    </w:rPr>
  </w:style>
  <w:style w:type="paragraph" w:customStyle="1" w:styleId="14">
    <w:name w:val="Текст1"/>
    <w:basedOn w:val="a"/>
    <w:qFormat/>
    <w:rsid w:val="00163884"/>
    <w:rPr>
      <w:rFonts w:ascii="Courier New" w:eastAsia="Courier New" w:hAnsi="Courier New"/>
      <w:lang w:eastAsia="ar-SA"/>
    </w:rPr>
  </w:style>
  <w:style w:type="paragraph" w:customStyle="1" w:styleId="22">
    <w:name w:val="Название объекта2"/>
    <w:basedOn w:val="a"/>
    <w:qFormat/>
    <w:rsid w:val="00163884"/>
    <w:pPr>
      <w:spacing w:before="120" w:after="120"/>
    </w:pPr>
    <w:rPr>
      <w:rFonts w:eastAsia="Arial"/>
      <w:i/>
      <w:iCs/>
      <w:lang w:eastAsia="ar-SA"/>
    </w:rPr>
  </w:style>
  <w:style w:type="paragraph" w:customStyle="1" w:styleId="30">
    <w:name w:val="Указатель3"/>
    <w:basedOn w:val="a"/>
    <w:qFormat/>
    <w:rsid w:val="00163884"/>
    <w:rPr>
      <w:rFonts w:eastAsia="Arial"/>
      <w:lang w:eastAsia="ar-SA"/>
    </w:rPr>
  </w:style>
  <w:style w:type="paragraph" w:styleId="af1">
    <w:name w:val="List Paragraph"/>
    <w:basedOn w:val="a"/>
    <w:qFormat/>
    <w:rsid w:val="00163884"/>
    <w:pPr>
      <w:spacing w:after="200"/>
      <w:ind w:left="720"/>
      <w:contextualSpacing/>
    </w:pPr>
  </w:style>
  <w:style w:type="paragraph" w:styleId="af2">
    <w:name w:val="header"/>
    <w:basedOn w:val="a"/>
    <w:link w:val="15"/>
    <w:uiPriority w:val="99"/>
    <w:unhideWhenUsed/>
    <w:rsid w:val="006C757A"/>
    <w:pPr>
      <w:tabs>
        <w:tab w:val="center" w:pos="4677"/>
        <w:tab w:val="right" w:pos="9355"/>
      </w:tabs>
    </w:pPr>
  </w:style>
  <w:style w:type="character" w:customStyle="1" w:styleId="15">
    <w:name w:val="Верхний колонтитул Знак1"/>
    <w:basedOn w:val="a0"/>
    <w:link w:val="af2"/>
    <w:uiPriority w:val="99"/>
    <w:semiHidden/>
    <w:rsid w:val="006C757A"/>
    <w:rPr>
      <w:sz w:val="24"/>
      <w:szCs w:val="24"/>
      <w:lang w:eastAsia="zh-CN"/>
    </w:rPr>
  </w:style>
  <w:style w:type="paragraph" w:styleId="af3">
    <w:name w:val="footer"/>
    <w:basedOn w:val="a"/>
    <w:link w:val="23"/>
    <w:uiPriority w:val="99"/>
    <w:semiHidden/>
    <w:unhideWhenUsed/>
    <w:rsid w:val="006C757A"/>
    <w:pPr>
      <w:tabs>
        <w:tab w:val="center" w:pos="4677"/>
        <w:tab w:val="right" w:pos="9355"/>
      </w:tabs>
    </w:pPr>
  </w:style>
  <w:style w:type="character" w:customStyle="1" w:styleId="23">
    <w:name w:val="Нижний колонтитул Знак2"/>
    <w:basedOn w:val="a0"/>
    <w:link w:val="af3"/>
    <w:uiPriority w:val="99"/>
    <w:semiHidden/>
    <w:rsid w:val="006C757A"/>
    <w:rPr>
      <w:sz w:val="24"/>
      <w:szCs w:val="24"/>
      <w:lang w:eastAsia="zh-CN"/>
    </w:rPr>
  </w:style>
  <w:style w:type="character" w:customStyle="1" w:styleId="ConsPlusNormal0">
    <w:name w:val="ConsPlusNormal Знак"/>
    <w:link w:val="ConsPlusNormal"/>
    <w:locked/>
    <w:rsid w:val="00F90222"/>
    <w:rPr>
      <w:rFonts w:ascii="Arial" w:hAnsi="Arial" w:cs="Arial"/>
      <w:sz w:val="24"/>
      <w:lang w:eastAsia="zh-CN"/>
    </w:rPr>
  </w:style>
</w:styles>
</file>

<file path=word/webSettings.xml><?xml version="1.0" encoding="utf-8"?>
<w:webSettings xmlns:r="http://schemas.openxmlformats.org/officeDocument/2006/relationships" xmlns:w="http://schemas.openxmlformats.org/wordprocessingml/2006/main">
  <w:divs>
    <w:div w:id="20455171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C669DE2D827256ECC9BCCFA81CED412F99222A56CA8E66F179126F5CCY0N5F" TargetMode="Externa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C669DE2D827256ECC9BD2F797A28B1BF09A7DA16DAAE9394DCE7DA89B0C645FY7N1F" TargetMode="External"/><Relationship Id="rId5" Type="http://schemas.openxmlformats.org/officeDocument/2006/relationships/webSettings" Target="webSettings.xml"/><Relationship Id="rId15" Type="http://schemas.openxmlformats.org/officeDocument/2006/relationships/hyperlink" Target="consultantplus://offline/ref=0DA8F373DABD02B41C7C5D912E013D48DB85BF6DCA777DF3D01501FB104E612A1E838B4CB2D2F34531B8C348604C24G" TargetMode="External"/><Relationship Id="rId10" Type="http://schemas.openxmlformats.org/officeDocument/2006/relationships/hyperlink" Target="consultantplus://offline/ref=8C669DE2D827256ECC9BD2F797A28B1BF09A7DA16DAAE8314BCE7DA89B0C645F71DE51DC2B9538D238223CY5N4F" TargetMode="Externa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yperlink" Target="consultantplus://offline/ref=8C669DE2D827256ECC9BCCFA81CED412F99222AA6CAFE66F179126F5CCY0N5F" TargetMode="External"/><Relationship Id="rId14" Type="http://schemas.openxmlformats.org/officeDocument/2006/relationships/header" Target="header3.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C6ABE3-5A7B-4781-90CE-39295502E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862</TotalTime>
  <Pages>38</Pages>
  <Words>8819</Words>
  <Characters>50274</Characters>
  <Application>Microsoft Office Word</Application>
  <DocSecurity>0</DocSecurity>
  <Lines>418</Lines>
  <Paragraphs>117</Paragraphs>
  <ScaleCrop>false</ScaleCrop>
  <HeadingPairs>
    <vt:vector size="2" baseType="variant">
      <vt:variant>
        <vt:lpstr>Название</vt:lpstr>
      </vt:variant>
      <vt:variant>
        <vt:i4>1</vt:i4>
      </vt:variant>
    </vt:vector>
  </HeadingPairs>
  <TitlesOfParts>
    <vt:vector size="1" baseType="lpstr">
      <vt:lpstr>Постановление Администрации города Омска от 19.07.2017 N 700-п"О внесении изменения и утверждении документации по планировке некоторых частей территории муниципального образования городской округ город Омск Омской области"</vt:lpstr>
    </vt:vector>
  </TitlesOfParts>
  <Company>КонсультантПлюс Версия 4020.00.33</Company>
  <LinksUpToDate>false</LinksUpToDate>
  <CharactersWithSpaces>58976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Администрации города Омска от 19.07.2017 N 700-п"О внесении изменения и утверждении документации по планировке некоторых частей территории муниципального образования городской округ город Омск Омской области"</dc:title>
  <dc:subject/>
  <dc:creator>User</dc:creator>
  <dc:description/>
  <cp:lastModifiedBy>SAZherebcova</cp:lastModifiedBy>
  <cp:revision>74</cp:revision>
  <cp:lastPrinted>2020-12-14T14:18:00Z</cp:lastPrinted>
  <dcterms:created xsi:type="dcterms:W3CDTF">2020-12-14T12:43:00Z</dcterms:created>
  <dcterms:modified xsi:type="dcterms:W3CDTF">2021-01-11T10:37:00Z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КонсультантПлюс Версия 4020.00.33</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