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20CC" w:rsidRPr="004A20CC" w:rsidRDefault="004A20CC" w:rsidP="004A20CC">
      <w:pPr>
        <w:autoSpaceDE w:val="0"/>
        <w:autoSpaceDN w:val="0"/>
        <w:adjustRightInd w:val="0"/>
        <w:spacing w:after="0" w:line="240" w:lineRule="auto"/>
        <w:jc w:val="right"/>
        <w:rPr>
          <w:rFonts w:ascii="Times New Roman" w:eastAsiaTheme="minorHAnsi" w:hAnsi="Times New Roman"/>
          <w:sz w:val="28"/>
          <w:szCs w:val="28"/>
        </w:rPr>
      </w:pPr>
      <w:r w:rsidRPr="004A20CC">
        <w:rPr>
          <w:rFonts w:ascii="Times New Roman" w:eastAsiaTheme="minorHAnsi" w:hAnsi="Times New Roman"/>
          <w:sz w:val="28"/>
          <w:szCs w:val="28"/>
        </w:rPr>
        <w:t>Приложение</w:t>
      </w:r>
    </w:p>
    <w:p w:rsidR="004A20CC" w:rsidRPr="004A20CC" w:rsidRDefault="004A20CC" w:rsidP="004A20CC">
      <w:pPr>
        <w:autoSpaceDE w:val="0"/>
        <w:autoSpaceDN w:val="0"/>
        <w:adjustRightInd w:val="0"/>
        <w:spacing w:after="0" w:line="240" w:lineRule="auto"/>
        <w:jc w:val="right"/>
        <w:rPr>
          <w:rFonts w:ascii="Times New Roman" w:eastAsiaTheme="minorHAnsi" w:hAnsi="Times New Roman"/>
          <w:sz w:val="28"/>
          <w:szCs w:val="28"/>
        </w:rPr>
      </w:pPr>
      <w:r w:rsidRPr="004A20CC">
        <w:rPr>
          <w:rFonts w:ascii="Times New Roman" w:eastAsiaTheme="minorHAnsi" w:hAnsi="Times New Roman"/>
          <w:sz w:val="28"/>
          <w:szCs w:val="28"/>
        </w:rPr>
        <w:t>к постановлению Администрации города Омска</w:t>
      </w:r>
    </w:p>
    <w:p w:rsidR="004A20CC" w:rsidRPr="004A20CC" w:rsidRDefault="004A20CC" w:rsidP="004A20CC">
      <w:pPr>
        <w:autoSpaceDE w:val="0"/>
        <w:autoSpaceDN w:val="0"/>
        <w:adjustRightInd w:val="0"/>
        <w:spacing w:after="0" w:line="240" w:lineRule="auto"/>
        <w:jc w:val="right"/>
        <w:rPr>
          <w:rFonts w:ascii="Times New Roman" w:eastAsiaTheme="minorHAnsi" w:hAnsi="Times New Roman"/>
          <w:sz w:val="28"/>
          <w:szCs w:val="28"/>
        </w:rPr>
      </w:pPr>
      <w:r w:rsidRPr="004A20CC">
        <w:rPr>
          <w:rFonts w:ascii="Times New Roman" w:eastAsiaTheme="minorHAnsi" w:hAnsi="Times New Roman"/>
          <w:sz w:val="28"/>
          <w:szCs w:val="28"/>
        </w:rPr>
        <w:t>от _______________________________ №______</w:t>
      </w:r>
    </w:p>
    <w:p w:rsidR="004A20CC" w:rsidRPr="004A20CC" w:rsidRDefault="004A20CC" w:rsidP="0033421F">
      <w:pPr>
        <w:pStyle w:val="ConsPlusTitle"/>
        <w:jc w:val="center"/>
        <w:outlineLvl w:val="0"/>
        <w:rPr>
          <w:rFonts w:ascii="Times New Roman" w:hAnsi="Times New Roman"/>
          <w:sz w:val="28"/>
          <w:szCs w:val="28"/>
        </w:rPr>
      </w:pPr>
    </w:p>
    <w:p w:rsidR="004A20CC" w:rsidRPr="004A20CC" w:rsidRDefault="004A20CC" w:rsidP="0033421F">
      <w:pPr>
        <w:pStyle w:val="ConsPlusTitle"/>
        <w:jc w:val="center"/>
        <w:outlineLvl w:val="0"/>
        <w:rPr>
          <w:rFonts w:ascii="Times New Roman" w:hAnsi="Times New Roman"/>
          <w:b w:val="0"/>
          <w:sz w:val="28"/>
          <w:szCs w:val="28"/>
        </w:rPr>
      </w:pPr>
    </w:p>
    <w:p w:rsidR="004A20CC" w:rsidRPr="004A20CC" w:rsidRDefault="004A20CC" w:rsidP="0033421F">
      <w:pPr>
        <w:pStyle w:val="ConsPlusTitle"/>
        <w:jc w:val="center"/>
        <w:outlineLvl w:val="0"/>
        <w:rPr>
          <w:rFonts w:ascii="Times New Roman" w:hAnsi="Times New Roman"/>
          <w:b w:val="0"/>
          <w:sz w:val="28"/>
          <w:szCs w:val="28"/>
        </w:rPr>
      </w:pPr>
      <w:r w:rsidRPr="004A20CC">
        <w:rPr>
          <w:rFonts w:ascii="Times New Roman" w:hAnsi="Times New Roman"/>
          <w:b w:val="0"/>
          <w:sz w:val="28"/>
          <w:szCs w:val="28"/>
        </w:rPr>
        <w:t xml:space="preserve">ПОЛОЖЕНИЕ </w:t>
      </w:r>
    </w:p>
    <w:p w:rsidR="004A20CC" w:rsidRPr="004A20CC" w:rsidRDefault="004A20CC" w:rsidP="0033421F">
      <w:pPr>
        <w:pStyle w:val="ConsPlusTitle"/>
        <w:jc w:val="center"/>
        <w:outlineLvl w:val="0"/>
        <w:rPr>
          <w:rFonts w:ascii="Times New Roman" w:hAnsi="Times New Roman" w:cs="Times New Roman"/>
          <w:b w:val="0"/>
          <w:sz w:val="28"/>
          <w:szCs w:val="28"/>
        </w:rPr>
      </w:pPr>
      <w:r w:rsidRPr="004A20CC">
        <w:rPr>
          <w:rFonts w:ascii="Times New Roman" w:hAnsi="Times New Roman"/>
          <w:b w:val="0"/>
          <w:sz w:val="28"/>
          <w:szCs w:val="28"/>
        </w:rPr>
        <w:t>о порядке предоставления субсидий из бюджета города Омска на финансовое обеспечение деятельности некоммерческих организаций, направленной на поддержку семьи, старшего поколения, инвалидов, ветеранов войны и военной службы</w:t>
      </w:r>
    </w:p>
    <w:p w:rsidR="004A20CC" w:rsidRPr="004A20CC" w:rsidRDefault="004A20CC" w:rsidP="0033421F">
      <w:pPr>
        <w:pStyle w:val="ConsPlusTitle"/>
        <w:jc w:val="center"/>
        <w:outlineLvl w:val="0"/>
        <w:rPr>
          <w:rFonts w:ascii="Times New Roman" w:hAnsi="Times New Roman" w:cs="Times New Roman"/>
          <w:b w:val="0"/>
          <w:sz w:val="28"/>
          <w:szCs w:val="28"/>
        </w:rPr>
      </w:pPr>
    </w:p>
    <w:p w:rsidR="0033421F" w:rsidRPr="004A20CC" w:rsidRDefault="0033421F" w:rsidP="0033421F">
      <w:pPr>
        <w:pStyle w:val="ConsPlusTitle"/>
        <w:jc w:val="center"/>
        <w:outlineLvl w:val="0"/>
        <w:rPr>
          <w:rFonts w:ascii="Times New Roman" w:hAnsi="Times New Roman" w:cs="Times New Roman"/>
          <w:b w:val="0"/>
          <w:sz w:val="28"/>
          <w:szCs w:val="28"/>
        </w:rPr>
      </w:pPr>
      <w:r w:rsidRPr="004A20CC">
        <w:rPr>
          <w:rFonts w:ascii="Times New Roman" w:hAnsi="Times New Roman" w:cs="Times New Roman"/>
          <w:b w:val="0"/>
          <w:sz w:val="28"/>
          <w:szCs w:val="28"/>
        </w:rPr>
        <w:t>I. Общие положения</w:t>
      </w:r>
    </w:p>
    <w:p w:rsidR="0033421F" w:rsidRPr="004A20CC" w:rsidRDefault="0033421F" w:rsidP="0033421F">
      <w:pPr>
        <w:pStyle w:val="ConsPlusNormal"/>
        <w:jc w:val="both"/>
        <w:rPr>
          <w:rFonts w:ascii="Times New Roman" w:hAnsi="Times New Roman" w:cs="Times New Roman"/>
          <w:sz w:val="28"/>
          <w:szCs w:val="28"/>
        </w:rPr>
      </w:pPr>
    </w:p>
    <w:p w:rsidR="0033421F" w:rsidRPr="004A20CC" w:rsidRDefault="0033421F" w:rsidP="0026290C">
      <w:pPr>
        <w:pStyle w:val="ConsPlusNormal"/>
        <w:ind w:firstLine="709"/>
        <w:jc w:val="both"/>
        <w:rPr>
          <w:rFonts w:ascii="Times New Roman" w:hAnsi="Times New Roman" w:cs="Times New Roman"/>
          <w:sz w:val="28"/>
          <w:szCs w:val="28"/>
        </w:rPr>
      </w:pPr>
      <w:r w:rsidRPr="004A20CC">
        <w:rPr>
          <w:rFonts w:ascii="Times New Roman" w:hAnsi="Times New Roman" w:cs="Times New Roman"/>
          <w:sz w:val="28"/>
          <w:szCs w:val="28"/>
        </w:rPr>
        <w:t>1. Настоящее Положение устанавливает цель, условия и порядок предоставления из бюджета города Омска субсидий на финансовое обеспечение деятельности некоммерческих организаций, не являющихся государственными (муниципальными) учреждениями, направленной на поддержку семьи, старшего поколения, инвалидов, ветеранов войны и военной службы (далее - субсидии), категории и критерии отбора получателей субсидий, требования к отчетности, требования об осуществлении контроля за соблюдением условий, целей и порядка предоставления субсидий и ответственности за их нарушение.</w:t>
      </w:r>
    </w:p>
    <w:p w:rsidR="0033421F" w:rsidRPr="004A20CC" w:rsidRDefault="0033421F" w:rsidP="0026290C">
      <w:pPr>
        <w:pStyle w:val="ConsPlusNormal"/>
        <w:ind w:firstLine="709"/>
        <w:jc w:val="both"/>
        <w:rPr>
          <w:rFonts w:ascii="Times New Roman" w:hAnsi="Times New Roman" w:cs="Times New Roman"/>
          <w:sz w:val="28"/>
          <w:szCs w:val="28"/>
        </w:rPr>
      </w:pPr>
      <w:bookmarkStart w:id="0" w:name="P4"/>
      <w:bookmarkEnd w:id="0"/>
      <w:r w:rsidRPr="004A20CC">
        <w:rPr>
          <w:rFonts w:ascii="Times New Roman" w:hAnsi="Times New Roman" w:cs="Times New Roman"/>
          <w:sz w:val="28"/>
          <w:szCs w:val="28"/>
        </w:rPr>
        <w:t xml:space="preserve">2. Целью предоставления субсидий является финансовое обеспечение </w:t>
      </w:r>
      <w:r w:rsidR="0026290C" w:rsidRPr="004A20CC">
        <w:rPr>
          <w:rFonts w:ascii="Times New Roman" w:hAnsi="Times New Roman" w:cs="Times New Roman"/>
          <w:sz w:val="28"/>
          <w:szCs w:val="28"/>
        </w:rPr>
        <w:t>в рамках мероприятия «</w:t>
      </w:r>
      <w:r w:rsidR="0026290C" w:rsidRPr="004A20CC">
        <w:rPr>
          <w:rFonts w:ascii="Times New Roman" w:hAnsi="Times New Roman" w:cs="Times New Roman"/>
          <w:sz w:val="28"/>
        </w:rPr>
        <w:t xml:space="preserve">Поддержка некоммерческих организаций, проводящих мероприятия для семьи, старшего поколения, инвалидов, ветеранов войны и военной служб» муниципальной программы города Омска «Социальная поддержка граждан и развитие общественных отношений», утвержденной постановлением Администрации города Омска от 14 октября 2013 года </w:t>
      </w:r>
      <w:r w:rsidR="00E57250" w:rsidRPr="004A20CC">
        <w:rPr>
          <w:rFonts w:ascii="Times New Roman" w:hAnsi="Times New Roman" w:cs="Times New Roman"/>
          <w:sz w:val="28"/>
        </w:rPr>
        <w:t xml:space="preserve">                   </w:t>
      </w:r>
      <w:r w:rsidR="0026290C" w:rsidRPr="004A20CC">
        <w:rPr>
          <w:rFonts w:ascii="Times New Roman" w:hAnsi="Times New Roman" w:cs="Times New Roman"/>
          <w:sz w:val="28"/>
        </w:rPr>
        <w:t xml:space="preserve">№ 1168-п, </w:t>
      </w:r>
      <w:r w:rsidRPr="004A20CC">
        <w:rPr>
          <w:rFonts w:ascii="Times New Roman" w:hAnsi="Times New Roman" w:cs="Times New Roman"/>
          <w:sz w:val="28"/>
          <w:szCs w:val="28"/>
        </w:rPr>
        <w:t>деятельности некоммерческих организаций, направленной на поддержку семьи, старшего поколения, инвалидов, ветеранов войны и военной службы, связанной:</w:t>
      </w:r>
    </w:p>
    <w:p w:rsidR="0033421F" w:rsidRPr="004A20CC" w:rsidRDefault="0033421F" w:rsidP="0026290C">
      <w:pPr>
        <w:pStyle w:val="ConsPlusNormal"/>
        <w:ind w:firstLine="709"/>
        <w:jc w:val="both"/>
        <w:rPr>
          <w:rFonts w:ascii="Times New Roman" w:hAnsi="Times New Roman" w:cs="Times New Roman"/>
          <w:sz w:val="28"/>
          <w:szCs w:val="28"/>
        </w:rPr>
      </w:pPr>
      <w:r w:rsidRPr="004A20CC">
        <w:rPr>
          <w:rFonts w:ascii="Times New Roman" w:hAnsi="Times New Roman" w:cs="Times New Roman"/>
          <w:sz w:val="28"/>
          <w:szCs w:val="28"/>
        </w:rPr>
        <w:t>- с проведением мероприятий для семьи, старшего поколения, инвалидов, ветеранов войны и военной службы на территории города Омска;</w:t>
      </w:r>
    </w:p>
    <w:p w:rsidR="0033421F" w:rsidRPr="004A20CC" w:rsidRDefault="0033421F" w:rsidP="0026290C">
      <w:pPr>
        <w:pStyle w:val="ConsPlusNormal"/>
        <w:ind w:firstLine="709"/>
        <w:jc w:val="both"/>
        <w:rPr>
          <w:rFonts w:ascii="Times New Roman" w:hAnsi="Times New Roman" w:cs="Times New Roman"/>
          <w:sz w:val="28"/>
          <w:szCs w:val="28"/>
        </w:rPr>
      </w:pPr>
      <w:r w:rsidRPr="004A20CC">
        <w:rPr>
          <w:rFonts w:ascii="Times New Roman" w:hAnsi="Times New Roman" w:cs="Times New Roman"/>
          <w:sz w:val="28"/>
          <w:szCs w:val="28"/>
        </w:rPr>
        <w:t>- с организацией выездных мероприятий для семьи, старшего поколения, инвалидов, ветеранов войны и военной службы (далее - организация выездных мероприятий).</w:t>
      </w:r>
    </w:p>
    <w:p w:rsidR="0033421F" w:rsidRPr="004A20CC" w:rsidRDefault="0033421F" w:rsidP="0026290C">
      <w:pPr>
        <w:pStyle w:val="ConsPlusNormal"/>
        <w:ind w:firstLine="709"/>
        <w:jc w:val="both"/>
        <w:rPr>
          <w:rFonts w:ascii="Times New Roman" w:hAnsi="Times New Roman" w:cs="Times New Roman"/>
          <w:sz w:val="28"/>
          <w:szCs w:val="28"/>
        </w:rPr>
      </w:pPr>
      <w:r w:rsidRPr="004A20CC">
        <w:rPr>
          <w:rFonts w:ascii="Times New Roman" w:hAnsi="Times New Roman" w:cs="Times New Roman"/>
          <w:sz w:val="28"/>
          <w:szCs w:val="28"/>
        </w:rPr>
        <w:t>3. Главным распорядителем средств бюджета города Омска, до которого в соответствии с бюджетным законодательством Российской Федерации как получателю бюджетных средств доведены в установленном порядке лимиты бюджетных обязательств на предоставление субсидий на соответствующий финансовый год и плановый период, является департамент общественных отношений и социальной политики Администрации города Омска.</w:t>
      </w:r>
    </w:p>
    <w:p w:rsidR="0033421F" w:rsidRPr="004A20CC" w:rsidRDefault="0026290C" w:rsidP="0026290C">
      <w:pPr>
        <w:pStyle w:val="ConsPlusNormal"/>
        <w:ind w:firstLine="709"/>
        <w:jc w:val="both"/>
        <w:rPr>
          <w:rFonts w:ascii="Times New Roman" w:hAnsi="Times New Roman" w:cs="Times New Roman"/>
          <w:sz w:val="28"/>
          <w:szCs w:val="28"/>
        </w:rPr>
      </w:pPr>
      <w:r w:rsidRPr="004A20CC">
        <w:rPr>
          <w:rFonts w:ascii="Times New Roman" w:hAnsi="Times New Roman" w:cs="Times New Roman"/>
          <w:sz w:val="28"/>
          <w:szCs w:val="28"/>
        </w:rPr>
        <w:t>4</w:t>
      </w:r>
      <w:r w:rsidR="0033421F" w:rsidRPr="004A20CC">
        <w:rPr>
          <w:rFonts w:ascii="Times New Roman" w:hAnsi="Times New Roman" w:cs="Times New Roman"/>
          <w:sz w:val="28"/>
          <w:szCs w:val="28"/>
        </w:rPr>
        <w:t xml:space="preserve">. К категории получателей субсидии, имеющих право на получение субсидии, относятся некоммерческие организации, осуществляющие </w:t>
      </w:r>
      <w:r w:rsidR="0033421F" w:rsidRPr="004A20CC">
        <w:rPr>
          <w:rFonts w:ascii="Times New Roman" w:hAnsi="Times New Roman" w:cs="Times New Roman"/>
          <w:sz w:val="28"/>
          <w:szCs w:val="28"/>
        </w:rPr>
        <w:lastRenderedPageBreak/>
        <w:t>деятельность, направленную на поддержку семьи, старшего поколения, инвалидов, ветеранов войны и военной службы (далее - получатели субсидий).</w:t>
      </w:r>
    </w:p>
    <w:p w:rsidR="002A23C6" w:rsidRPr="004A20CC" w:rsidRDefault="002A23C6" w:rsidP="002A23C6">
      <w:pPr>
        <w:pStyle w:val="ConsPlusNormal"/>
        <w:ind w:firstLine="540"/>
        <w:jc w:val="both"/>
        <w:rPr>
          <w:rFonts w:ascii="Times New Roman" w:hAnsi="Times New Roman" w:cs="Times New Roman"/>
          <w:sz w:val="28"/>
          <w:szCs w:val="28"/>
        </w:rPr>
      </w:pPr>
      <w:r w:rsidRPr="004A20CC">
        <w:rPr>
          <w:rFonts w:ascii="Times New Roman" w:hAnsi="Times New Roman" w:cs="Times New Roman"/>
          <w:sz w:val="28"/>
          <w:szCs w:val="28"/>
        </w:rPr>
        <w:t>5. Критерии отбора получателей субсидий:</w:t>
      </w:r>
    </w:p>
    <w:p w:rsidR="002A23C6" w:rsidRPr="004A20CC" w:rsidRDefault="002A23C6" w:rsidP="002A23C6">
      <w:pPr>
        <w:pStyle w:val="ConsPlusNormal"/>
        <w:ind w:firstLine="540"/>
        <w:jc w:val="both"/>
        <w:rPr>
          <w:rFonts w:ascii="Times New Roman" w:hAnsi="Times New Roman" w:cs="Times New Roman"/>
          <w:sz w:val="28"/>
          <w:szCs w:val="28"/>
        </w:rPr>
      </w:pPr>
      <w:r w:rsidRPr="004A20CC">
        <w:rPr>
          <w:rFonts w:ascii="Times New Roman" w:hAnsi="Times New Roman" w:cs="Times New Roman"/>
          <w:sz w:val="28"/>
          <w:szCs w:val="28"/>
        </w:rPr>
        <w:t>1) с целью проведения мероприятий для семьи, старшего поколения, инвалидов, ветеранов войны и военной службы на территории города Омска:</w:t>
      </w:r>
    </w:p>
    <w:p w:rsidR="002A23C6" w:rsidRPr="004A20CC" w:rsidRDefault="002A23C6" w:rsidP="002A23C6">
      <w:pPr>
        <w:pStyle w:val="ConsPlusNormal"/>
        <w:ind w:firstLine="540"/>
        <w:jc w:val="both"/>
        <w:rPr>
          <w:rFonts w:ascii="Times New Roman" w:hAnsi="Times New Roman" w:cs="Times New Roman"/>
          <w:sz w:val="28"/>
          <w:szCs w:val="28"/>
        </w:rPr>
      </w:pPr>
      <w:r w:rsidRPr="004A20CC">
        <w:rPr>
          <w:rFonts w:ascii="Times New Roman" w:hAnsi="Times New Roman" w:cs="Times New Roman"/>
          <w:sz w:val="28"/>
          <w:szCs w:val="28"/>
        </w:rPr>
        <w:t>- осуществление некоммерческой организацией деятельности на территории города Омска, направленной на поддержку семьи, старшего поколения, инвалидов, ветеранов войны и военной службы, в качестве основного вида деятельности;</w:t>
      </w:r>
    </w:p>
    <w:p w:rsidR="002A23C6" w:rsidRPr="004A20CC" w:rsidRDefault="002A23C6" w:rsidP="002A23C6">
      <w:pPr>
        <w:pStyle w:val="ConsPlusNormal"/>
        <w:ind w:firstLine="540"/>
        <w:jc w:val="both"/>
        <w:rPr>
          <w:rFonts w:ascii="Times New Roman" w:hAnsi="Times New Roman" w:cs="Times New Roman"/>
          <w:sz w:val="28"/>
          <w:szCs w:val="28"/>
        </w:rPr>
      </w:pPr>
      <w:r w:rsidRPr="004A20CC">
        <w:rPr>
          <w:rFonts w:ascii="Times New Roman" w:hAnsi="Times New Roman" w:cs="Times New Roman"/>
          <w:sz w:val="28"/>
          <w:szCs w:val="28"/>
        </w:rPr>
        <w:t>- срок регистрации некоммерческой организации в качестве юридического лица на территории города Омска составляет не менее одного года на момент подачи заявления о предоставлении субсидии;</w:t>
      </w:r>
    </w:p>
    <w:p w:rsidR="002A23C6" w:rsidRPr="004A20CC" w:rsidRDefault="002A23C6" w:rsidP="002A23C6">
      <w:pPr>
        <w:pStyle w:val="ConsPlusNormal"/>
        <w:ind w:firstLine="540"/>
        <w:jc w:val="both"/>
        <w:rPr>
          <w:rFonts w:ascii="Times New Roman" w:hAnsi="Times New Roman" w:cs="Times New Roman"/>
          <w:sz w:val="28"/>
          <w:szCs w:val="28"/>
        </w:rPr>
      </w:pPr>
      <w:r w:rsidRPr="004A20CC">
        <w:rPr>
          <w:rFonts w:ascii="Times New Roman" w:hAnsi="Times New Roman" w:cs="Times New Roman"/>
          <w:sz w:val="28"/>
          <w:szCs w:val="28"/>
        </w:rPr>
        <w:t xml:space="preserve">- соответствие требованиям, установленным </w:t>
      </w:r>
      <w:hyperlink w:anchor="P135" w:history="1">
        <w:r w:rsidRPr="004A20CC">
          <w:rPr>
            <w:rFonts w:ascii="Times New Roman" w:hAnsi="Times New Roman" w:cs="Times New Roman"/>
            <w:sz w:val="28"/>
            <w:szCs w:val="28"/>
          </w:rPr>
          <w:t xml:space="preserve">пунктом </w:t>
        </w:r>
      </w:hyperlink>
      <w:r w:rsidRPr="004A20CC">
        <w:rPr>
          <w:rFonts w:ascii="Times New Roman" w:hAnsi="Times New Roman" w:cs="Times New Roman"/>
          <w:sz w:val="28"/>
          <w:szCs w:val="28"/>
        </w:rPr>
        <w:t>10</w:t>
      </w:r>
      <w:r w:rsidR="005D1260" w:rsidRPr="004A20CC">
        <w:rPr>
          <w:rFonts w:ascii="Times New Roman" w:hAnsi="Times New Roman" w:cs="Times New Roman"/>
          <w:sz w:val="28"/>
          <w:szCs w:val="28"/>
        </w:rPr>
        <w:t xml:space="preserve"> настоящ</w:t>
      </w:r>
      <w:r w:rsidR="006E16DC" w:rsidRPr="004A20CC">
        <w:rPr>
          <w:rFonts w:ascii="Times New Roman" w:hAnsi="Times New Roman" w:cs="Times New Roman"/>
          <w:sz w:val="28"/>
          <w:szCs w:val="28"/>
        </w:rPr>
        <w:t>его Положения;</w:t>
      </w:r>
    </w:p>
    <w:p w:rsidR="006E16DC" w:rsidRPr="004A20CC" w:rsidRDefault="006E16DC" w:rsidP="002A23C6">
      <w:pPr>
        <w:pStyle w:val="ConsPlusNormal"/>
        <w:ind w:firstLine="540"/>
        <w:jc w:val="both"/>
        <w:rPr>
          <w:rFonts w:ascii="Times New Roman" w:hAnsi="Times New Roman" w:cs="Times New Roman"/>
          <w:sz w:val="28"/>
          <w:szCs w:val="28"/>
        </w:rPr>
      </w:pPr>
      <w:r w:rsidRPr="004A20CC">
        <w:rPr>
          <w:rFonts w:ascii="Times New Roman" w:hAnsi="Times New Roman" w:cs="Times New Roman"/>
          <w:sz w:val="28"/>
          <w:szCs w:val="28"/>
        </w:rPr>
        <w:t xml:space="preserve">- </w:t>
      </w:r>
      <w:r w:rsidR="00E57250" w:rsidRPr="004A20CC">
        <w:rPr>
          <w:rFonts w:ascii="Times New Roman" w:hAnsi="Times New Roman" w:cs="Times New Roman"/>
          <w:sz w:val="28"/>
          <w:szCs w:val="28"/>
        </w:rPr>
        <w:t xml:space="preserve">наличие </w:t>
      </w:r>
      <w:r w:rsidR="000F3301" w:rsidRPr="004A20CC">
        <w:rPr>
          <w:rFonts w:ascii="Times New Roman" w:hAnsi="Times New Roman" w:cs="Times New Roman"/>
          <w:sz w:val="28"/>
          <w:szCs w:val="28"/>
        </w:rPr>
        <w:t>календарного плана мероприятий и</w:t>
      </w:r>
      <w:r w:rsidRPr="004A20CC">
        <w:rPr>
          <w:rFonts w:ascii="Times New Roman" w:hAnsi="Times New Roman" w:cs="Times New Roman"/>
          <w:sz w:val="28"/>
          <w:szCs w:val="28"/>
        </w:rPr>
        <w:t xml:space="preserve"> смет</w:t>
      </w:r>
      <w:r w:rsidR="000F3301" w:rsidRPr="004A20CC">
        <w:rPr>
          <w:rFonts w:ascii="Times New Roman" w:hAnsi="Times New Roman" w:cs="Times New Roman"/>
          <w:sz w:val="28"/>
          <w:szCs w:val="28"/>
        </w:rPr>
        <w:t>ы</w:t>
      </w:r>
      <w:r w:rsidRPr="004A20CC">
        <w:rPr>
          <w:rFonts w:ascii="Times New Roman" w:hAnsi="Times New Roman" w:cs="Times New Roman"/>
          <w:sz w:val="28"/>
          <w:szCs w:val="28"/>
        </w:rPr>
        <w:t xml:space="preserve"> расходов</w:t>
      </w:r>
      <w:r w:rsidR="000F3301" w:rsidRPr="004A20CC">
        <w:rPr>
          <w:rFonts w:ascii="Times New Roman" w:hAnsi="Times New Roman" w:cs="Times New Roman"/>
          <w:sz w:val="28"/>
          <w:szCs w:val="28"/>
        </w:rPr>
        <w:t xml:space="preserve">, в которой </w:t>
      </w:r>
      <w:r w:rsidRPr="004A20CC">
        <w:rPr>
          <w:rFonts w:ascii="Times New Roman" w:hAnsi="Times New Roman" w:cs="Times New Roman"/>
          <w:sz w:val="28"/>
          <w:szCs w:val="28"/>
        </w:rPr>
        <w:t xml:space="preserve">не более 40 процентов расходов </w:t>
      </w:r>
      <w:r w:rsidR="00E57250" w:rsidRPr="004A20CC">
        <w:rPr>
          <w:rFonts w:ascii="Times New Roman" w:hAnsi="Times New Roman" w:cs="Times New Roman"/>
          <w:sz w:val="28"/>
          <w:szCs w:val="28"/>
        </w:rPr>
        <w:t xml:space="preserve">от общего объема средств субсидии  направлено </w:t>
      </w:r>
      <w:r w:rsidRPr="004A20CC">
        <w:rPr>
          <w:rFonts w:ascii="Times New Roman" w:hAnsi="Times New Roman" w:cs="Times New Roman"/>
          <w:sz w:val="28"/>
          <w:szCs w:val="28"/>
        </w:rPr>
        <w:t>на обеспечение деятельности организации</w:t>
      </w:r>
      <w:r w:rsidR="000F3301" w:rsidRPr="004A20CC">
        <w:rPr>
          <w:rFonts w:ascii="Times New Roman" w:hAnsi="Times New Roman" w:cs="Times New Roman"/>
          <w:sz w:val="28"/>
          <w:szCs w:val="28"/>
        </w:rPr>
        <w:t>;</w:t>
      </w:r>
    </w:p>
    <w:p w:rsidR="002A23C6" w:rsidRPr="004A20CC" w:rsidRDefault="002A23C6" w:rsidP="002A23C6">
      <w:pPr>
        <w:pStyle w:val="ConsPlusNormal"/>
        <w:ind w:firstLine="540"/>
        <w:jc w:val="both"/>
        <w:rPr>
          <w:rFonts w:ascii="Times New Roman" w:hAnsi="Times New Roman" w:cs="Times New Roman"/>
          <w:sz w:val="28"/>
          <w:szCs w:val="28"/>
        </w:rPr>
      </w:pPr>
      <w:r w:rsidRPr="004A20CC">
        <w:rPr>
          <w:rFonts w:ascii="Times New Roman" w:hAnsi="Times New Roman" w:cs="Times New Roman"/>
          <w:sz w:val="28"/>
          <w:szCs w:val="28"/>
        </w:rPr>
        <w:t>2) с целью организации выездных мероприятий:</w:t>
      </w:r>
    </w:p>
    <w:p w:rsidR="002A23C6" w:rsidRPr="004A20CC" w:rsidRDefault="002A23C6" w:rsidP="002A23C6">
      <w:pPr>
        <w:pStyle w:val="ConsPlusNormal"/>
        <w:ind w:firstLine="540"/>
        <w:jc w:val="both"/>
        <w:rPr>
          <w:rFonts w:ascii="Times New Roman" w:hAnsi="Times New Roman" w:cs="Times New Roman"/>
          <w:sz w:val="28"/>
          <w:szCs w:val="28"/>
        </w:rPr>
      </w:pPr>
      <w:r w:rsidRPr="004A20CC">
        <w:rPr>
          <w:rFonts w:ascii="Times New Roman" w:hAnsi="Times New Roman" w:cs="Times New Roman"/>
          <w:sz w:val="28"/>
          <w:szCs w:val="28"/>
        </w:rPr>
        <w:t xml:space="preserve">- осуществление некоммерческой организацией деятельности </w:t>
      </w:r>
      <w:r w:rsidR="00E57250" w:rsidRPr="004A20CC">
        <w:rPr>
          <w:rFonts w:ascii="Times New Roman" w:hAnsi="Times New Roman" w:cs="Times New Roman"/>
          <w:sz w:val="28"/>
          <w:szCs w:val="28"/>
        </w:rPr>
        <w:t xml:space="preserve">                             </w:t>
      </w:r>
      <w:r w:rsidRPr="004A20CC">
        <w:rPr>
          <w:rFonts w:ascii="Times New Roman" w:hAnsi="Times New Roman" w:cs="Times New Roman"/>
          <w:sz w:val="28"/>
          <w:szCs w:val="28"/>
        </w:rPr>
        <w:t>на территории города Омска, направленной на поддержку семьи, старшего поколения, инвалидов, ветеранов войны и военной службы, в качестве основного вида деятельности;</w:t>
      </w:r>
    </w:p>
    <w:p w:rsidR="002A23C6" w:rsidRPr="004A20CC" w:rsidRDefault="002A23C6" w:rsidP="002A23C6">
      <w:pPr>
        <w:pStyle w:val="ConsPlusNormal"/>
        <w:ind w:firstLine="540"/>
        <w:jc w:val="both"/>
        <w:rPr>
          <w:rFonts w:ascii="Times New Roman" w:hAnsi="Times New Roman" w:cs="Times New Roman"/>
          <w:sz w:val="28"/>
          <w:szCs w:val="28"/>
        </w:rPr>
      </w:pPr>
      <w:r w:rsidRPr="004A20CC">
        <w:rPr>
          <w:rFonts w:ascii="Times New Roman" w:hAnsi="Times New Roman" w:cs="Times New Roman"/>
          <w:sz w:val="28"/>
          <w:szCs w:val="28"/>
        </w:rPr>
        <w:t>- срок регистрации некоммерческой организации в качестве юридического лица на территории города Омска составляет не менее одного года на момент подачи заявления о предоставлении субсидии;</w:t>
      </w:r>
    </w:p>
    <w:p w:rsidR="002A23C6" w:rsidRPr="004A20CC" w:rsidRDefault="002A23C6" w:rsidP="002A23C6">
      <w:pPr>
        <w:pStyle w:val="ConsPlusNormal"/>
        <w:ind w:firstLine="540"/>
        <w:jc w:val="both"/>
        <w:rPr>
          <w:rFonts w:ascii="Times New Roman" w:hAnsi="Times New Roman" w:cs="Times New Roman"/>
          <w:sz w:val="28"/>
          <w:szCs w:val="28"/>
        </w:rPr>
      </w:pPr>
      <w:r w:rsidRPr="004A20CC">
        <w:rPr>
          <w:rFonts w:ascii="Times New Roman" w:hAnsi="Times New Roman" w:cs="Times New Roman"/>
          <w:sz w:val="28"/>
          <w:szCs w:val="28"/>
        </w:rPr>
        <w:t xml:space="preserve">- соответствие требованиям, установленным </w:t>
      </w:r>
      <w:hyperlink w:anchor="P135" w:history="1">
        <w:r w:rsidRPr="004A20CC">
          <w:rPr>
            <w:rFonts w:ascii="Times New Roman" w:hAnsi="Times New Roman" w:cs="Times New Roman"/>
            <w:sz w:val="28"/>
            <w:szCs w:val="28"/>
          </w:rPr>
          <w:t xml:space="preserve">пунктом </w:t>
        </w:r>
      </w:hyperlink>
      <w:r w:rsidRPr="004A20CC">
        <w:rPr>
          <w:rFonts w:ascii="Times New Roman" w:hAnsi="Times New Roman" w:cs="Times New Roman"/>
          <w:sz w:val="28"/>
          <w:szCs w:val="28"/>
        </w:rPr>
        <w:t>10 настоящего Положения.</w:t>
      </w:r>
    </w:p>
    <w:p w:rsidR="0026290C" w:rsidRPr="004A20CC" w:rsidRDefault="002A23C6" w:rsidP="0026290C">
      <w:pPr>
        <w:spacing w:after="1" w:line="280" w:lineRule="atLeast"/>
        <w:ind w:firstLine="709"/>
        <w:jc w:val="both"/>
      </w:pPr>
      <w:bookmarkStart w:id="1" w:name="P12"/>
      <w:bookmarkEnd w:id="1"/>
      <w:r w:rsidRPr="004A20CC">
        <w:rPr>
          <w:rFonts w:ascii="Times New Roman" w:hAnsi="Times New Roman"/>
          <w:sz w:val="28"/>
        </w:rPr>
        <w:t>6</w:t>
      </w:r>
      <w:r w:rsidR="0026290C" w:rsidRPr="004A20CC">
        <w:rPr>
          <w:rFonts w:ascii="Times New Roman" w:hAnsi="Times New Roman"/>
          <w:sz w:val="28"/>
        </w:rPr>
        <w:t>. Способом определения получателей субсидий является конкурсный отбор, который проводится при определении получателей субсидии исходя из наилучших условий достижения целей (результатов) предоставления субсидии</w:t>
      </w:r>
      <w:r w:rsidR="00BE01E9" w:rsidRPr="004A20CC">
        <w:rPr>
          <w:rFonts w:ascii="Times New Roman" w:hAnsi="Times New Roman"/>
          <w:sz w:val="28"/>
        </w:rPr>
        <w:t xml:space="preserve"> (далее – отбор).</w:t>
      </w:r>
    </w:p>
    <w:p w:rsidR="0026290C" w:rsidRPr="004A20CC" w:rsidRDefault="002A23C6" w:rsidP="0026290C">
      <w:pPr>
        <w:spacing w:after="1" w:line="280" w:lineRule="atLeast"/>
        <w:ind w:firstLine="709"/>
        <w:jc w:val="both"/>
        <w:rPr>
          <w:rFonts w:ascii="Times New Roman" w:hAnsi="Times New Roman"/>
          <w:sz w:val="28"/>
        </w:rPr>
      </w:pPr>
      <w:r w:rsidRPr="004A20CC">
        <w:rPr>
          <w:rFonts w:ascii="Times New Roman" w:hAnsi="Times New Roman"/>
          <w:sz w:val="28"/>
        </w:rPr>
        <w:t>7</w:t>
      </w:r>
      <w:r w:rsidR="0026290C" w:rsidRPr="004A20CC">
        <w:rPr>
          <w:rFonts w:ascii="Times New Roman" w:hAnsi="Times New Roman"/>
          <w:sz w:val="28"/>
        </w:rPr>
        <w:t xml:space="preserve">. При формировании проекта Решения Омского городского Совета о бюджете города Омска (проекта Решения Омского городского Совета о внесении изменений в решение Омского городского Совета о бюджете города Омска) сведения о </w:t>
      </w:r>
      <w:r w:rsidR="008C15E3" w:rsidRPr="004A20CC">
        <w:rPr>
          <w:rFonts w:ascii="Times New Roman" w:hAnsi="Times New Roman"/>
          <w:sz w:val="28"/>
        </w:rPr>
        <w:t>субсидиях</w:t>
      </w:r>
      <w:r w:rsidR="0026290C" w:rsidRPr="004A20CC">
        <w:rPr>
          <w:rFonts w:ascii="Times New Roman" w:hAnsi="Times New Roman"/>
          <w:sz w:val="28"/>
        </w:rPr>
        <w:t xml:space="preserve"> размещаются на едином портале бюджетной системы Российской Федерации в информационно-телекоммуникационной сети «Интернет» (далее - единый портал) (в разделе единого портала).</w:t>
      </w:r>
    </w:p>
    <w:p w:rsidR="0026290C" w:rsidRPr="004A20CC" w:rsidRDefault="0026290C" w:rsidP="0033421F">
      <w:pPr>
        <w:pStyle w:val="ConsPlusNormal"/>
        <w:ind w:firstLine="540"/>
        <w:jc w:val="both"/>
        <w:rPr>
          <w:rFonts w:ascii="Times New Roman" w:hAnsi="Times New Roman" w:cs="Times New Roman"/>
          <w:sz w:val="28"/>
          <w:szCs w:val="28"/>
        </w:rPr>
      </w:pPr>
    </w:p>
    <w:p w:rsidR="00317849" w:rsidRPr="004A20CC" w:rsidRDefault="0026290C" w:rsidP="00317849">
      <w:pPr>
        <w:spacing w:after="1" w:line="280" w:lineRule="atLeast"/>
        <w:jc w:val="center"/>
        <w:rPr>
          <w:rFonts w:ascii="Times New Roman" w:hAnsi="Times New Roman"/>
          <w:sz w:val="28"/>
        </w:rPr>
      </w:pPr>
      <w:r w:rsidRPr="004A20CC">
        <w:rPr>
          <w:rFonts w:ascii="Times New Roman" w:hAnsi="Times New Roman"/>
          <w:sz w:val="28"/>
          <w:szCs w:val="28"/>
        </w:rPr>
        <w:t xml:space="preserve">II. </w:t>
      </w:r>
      <w:r w:rsidR="00317849" w:rsidRPr="004A20CC">
        <w:rPr>
          <w:rFonts w:ascii="Times New Roman" w:hAnsi="Times New Roman"/>
          <w:sz w:val="28"/>
          <w:szCs w:val="28"/>
        </w:rPr>
        <w:t>П</w:t>
      </w:r>
      <w:r w:rsidR="00317849" w:rsidRPr="004A20CC">
        <w:rPr>
          <w:rFonts w:ascii="Times New Roman" w:hAnsi="Times New Roman"/>
          <w:sz w:val="28"/>
        </w:rPr>
        <w:t xml:space="preserve">орядок проведения отбора получателей субсидий </w:t>
      </w:r>
    </w:p>
    <w:p w:rsidR="00317849" w:rsidRPr="004A20CC" w:rsidRDefault="00317849" w:rsidP="00317849">
      <w:pPr>
        <w:spacing w:after="1" w:line="280" w:lineRule="atLeast"/>
        <w:jc w:val="center"/>
      </w:pPr>
      <w:r w:rsidRPr="004A20CC">
        <w:rPr>
          <w:rFonts w:ascii="Times New Roman" w:hAnsi="Times New Roman"/>
          <w:sz w:val="28"/>
        </w:rPr>
        <w:t>для предоставления субсидий</w:t>
      </w:r>
    </w:p>
    <w:p w:rsidR="0026290C" w:rsidRPr="004A20CC" w:rsidRDefault="0026290C" w:rsidP="0033421F">
      <w:pPr>
        <w:pStyle w:val="ConsPlusNormal"/>
        <w:ind w:firstLine="540"/>
        <w:jc w:val="both"/>
        <w:rPr>
          <w:rFonts w:ascii="Times New Roman" w:hAnsi="Times New Roman" w:cs="Times New Roman"/>
          <w:sz w:val="28"/>
          <w:szCs w:val="28"/>
        </w:rPr>
      </w:pPr>
    </w:p>
    <w:p w:rsidR="00BE01E9" w:rsidRPr="004A20CC" w:rsidRDefault="002A23C6">
      <w:pPr>
        <w:spacing w:after="1" w:line="280" w:lineRule="atLeast"/>
        <w:ind w:firstLine="540"/>
        <w:jc w:val="both"/>
      </w:pPr>
      <w:r w:rsidRPr="004A20CC">
        <w:rPr>
          <w:rFonts w:ascii="Times New Roman" w:hAnsi="Times New Roman"/>
          <w:sz w:val="28"/>
          <w:szCs w:val="28"/>
        </w:rPr>
        <w:t>8</w:t>
      </w:r>
      <w:r w:rsidR="00317849" w:rsidRPr="004A20CC">
        <w:rPr>
          <w:rFonts w:ascii="Times New Roman" w:hAnsi="Times New Roman"/>
          <w:sz w:val="28"/>
          <w:szCs w:val="28"/>
        </w:rPr>
        <w:t xml:space="preserve">. </w:t>
      </w:r>
      <w:r w:rsidR="00BE01E9" w:rsidRPr="004A20CC">
        <w:rPr>
          <w:rFonts w:ascii="Times New Roman" w:hAnsi="Times New Roman"/>
          <w:sz w:val="28"/>
        </w:rPr>
        <w:t>Объявление о проведении отбора на получение субсидии (далее - объявление о проведении отбора) размещается в информационно-</w:t>
      </w:r>
      <w:r w:rsidR="00BE01E9" w:rsidRPr="004A20CC">
        <w:rPr>
          <w:rFonts w:ascii="Times New Roman" w:hAnsi="Times New Roman"/>
          <w:sz w:val="28"/>
        </w:rPr>
        <w:lastRenderedPageBreak/>
        <w:t xml:space="preserve">телекоммуникационной сети </w:t>
      </w:r>
      <w:r w:rsidR="00E57250" w:rsidRPr="004A20CC">
        <w:rPr>
          <w:rFonts w:ascii="Times New Roman" w:hAnsi="Times New Roman"/>
          <w:sz w:val="28"/>
        </w:rPr>
        <w:t>«</w:t>
      </w:r>
      <w:r w:rsidR="00BE01E9" w:rsidRPr="004A20CC">
        <w:rPr>
          <w:rFonts w:ascii="Times New Roman" w:hAnsi="Times New Roman"/>
          <w:sz w:val="28"/>
        </w:rPr>
        <w:t>Интернет</w:t>
      </w:r>
      <w:r w:rsidR="00E57250" w:rsidRPr="004A20CC">
        <w:rPr>
          <w:rFonts w:ascii="Times New Roman" w:hAnsi="Times New Roman"/>
          <w:sz w:val="28"/>
        </w:rPr>
        <w:t>» на едином портале (при наличии технической возможности) и</w:t>
      </w:r>
      <w:r w:rsidR="00BE01E9" w:rsidRPr="004A20CC">
        <w:rPr>
          <w:rFonts w:ascii="Times New Roman" w:hAnsi="Times New Roman"/>
          <w:sz w:val="28"/>
        </w:rPr>
        <w:t xml:space="preserve"> на официальном сайте Администрации города Омска по адресу: www.</w:t>
      </w:r>
      <w:r w:rsidR="00BE01E9" w:rsidRPr="004A20CC">
        <w:rPr>
          <w:rFonts w:ascii="Times New Roman" w:hAnsi="Times New Roman"/>
          <w:sz w:val="28"/>
          <w:lang w:val="en-US"/>
        </w:rPr>
        <w:t>admomsk</w:t>
      </w:r>
      <w:r w:rsidR="00BE01E9" w:rsidRPr="004A20CC">
        <w:rPr>
          <w:rFonts w:ascii="Times New Roman" w:hAnsi="Times New Roman"/>
          <w:sz w:val="28"/>
        </w:rPr>
        <w:t>.ru (далее - официальный сайт) за день до начала процедуры отбора.</w:t>
      </w:r>
    </w:p>
    <w:p w:rsidR="00BE01E9" w:rsidRPr="004A20CC" w:rsidRDefault="002A23C6" w:rsidP="00624963">
      <w:pPr>
        <w:spacing w:after="0" w:line="240" w:lineRule="auto"/>
        <w:ind w:firstLine="540"/>
        <w:jc w:val="both"/>
      </w:pPr>
      <w:r w:rsidRPr="004A20CC">
        <w:rPr>
          <w:rFonts w:ascii="Times New Roman" w:hAnsi="Times New Roman"/>
          <w:sz w:val="28"/>
          <w:szCs w:val="28"/>
        </w:rPr>
        <w:t>9</w:t>
      </w:r>
      <w:r w:rsidR="00BE01E9" w:rsidRPr="004A20CC">
        <w:rPr>
          <w:rFonts w:ascii="Times New Roman" w:hAnsi="Times New Roman"/>
          <w:sz w:val="28"/>
          <w:szCs w:val="28"/>
        </w:rPr>
        <w:t xml:space="preserve">. </w:t>
      </w:r>
      <w:r w:rsidR="00BE01E9" w:rsidRPr="004A20CC">
        <w:rPr>
          <w:rFonts w:ascii="Times New Roman" w:hAnsi="Times New Roman"/>
          <w:sz w:val="28"/>
        </w:rPr>
        <w:t>Объявление о проведении отбора содержит следующие сведения, установленные настоящим Порядком:</w:t>
      </w:r>
    </w:p>
    <w:p w:rsidR="00BE01E9" w:rsidRPr="004A20CC" w:rsidRDefault="00BE01E9" w:rsidP="00624963">
      <w:pPr>
        <w:spacing w:after="0" w:line="240" w:lineRule="auto"/>
        <w:ind w:firstLine="540"/>
        <w:jc w:val="both"/>
      </w:pPr>
      <w:r w:rsidRPr="004A20CC">
        <w:rPr>
          <w:rFonts w:ascii="Times New Roman" w:hAnsi="Times New Roman"/>
          <w:sz w:val="28"/>
        </w:rPr>
        <w:t>- даты и времени начала и окончания приема заявок участников отбора на получение с</w:t>
      </w:r>
      <w:r w:rsidR="00E844CD" w:rsidRPr="004A20CC">
        <w:rPr>
          <w:rFonts w:ascii="Times New Roman" w:hAnsi="Times New Roman"/>
          <w:sz w:val="28"/>
        </w:rPr>
        <w:t>убсидии (далее - заявка).</w:t>
      </w:r>
      <w:r w:rsidRPr="004A20CC">
        <w:rPr>
          <w:rFonts w:ascii="Times New Roman" w:hAnsi="Times New Roman"/>
          <w:sz w:val="28"/>
        </w:rPr>
        <w:t xml:space="preserve"> Срок отбора заявок составляет 30 календарных дней, следующих за днем размещения объявления о проведении отбора;</w:t>
      </w:r>
    </w:p>
    <w:p w:rsidR="00BE01E9" w:rsidRPr="004A20CC" w:rsidRDefault="00BE01E9" w:rsidP="00624963">
      <w:pPr>
        <w:spacing w:after="0" w:line="240" w:lineRule="auto"/>
        <w:ind w:firstLine="540"/>
        <w:jc w:val="both"/>
      </w:pPr>
      <w:r w:rsidRPr="004A20CC">
        <w:rPr>
          <w:rFonts w:ascii="Times New Roman" w:hAnsi="Times New Roman"/>
          <w:sz w:val="28"/>
        </w:rPr>
        <w:t>- наименование, место нахождения, почтовый адрес, адрес электронной почты главного распорядителя;</w:t>
      </w:r>
    </w:p>
    <w:p w:rsidR="00BE01E9" w:rsidRPr="004A20CC" w:rsidRDefault="00BE01E9" w:rsidP="00624963">
      <w:pPr>
        <w:spacing w:after="0" w:line="240" w:lineRule="auto"/>
        <w:ind w:firstLine="540"/>
        <w:jc w:val="both"/>
      </w:pPr>
      <w:r w:rsidRPr="004A20CC">
        <w:rPr>
          <w:rFonts w:ascii="Times New Roman" w:hAnsi="Times New Roman"/>
          <w:sz w:val="28"/>
        </w:rPr>
        <w:t>- цель и результаты предоставления субсидии;</w:t>
      </w:r>
    </w:p>
    <w:p w:rsidR="00BE01E9" w:rsidRPr="004A20CC" w:rsidRDefault="00BE01E9" w:rsidP="00624963">
      <w:pPr>
        <w:spacing w:after="0" w:line="240" w:lineRule="auto"/>
        <w:ind w:firstLine="540"/>
        <w:jc w:val="both"/>
        <w:rPr>
          <w:rFonts w:ascii="Times New Roman" w:hAnsi="Times New Roman"/>
          <w:sz w:val="28"/>
        </w:rPr>
      </w:pPr>
      <w:r w:rsidRPr="004A20CC">
        <w:rPr>
          <w:rFonts w:ascii="Times New Roman" w:hAnsi="Times New Roman"/>
          <w:sz w:val="28"/>
        </w:rPr>
        <w:t>- указатели страниц сайта в информационно-телекоммуникационной сети Интернет, на котором обеспечивается проведение отбора;</w:t>
      </w:r>
    </w:p>
    <w:p w:rsidR="00E57250" w:rsidRPr="004A20CC" w:rsidRDefault="00E57250">
      <w:pPr>
        <w:spacing w:after="1" w:line="280" w:lineRule="atLeast"/>
        <w:ind w:firstLine="540"/>
        <w:jc w:val="both"/>
      </w:pPr>
      <w:r w:rsidRPr="004A20CC">
        <w:rPr>
          <w:rFonts w:ascii="Times New Roman" w:hAnsi="Times New Roman"/>
          <w:sz w:val="28"/>
        </w:rPr>
        <w:t>- требований к участникам отбора и перечня документов, представляемых участниками отбора для подтверждения их соответствия указанным требованиям;</w:t>
      </w:r>
    </w:p>
    <w:p w:rsidR="00BE01E9" w:rsidRPr="004A20CC" w:rsidRDefault="00BE01E9" w:rsidP="00624963">
      <w:pPr>
        <w:spacing w:after="0" w:line="240" w:lineRule="auto"/>
        <w:ind w:firstLine="540"/>
        <w:jc w:val="both"/>
        <w:rPr>
          <w:rFonts w:ascii="Times New Roman" w:hAnsi="Times New Roman"/>
          <w:sz w:val="28"/>
          <w:szCs w:val="28"/>
        </w:rPr>
      </w:pPr>
      <w:r w:rsidRPr="004A20CC">
        <w:rPr>
          <w:rFonts w:ascii="Times New Roman" w:hAnsi="Times New Roman"/>
          <w:sz w:val="28"/>
          <w:szCs w:val="28"/>
        </w:rPr>
        <w:t>- порядка предоставления участникам отбора разъяснений положений объявления о проведении отбора, даты начала и окончания срока такого предоставления;</w:t>
      </w:r>
    </w:p>
    <w:p w:rsidR="00BE01E9" w:rsidRPr="004A20CC" w:rsidRDefault="00BE01E9" w:rsidP="00624963">
      <w:pPr>
        <w:spacing w:after="0" w:line="240" w:lineRule="auto"/>
        <w:ind w:firstLine="540"/>
        <w:jc w:val="both"/>
        <w:rPr>
          <w:rFonts w:ascii="Times New Roman" w:hAnsi="Times New Roman"/>
          <w:sz w:val="28"/>
        </w:rPr>
      </w:pPr>
      <w:r w:rsidRPr="004A20CC">
        <w:rPr>
          <w:rFonts w:ascii="Times New Roman" w:hAnsi="Times New Roman"/>
          <w:sz w:val="28"/>
        </w:rPr>
        <w:t>- срок, в течение которого победитель отбора должен подписать соглашение о предоставлении Субсидии (далее - Соглашение);</w:t>
      </w:r>
    </w:p>
    <w:p w:rsidR="00BE01E9" w:rsidRPr="004A20CC" w:rsidRDefault="00BE01E9" w:rsidP="00624963">
      <w:pPr>
        <w:spacing w:after="0" w:line="240" w:lineRule="auto"/>
        <w:ind w:firstLine="540"/>
        <w:jc w:val="both"/>
        <w:rPr>
          <w:rFonts w:ascii="Times New Roman" w:hAnsi="Times New Roman"/>
          <w:sz w:val="28"/>
          <w:szCs w:val="28"/>
        </w:rPr>
      </w:pPr>
      <w:r w:rsidRPr="004A20CC">
        <w:rPr>
          <w:rFonts w:ascii="Times New Roman" w:hAnsi="Times New Roman"/>
          <w:sz w:val="28"/>
          <w:szCs w:val="28"/>
        </w:rPr>
        <w:t>- условий признания победителя (победителей) отбора уклонившимся от заключения соглашения;</w:t>
      </w:r>
    </w:p>
    <w:p w:rsidR="00624963" w:rsidRPr="004A20CC" w:rsidRDefault="00BE01E9" w:rsidP="00624963">
      <w:pPr>
        <w:spacing w:after="0" w:line="240" w:lineRule="auto"/>
        <w:ind w:firstLine="540"/>
        <w:jc w:val="both"/>
        <w:rPr>
          <w:rFonts w:ascii="Times New Roman" w:hAnsi="Times New Roman"/>
          <w:sz w:val="28"/>
        </w:rPr>
      </w:pPr>
      <w:r w:rsidRPr="004A20CC">
        <w:rPr>
          <w:rFonts w:ascii="Times New Roman" w:hAnsi="Times New Roman"/>
          <w:sz w:val="28"/>
        </w:rPr>
        <w:t>- дата размещения результатов отбора</w:t>
      </w:r>
      <w:r w:rsidR="00E57250" w:rsidRPr="004A20CC">
        <w:rPr>
          <w:rFonts w:ascii="Times New Roman" w:hAnsi="Times New Roman"/>
          <w:sz w:val="28"/>
        </w:rPr>
        <w:t xml:space="preserve"> на едином портале (при наличии технической возможности) и</w:t>
      </w:r>
      <w:r w:rsidRPr="004A20CC">
        <w:rPr>
          <w:rFonts w:ascii="Times New Roman" w:hAnsi="Times New Roman"/>
          <w:sz w:val="28"/>
        </w:rPr>
        <w:t xml:space="preserve"> на официальном информационном портале </w:t>
      </w:r>
      <w:hyperlink r:id="rId7" w:history="1">
        <w:r w:rsidR="00F92950" w:rsidRPr="004A20CC">
          <w:rPr>
            <w:rStyle w:val="a3"/>
            <w:rFonts w:ascii="Times New Roman" w:hAnsi="Times New Roman"/>
            <w:color w:val="auto"/>
            <w:sz w:val="28"/>
          </w:rPr>
          <w:t>www.</w:t>
        </w:r>
        <w:r w:rsidR="00F92950" w:rsidRPr="004A20CC">
          <w:rPr>
            <w:rStyle w:val="a3"/>
            <w:rFonts w:ascii="Times New Roman" w:hAnsi="Times New Roman"/>
            <w:color w:val="auto"/>
            <w:sz w:val="28"/>
            <w:lang w:val="en-US"/>
          </w:rPr>
          <w:t>admomsk</w:t>
        </w:r>
        <w:r w:rsidR="00F92950" w:rsidRPr="004A20CC">
          <w:rPr>
            <w:rStyle w:val="a3"/>
            <w:rFonts w:ascii="Times New Roman" w:hAnsi="Times New Roman"/>
            <w:color w:val="auto"/>
            <w:sz w:val="28"/>
          </w:rPr>
          <w:t>.ru</w:t>
        </w:r>
      </w:hyperlink>
      <w:r w:rsidR="005A0A15" w:rsidRPr="004A20CC">
        <w:rPr>
          <w:rFonts w:ascii="Times New Roman" w:hAnsi="Times New Roman"/>
          <w:sz w:val="28"/>
        </w:rPr>
        <w:t>, которая не может быть позднее 14 календарного дня.ю следующего за днем определения победителя отбора.</w:t>
      </w:r>
    </w:p>
    <w:p w:rsidR="00F92950" w:rsidRPr="004A20CC" w:rsidRDefault="00F92950" w:rsidP="00624963">
      <w:pPr>
        <w:spacing w:after="0" w:line="240" w:lineRule="auto"/>
        <w:ind w:firstLine="540"/>
        <w:jc w:val="both"/>
        <w:rPr>
          <w:rFonts w:ascii="Times New Roman" w:hAnsi="Times New Roman"/>
          <w:sz w:val="28"/>
        </w:rPr>
      </w:pPr>
      <w:r w:rsidRPr="004A20CC">
        <w:rPr>
          <w:rFonts w:ascii="Times New Roman" w:hAnsi="Times New Roman"/>
          <w:sz w:val="28"/>
        </w:rPr>
        <w:t>Объявление о проведении отбора размещается секретарем конкурсной комиссии.</w:t>
      </w:r>
    </w:p>
    <w:p w:rsidR="00624963" w:rsidRPr="004A20CC" w:rsidRDefault="002A23C6" w:rsidP="00E920E6">
      <w:pPr>
        <w:spacing w:after="0" w:line="240" w:lineRule="auto"/>
        <w:ind w:firstLine="539"/>
        <w:jc w:val="both"/>
      </w:pPr>
      <w:r w:rsidRPr="004A20CC">
        <w:rPr>
          <w:rFonts w:ascii="Times New Roman" w:hAnsi="Times New Roman"/>
          <w:sz w:val="28"/>
        </w:rPr>
        <w:t>10.</w:t>
      </w:r>
      <w:r w:rsidR="00624963" w:rsidRPr="004A20CC">
        <w:rPr>
          <w:rFonts w:ascii="Times New Roman" w:hAnsi="Times New Roman"/>
          <w:sz w:val="28"/>
        </w:rPr>
        <w:t xml:space="preserve"> Участник отбора на 1-е число месяца, предшествующего месяцу, в котором планируется проведение отбора должен соответствовать следующим </w:t>
      </w:r>
      <w:r w:rsidR="00E920E6" w:rsidRPr="004A20CC">
        <w:rPr>
          <w:rFonts w:ascii="Times New Roman" w:hAnsi="Times New Roman"/>
          <w:sz w:val="28"/>
        </w:rPr>
        <w:t>требованиям</w:t>
      </w:r>
      <w:r w:rsidR="00624963" w:rsidRPr="004A20CC">
        <w:rPr>
          <w:rFonts w:ascii="Times New Roman" w:hAnsi="Times New Roman"/>
          <w:sz w:val="28"/>
        </w:rPr>
        <w:t>:</w:t>
      </w:r>
    </w:p>
    <w:p w:rsidR="00624963" w:rsidRPr="004A20CC" w:rsidRDefault="00E920E6" w:rsidP="00E920E6">
      <w:pPr>
        <w:spacing w:after="0" w:line="240" w:lineRule="auto"/>
        <w:ind w:firstLine="539"/>
        <w:jc w:val="both"/>
      </w:pPr>
      <w:r w:rsidRPr="004A20CC">
        <w:rPr>
          <w:rFonts w:ascii="Times New Roman" w:hAnsi="Times New Roman"/>
          <w:sz w:val="28"/>
        </w:rPr>
        <w:t xml:space="preserve">1) </w:t>
      </w:r>
      <w:r w:rsidR="00624963" w:rsidRPr="004A20CC">
        <w:rPr>
          <w:rFonts w:ascii="Times New Roman" w:hAnsi="Times New Roman"/>
          <w:sz w:val="28"/>
        </w:rPr>
        <w:t>у участника отбора должна отсутствовать неисполненная обязанность по уплате налогов, сборов, страховых взносов, пеней, штрафов, процентов, подлежащих уплате в соответствии с законодательством Российской Федерации о налогах и сборах;</w:t>
      </w:r>
    </w:p>
    <w:p w:rsidR="005A0A15" w:rsidRPr="004A20CC" w:rsidRDefault="00E920E6" w:rsidP="00E920E6">
      <w:pPr>
        <w:spacing w:after="0" w:line="240" w:lineRule="auto"/>
        <w:ind w:firstLine="539"/>
        <w:jc w:val="both"/>
        <w:rPr>
          <w:rFonts w:ascii="Times New Roman" w:hAnsi="Times New Roman"/>
          <w:sz w:val="28"/>
        </w:rPr>
      </w:pPr>
      <w:r w:rsidRPr="004A20CC">
        <w:rPr>
          <w:rFonts w:ascii="Times New Roman" w:hAnsi="Times New Roman"/>
          <w:sz w:val="28"/>
        </w:rPr>
        <w:t xml:space="preserve">2) </w:t>
      </w:r>
      <w:r w:rsidR="00624963" w:rsidRPr="004A20CC">
        <w:rPr>
          <w:rFonts w:ascii="Times New Roman" w:hAnsi="Times New Roman"/>
          <w:sz w:val="28"/>
        </w:rPr>
        <w:t xml:space="preserve">у участника отбора должна отсутствовать просроченная задолженность по возврату в бюджет </w:t>
      </w:r>
      <w:r w:rsidR="00E57250" w:rsidRPr="004A20CC">
        <w:rPr>
          <w:rFonts w:ascii="Times New Roman" w:hAnsi="Times New Roman"/>
          <w:sz w:val="28"/>
        </w:rPr>
        <w:t>города Омска</w:t>
      </w:r>
      <w:r w:rsidR="00624963" w:rsidRPr="004A20CC">
        <w:rPr>
          <w:rFonts w:ascii="Times New Roman" w:hAnsi="Times New Roman"/>
          <w:sz w:val="28"/>
        </w:rPr>
        <w:t>,</w:t>
      </w:r>
      <w:r w:rsidR="005A0A15" w:rsidRPr="004A20CC">
        <w:rPr>
          <w:rFonts w:ascii="Times New Roman" w:hAnsi="Times New Roman"/>
          <w:sz w:val="28"/>
        </w:rPr>
        <w:t xml:space="preserve"> бюджетных инвестиций,</w:t>
      </w:r>
      <w:r w:rsidR="00624963" w:rsidRPr="004A20CC">
        <w:rPr>
          <w:rFonts w:ascii="Times New Roman" w:hAnsi="Times New Roman"/>
          <w:sz w:val="28"/>
        </w:rPr>
        <w:t xml:space="preserve"> предоставленных в том числе в соответствии с иными правовыми актами, а также иная просроченная (неурегулированная) задолженность по денежным обязательствам перед </w:t>
      </w:r>
      <w:r w:rsidR="005A0A15" w:rsidRPr="004A20CC">
        <w:rPr>
          <w:rFonts w:ascii="Times New Roman" w:hAnsi="Times New Roman"/>
          <w:sz w:val="28"/>
        </w:rPr>
        <w:t>бюджетом города Омска;</w:t>
      </w:r>
    </w:p>
    <w:p w:rsidR="00624963" w:rsidRPr="004A20CC" w:rsidRDefault="00E920E6" w:rsidP="00E920E6">
      <w:pPr>
        <w:spacing w:after="0" w:line="240" w:lineRule="auto"/>
        <w:ind w:firstLine="539"/>
        <w:jc w:val="both"/>
      </w:pPr>
      <w:r w:rsidRPr="004A20CC">
        <w:rPr>
          <w:rFonts w:ascii="Times New Roman" w:hAnsi="Times New Roman"/>
          <w:sz w:val="28"/>
        </w:rPr>
        <w:t xml:space="preserve">3) </w:t>
      </w:r>
      <w:r w:rsidR="00624963" w:rsidRPr="004A20CC">
        <w:rPr>
          <w:rFonts w:ascii="Times New Roman" w:hAnsi="Times New Roman"/>
          <w:sz w:val="28"/>
        </w:rPr>
        <w:t xml:space="preserve">участники отбора не должны находиться в процессе реорганизации, ликвидации, в отношении них не введена процедура банкротства, </w:t>
      </w:r>
      <w:r w:rsidR="00624963" w:rsidRPr="004A20CC">
        <w:rPr>
          <w:rFonts w:ascii="Times New Roman" w:hAnsi="Times New Roman"/>
          <w:sz w:val="28"/>
        </w:rPr>
        <w:lastRenderedPageBreak/>
        <w:t>деятельность участника отбора не приостановлена в порядке, предусмотренном законод</w:t>
      </w:r>
      <w:r w:rsidRPr="004A20CC">
        <w:rPr>
          <w:rFonts w:ascii="Times New Roman" w:hAnsi="Times New Roman"/>
          <w:sz w:val="28"/>
        </w:rPr>
        <w:t>ательством Российской Федерации</w:t>
      </w:r>
      <w:r w:rsidR="00624963" w:rsidRPr="004A20CC">
        <w:rPr>
          <w:rFonts w:ascii="Times New Roman" w:hAnsi="Times New Roman"/>
          <w:sz w:val="28"/>
        </w:rPr>
        <w:t>;</w:t>
      </w:r>
    </w:p>
    <w:p w:rsidR="00E920E6" w:rsidRPr="004A20CC" w:rsidRDefault="00E920E6" w:rsidP="00E920E6">
      <w:pPr>
        <w:spacing w:after="0" w:line="240" w:lineRule="auto"/>
        <w:ind w:firstLine="539"/>
        <w:jc w:val="both"/>
        <w:rPr>
          <w:rFonts w:ascii="Times New Roman" w:hAnsi="Times New Roman"/>
          <w:sz w:val="28"/>
        </w:rPr>
      </w:pPr>
      <w:r w:rsidRPr="004A20CC">
        <w:rPr>
          <w:rFonts w:ascii="Times New Roman" w:hAnsi="Times New Roman"/>
          <w:sz w:val="28"/>
        </w:rPr>
        <w:t xml:space="preserve">4) </w:t>
      </w:r>
      <w:r w:rsidR="00624963" w:rsidRPr="004A20CC">
        <w:rPr>
          <w:rFonts w:ascii="Times New Roman" w:hAnsi="Times New Roman"/>
          <w:sz w:val="28"/>
        </w:rPr>
        <w:t>в реестре дисквалифицированных лиц отсутствуют сведения о дисквалифицированных руководителе, членах коллегиального исполнительного органа, лице, исполняющем функции единоличного исполнительного органа, или главном бухгалтере участника отбора</w:t>
      </w:r>
      <w:r w:rsidRPr="004A20CC">
        <w:rPr>
          <w:rFonts w:ascii="Times New Roman" w:hAnsi="Times New Roman"/>
          <w:sz w:val="28"/>
        </w:rPr>
        <w:t>;</w:t>
      </w:r>
    </w:p>
    <w:p w:rsidR="00624963" w:rsidRPr="004A20CC" w:rsidRDefault="00E920E6" w:rsidP="00E920E6">
      <w:pPr>
        <w:spacing w:after="0" w:line="240" w:lineRule="auto"/>
        <w:ind w:firstLine="539"/>
        <w:jc w:val="both"/>
      </w:pPr>
      <w:r w:rsidRPr="004A20CC">
        <w:rPr>
          <w:rFonts w:ascii="Times New Roman" w:hAnsi="Times New Roman"/>
          <w:sz w:val="28"/>
        </w:rPr>
        <w:t xml:space="preserve">5) </w:t>
      </w:r>
      <w:r w:rsidR="00624963" w:rsidRPr="004A20CC">
        <w:rPr>
          <w:rFonts w:ascii="Times New Roman" w:hAnsi="Times New Roman"/>
          <w:sz w:val="28"/>
        </w:rPr>
        <w:t>участники отбора не должны являться иностранными юридическими лицами, а также российскими юридическими лицами, в уставном (складочном) капитале которых доля участия иностранных юридических лиц, местом регистрации которых является государство или территория, включенные в утвержденный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в совокупности превышает 50 процентов;</w:t>
      </w:r>
    </w:p>
    <w:p w:rsidR="00624963" w:rsidRPr="004A20CC" w:rsidRDefault="00E920E6" w:rsidP="00E920E6">
      <w:pPr>
        <w:spacing w:after="0" w:line="240" w:lineRule="auto"/>
        <w:ind w:firstLine="539"/>
        <w:jc w:val="both"/>
      </w:pPr>
      <w:r w:rsidRPr="004A20CC">
        <w:rPr>
          <w:rFonts w:ascii="Times New Roman" w:hAnsi="Times New Roman"/>
          <w:sz w:val="28"/>
        </w:rPr>
        <w:t xml:space="preserve">6) </w:t>
      </w:r>
      <w:r w:rsidR="00624963" w:rsidRPr="004A20CC">
        <w:rPr>
          <w:rFonts w:ascii="Times New Roman" w:hAnsi="Times New Roman"/>
          <w:sz w:val="28"/>
        </w:rPr>
        <w:t xml:space="preserve">участники отбора не должны получать средства из бюджета </w:t>
      </w:r>
      <w:r w:rsidRPr="004A20CC">
        <w:rPr>
          <w:rFonts w:ascii="Times New Roman" w:hAnsi="Times New Roman"/>
          <w:sz w:val="28"/>
        </w:rPr>
        <w:t xml:space="preserve">города Омска </w:t>
      </w:r>
      <w:r w:rsidR="00624963" w:rsidRPr="004A20CC">
        <w:rPr>
          <w:rFonts w:ascii="Times New Roman" w:hAnsi="Times New Roman"/>
          <w:sz w:val="28"/>
        </w:rPr>
        <w:t xml:space="preserve">на основании иных нормативных правовых актов на цели, установленные </w:t>
      </w:r>
      <w:r w:rsidRPr="004A20CC">
        <w:rPr>
          <w:rFonts w:ascii="Times New Roman" w:hAnsi="Times New Roman"/>
          <w:sz w:val="28"/>
        </w:rPr>
        <w:t>настоящим Положением</w:t>
      </w:r>
      <w:r w:rsidR="00624963" w:rsidRPr="004A20CC">
        <w:rPr>
          <w:rFonts w:ascii="Times New Roman" w:hAnsi="Times New Roman"/>
          <w:sz w:val="28"/>
        </w:rPr>
        <w:t>;</w:t>
      </w:r>
    </w:p>
    <w:p w:rsidR="005B7B8D" w:rsidRPr="004A20CC" w:rsidRDefault="002A23C6" w:rsidP="005B7B8D">
      <w:pPr>
        <w:pStyle w:val="ConsPlusNormal"/>
        <w:ind w:firstLine="709"/>
        <w:jc w:val="both"/>
        <w:rPr>
          <w:rFonts w:ascii="Times New Roman" w:hAnsi="Times New Roman" w:cs="Times New Roman"/>
          <w:sz w:val="28"/>
          <w:szCs w:val="28"/>
        </w:rPr>
      </w:pPr>
      <w:r w:rsidRPr="004A20CC">
        <w:rPr>
          <w:rFonts w:ascii="Times New Roman" w:hAnsi="Times New Roman"/>
          <w:sz w:val="28"/>
        </w:rPr>
        <w:t>11</w:t>
      </w:r>
      <w:r w:rsidRPr="004A20CC">
        <w:rPr>
          <w:rFonts w:ascii="Times New Roman" w:hAnsi="Times New Roman" w:cs="Times New Roman"/>
          <w:sz w:val="28"/>
        </w:rPr>
        <w:t xml:space="preserve">. Участники отбора в течение тридцати календарных дней, следующих за днем размещения объявления о проведении отбора, представляют в </w:t>
      </w:r>
      <w:r w:rsidRPr="004A20CC">
        <w:rPr>
          <w:rFonts w:ascii="Times New Roman" w:hAnsi="Times New Roman" w:cs="Times New Roman"/>
          <w:sz w:val="28"/>
          <w:szCs w:val="28"/>
        </w:rPr>
        <w:t>департамент общественных отношений и социальной политики Администрации города Омска</w:t>
      </w:r>
      <w:r w:rsidR="005B7B8D" w:rsidRPr="004A20CC">
        <w:rPr>
          <w:rFonts w:ascii="Times New Roman" w:hAnsi="Times New Roman" w:cs="Times New Roman"/>
          <w:sz w:val="28"/>
          <w:szCs w:val="28"/>
        </w:rPr>
        <w:t>:</w:t>
      </w:r>
    </w:p>
    <w:p w:rsidR="002A23C6" w:rsidRPr="004A20CC" w:rsidRDefault="005B7B8D" w:rsidP="005B7B8D">
      <w:pPr>
        <w:pStyle w:val="ConsPlusNormal"/>
        <w:ind w:firstLine="709"/>
        <w:jc w:val="both"/>
      </w:pPr>
      <w:r w:rsidRPr="004A20CC">
        <w:rPr>
          <w:rFonts w:ascii="Times New Roman" w:hAnsi="Times New Roman" w:cs="Times New Roman"/>
          <w:sz w:val="28"/>
          <w:szCs w:val="28"/>
        </w:rPr>
        <w:t>1)</w:t>
      </w:r>
      <w:r w:rsidR="005A0A15" w:rsidRPr="004A20CC">
        <w:rPr>
          <w:rFonts w:ascii="Times New Roman" w:hAnsi="Times New Roman" w:cs="Times New Roman"/>
          <w:sz w:val="28"/>
          <w:szCs w:val="28"/>
        </w:rPr>
        <w:t xml:space="preserve"> </w:t>
      </w:r>
      <w:hyperlink r:id="rId8" w:history="1">
        <w:r w:rsidR="002A23C6" w:rsidRPr="004A20CC">
          <w:rPr>
            <w:rFonts w:ascii="Times New Roman" w:hAnsi="Times New Roman" w:cs="Times New Roman"/>
            <w:sz w:val="28"/>
          </w:rPr>
          <w:t>заявку</w:t>
        </w:r>
      </w:hyperlink>
      <w:r w:rsidR="002A23C6" w:rsidRPr="004A20CC">
        <w:rPr>
          <w:rFonts w:ascii="Times New Roman" w:hAnsi="Times New Roman" w:cs="Times New Roman"/>
          <w:sz w:val="28"/>
        </w:rPr>
        <w:t xml:space="preserve"> на предоставление субсидии по форме</w:t>
      </w:r>
      <w:r w:rsidRPr="004A20CC">
        <w:rPr>
          <w:rFonts w:ascii="Times New Roman" w:hAnsi="Times New Roman" w:cs="Times New Roman"/>
          <w:sz w:val="28"/>
        </w:rPr>
        <w:t>, утвержденной приказом директора департамента общественных отношений и социальной политики Администрации города Омска;</w:t>
      </w:r>
    </w:p>
    <w:p w:rsidR="005B7B8D" w:rsidRPr="004A20CC" w:rsidRDefault="005B7B8D" w:rsidP="005B7B8D">
      <w:pPr>
        <w:pStyle w:val="ConsPlusNormal"/>
        <w:ind w:firstLine="709"/>
        <w:jc w:val="both"/>
        <w:rPr>
          <w:rFonts w:ascii="Times New Roman" w:hAnsi="Times New Roman" w:cs="Times New Roman"/>
          <w:sz w:val="28"/>
          <w:szCs w:val="28"/>
        </w:rPr>
      </w:pPr>
      <w:r w:rsidRPr="004A20CC">
        <w:rPr>
          <w:rFonts w:ascii="Times New Roman" w:hAnsi="Times New Roman" w:cs="Times New Roman"/>
          <w:sz w:val="28"/>
          <w:szCs w:val="28"/>
        </w:rPr>
        <w:t>2) копию устава некоммерческой организации, заверенную печатью некоммерческой организации (при наличии);</w:t>
      </w:r>
    </w:p>
    <w:p w:rsidR="005B7B8D" w:rsidRPr="004A20CC" w:rsidRDefault="005B7B8D" w:rsidP="005B7B8D">
      <w:pPr>
        <w:pStyle w:val="ConsPlusNormal"/>
        <w:ind w:firstLine="709"/>
        <w:jc w:val="both"/>
        <w:rPr>
          <w:rFonts w:ascii="Times New Roman" w:hAnsi="Times New Roman" w:cs="Times New Roman"/>
          <w:sz w:val="28"/>
          <w:szCs w:val="28"/>
        </w:rPr>
      </w:pPr>
      <w:bookmarkStart w:id="2" w:name="P108"/>
      <w:bookmarkEnd w:id="2"/>
      <w:r w:rsidRPr="004A20CC">
        <w:rPr>
          <w:rFonts w:ascii="Times New Roman" w:hAnsi="Times New Roman" w:cs="Times New Roman"/>
          <w:sz w:val="28"/>
          <w:szCs w:val="28"/>
        </w:rPr>
        <w:t>3) календарный план, содержащий перечень мероприятий и график их проведения на текущий финансовый год, по форме, утвержденной приказом директора департамента общественных отношений и социальной политики Администрации города Омска;</w:t>
      </w:r>
    </w:p>
    <w:p w:rsidR="005B7B8D" w:rsidRPr="004A20CC" w:rsidRDefault="005B7B8D" w:rsidP="005B7B8D">
      <w:pPr>
        <w:pStyle w:val="ConsPlusNormal"/>
        <w:ind w:firstLine="709"/>
        <w:jc w:val="both"/>
        <w:rPr>
          <w:rFonts w:ascii="Times New Roman" w:hAnsi="Times New Roman" w:cs="Times New Roman"/>
          <w:sz w:val="28"/>
          <w:szCs w:val="28"/>
        </w:rPr>
      </w:pPr>
      <w:bookmarkStart w:id="3" w:name="P110"/>
      <w:bookmarkEnd w:id="3"/>
      <w:r w:rsidRPr="004A20CC">
        <w:rPr>
          <w:rFonts w:ascii="Times New Roman" w:hAnsi="Times New Roman" w:cs="Times New Roman"/>
          <w:sz w:val="28"/>
          <w:szCs w:val="28"/>
        </w:rPr>
        <w:t>4</w:t>
      </w:r>
      <w:r w:rsidR="00E844CD" w:rsidRPr="004A20CC">
        <w:rPr>
          <w:rFonts w:ascii="Times New Roman" w:hAnsi="Times New Roman" w:cs="Times New Roman"/>
          <w:sz w:val="28"/>
          <w:szCs w:val="28"/>
        </w:rPr>
        <w:t>) смету</w:t>
      </w:r>
      <w:r w:rsidRPr="004A20CC">
        <w:rPr>
          <w:rFonts w:ascii="Times New Roman" w:hAnsi="Times New Roman" w:cs="Times New Roman"/>
          <w:sz w:val="28"/>
          <w:szCs w:val="28"/>
        </w:rPr>
        <w:t xml:space="preserve"> расходов на осуществление календарного плана (далее - смета расходов)</w:t>
      </w:r>
      <w:r w:rsidR="005A0A15" w:rsidRPr="004A20CC">
        <w:rPr>
          <w:rFonts w:ascii="Times New Roman" w:hAnsi="Times New Roman" w:cs="Times New Roman"/>
          <w:sz w:val="28"/>
          <w:szCs w:val="28"/>
        </w:rPr>
        <w:t>, в которой не более 40 процентов расходов от общего объема средств субсидии направлено на обеспечение деятельности организации,</w:t>
      </w:r>
      <w:r w:rsidRPr="004A20CC">
        <w:rPr>
          <w:rFonts w:ascii="Times New Roman" w:hAnsi="Times New Roman" w:cs="Times New Roman"/>
          <w:sz w:val="28"/>
          <w:szCs w:val="28"/>
        </w:rPr>
        <w:t xml:space="preserve"> по форме, утвержденной приказом директора департамента общественных отношений и социальной политики Администрации города Омска;</w:t>
      </w:r>
    </w:p>
    <w:p w:rsidR="005B7B8D" w:rsidRPr="004A20CC" w:rsidRDefault="005B7B8D" w:rsidP="00E844CD">
      <w:pPr>
        <w:pStyle w:val="ConsPlusNormal"/>
        <w:ind w:firstLine="709"/>
        <w:jc w:val="both"/>
        <w:rPr>
          <w:rFonts w:ascii="Times New Roman" w:hAnsi="Times New Roman" w:cs="Times New Roman"/>
          <w:sz w:val="28"/>
          <w:szCs w:val="28"/>
        </w:rPr>
      </w:pPr>
      <w:bookmarkStart w:id="4" w:name="P111"/>
      <w:bookmarkEnd w:id="4"/>
      <w:r w:rsidRPr="004A20CC">
        <w:rPr>
          <w:rFonts w:ascii="Times New Roman" w:hAnsi="Times New Roman" w:cs="Times New Roman"/>
          <w:sz w:val="28"/>
          <w:szCs w:val="28"/>
        </w:rPr>
        <w:t>5) отчет о деятельности организации за предыдущий год с информацией о реализованных проектах, планах социальной направленн</w:t>
      </w:r>
      <w:r w:rsidR="00E844CD" w:rsidRPr="004A20CC">
        <w:rPr>
          <w:rFonts w:ascii="Times New Roman" w:hAnsi="Times New Roman" w:cs="Times New Roman"/>
          <w:sz w:val="28"/>
          <w:szCs w:val="28"/>
        </w:rPr>
        <w:t>ости на территории города Омска;</w:t>
      </w:r>
    </w:p>
    <w:p w:rsidR="00E844CD" w:rsidRPr="004A20CC" w:rsidRDefault="00E844CD" w:rsidP="00E844CD">
      <w:pPr>
        <w:pStyle w:val="ConsPlusNormal"/>
        <w:ind w:firstLine="709"/>
        <w:jc w:val="both"/>
        <w:rPr>
          <w:rFonts w:ascii="Times New Roman" w:hAnsi="Times New Roman" w:cs="Times New Roman"/>
          <w:sz w:val="28"/>
          <w:szCs w:val="28"/>
        </w:rPr>
      </w:pPr>
      <w:r w:rsidRPr="004A20CC">
        <w:rPr>
          <w:rFonts w:ascii="Times New Roman" w:hAnsi="Times New Roman" w:cs="Times New Roman"/>
          <w:sz w:val="28"/>
          <w:szCs w:val="28"/>
        </w:rPr>
        <w:t>6) письмо, подписанное руководителем некоммерческой организации, содержащее информацию о денежных средствах, полученных из внебюджетных источников в предыдущем году, наличии собственных средств, ином имуществе, которые будут использованы для осуществл</w:t>
      </w:r>
      <w:r w:rsidR="00EE0A04" w:rsidRPr="004A20CC">
        <w:rPr>
          <w:rFonts w:ascii="Times New Roman" w:hAnsi="Times New Roman" w:cs="Times New Roman"/>
          <w:sz w:val="28"/>
          <w:szCs w:val="28"/>
        </w:rPr>
        <w:t>ения мероприятий в текущем году;</w:t>
      </w:r>
    </w:p>
    <w:p w:rsidR="00EE0A04" w:rsidRPr="004A20CC" w:rsidRDefault="00EE0A04" w:rsidP="00EE0A04">
      <w:pPr>
        <w:pStyle w:val="ConsPlusNormal"/>
        <w:ind w:firstLine="540"/>
        <w:jc w:val="both"/>
        <w:rPr>
          <w:rFonts w:ascii="Times New Roman" w:hAnsi="Times New Roman" w:cs="Times New Roman"/>
          <w:sz w:val="28"/>
          <w:szCs w:val="28"/>
        </w:rPr>
      </w:pPr>
      <w:r w:rsidRPr="004A20CC">
        <w:rPr>
          <w:rFonts w:ascii="Times New Roman" w:hAnsi="Times New Roman" w:cs="Times New Roman"/>
          <w:sz w:val="28"/>
          <w:szCs w:val="28"/>
        </w:rPr>
        <w:t xml:space="preserve">7) сведения о количестве членов, входящих в состав некоммерческой </w:t>
      </w:r>
      <w:r w:rsidRPr="004A20CC">
        <w:rPr>
          <w:rFonts w:ascii="Times New Roman" w:hAnsi="Times New Roman" w:cs="Times New Roman"/>
          <w:sz w:val="28"/>
          <w:szCs w:val="28"/>
        </w:rPr>
        <w:lastRenderedPageBreak/>
        <w:t>организации, заверенные руководит</w:t>
      </w:r>
      <w:r w:rsidR="005A0A15" w:rsidRPr="004A20CC">
        <w:rPr>
          <w:rFonts w:ascii="Times New Roman" w:hAnsi="Times New Roman" w:cs="Times New Roman"/>
          <w:sz w:val="28"/>
          <w:szCs w:val="28"/>
        </w:rPr>
        <w:t>елем некоммерческой организации;</w:t>
      </w:r>
    </w:p>
    <w:p w:rsidR="00E844CD" w:rsidRPr="004A20CC" w:rsidRDefault="00EE0A04" w:rsidP="00E844CD">
      <w:pPr>
        <w:spacing w:after="0" w:line="240" w:lineRule="auto"/>
        <w:ind w:firstLine="540"/>
        <w:jc w:val="both"/>
      </w:pPr>
      <w:r w:rsidRPr="004A20CC">
        <w:rPr>
          <w:rFonts w:ascii="Times New Roman" w:hAnsi="Times New Roman"/>
          <w:sz w:val="28"/>
        </w:rPr>
        <w:t>8</w:t>
      </w:r>
      <w:r w:rsidR="00E844CD" w:rsidRPr="004A20CC">
        <w:rPr>
          <w:rFonts w:ascii="Times New Roman" w:hAnsi="Times New Roman"/>
          <w:sz w:val="28"/>
        </w:rPr>
        <w:t xml:space="preserve">) документы, подтверждающие соответствие требованиям, указанным в </w:t>
      </w:r>
      <w:r w:rsidR="005A0A15" w:rsidRPr="004A20CC">
        <w:rPr>
          <w:rFonts w:ascii="Times New Roman" w:hAnsi="Times New Roman"/>
          <w:sz w:val="28"/>
        </w:rPr>
        <w:t xml:space="preserve">пункте </w:t>
      </w:r>
      <w:r w:rsidR="00E844CD" w:rsidRPr="004A20CC">
        <w:rPr>
          <w:rFonts w:ascii="Times New Roman" w:hAnsi="Times New Roman"/>
          <w:sz w:val="28"/>
        </w:rPr>
        <w:t>10 настоящего Положения, в том числе:</w:t>
      </w:r>
    </w:p>
    <w:p w:rsidR="00E844CD" w:rsidRPr="004A20CC" w:rsidRDefault="00E844CD" w:rsidP="00E844CD">
      <w:pPr>
        <w:spacing w:after="0" w:line="240" w:lineRule="auto"/>
        <w:ind w:firstLine="540"/>
        <w:jc w:val="both"/>
      </w:pPr>
      <w:r w:rsidRPr="004A20CC">
        <w:rPr>
          <w:rFonts w:ascii="Times New Roman" w:hAnsi="Times New Roman"/>
          <w:sz w:val="28"/>
        </w:rPr>
        <w:t>- справка об отсутствии проведения в отношении участника конкурсного отбора процедуры реорганизации, ликвидации, решения арбитражного суда о признании банкротом и открытии конкурсного производства, а также об отсутствии приостановления деятельности, заверенная подписями руководителя, главного бухгалтера и печатью (при наличии);</w:t>
      </w:r>
    </w:p>
    <w:p w:rsidR="00E844CD" w:rsidRPr="004A20CC" w:rsidRDefault="00E844CD" w:rsidP="00E844CD">
      <w:pPr>
        <w:spacing w:after="0" w:line="240" w:lineRule="auto"/>
        <w:ind w:firstLine="540"/>
        <w:jc w:val="both"/>
      </w:pPr>
      <w:r w:rsidRPr="004A20CC">
        <w:rPr>
          <w:rFonts w:ascii="Times New Roman" w:hAnsi="Times New Roman"/>
          <w:sz w:val="28"/>
        </w:rPr>
        <w:t>- справка об отсутствии просроченной задолженности по возврату в бюджет города Омска субсидий, предоставленных в соответствии с иными правовыми актами, и иной просроченной (неурегулированной) задолженности перед бюджетом города Омска, заверенная подписями руководителя, главного бухгалтера и печатью (при наличии);</w:t>
      </w:r>
    </w:p>
    <w:p w:rsidR="00E844CD" w:rsidRPr="004A20CC" w:rsidRDefault="00E844CD" w:rsidP="00E844CD">
      <w:pPr>
        <w:spacing w:after="0" w:line="240" w:lineRule="auto"/>
        <w:ind w:firstLine="540"/>
        <w:jc w:val="both"/>
        <w:rPr>
          <w:rFonts w:ascii="Times New Roman" w:hAnsi="Times New Roman"/>
          <w:sz w:val="28"/>
        </w:rPr>
      </w:pPr>
      <w:r w:rsidRPr="004A20CC">
        <w:rPr>
          <w:rFonts w:ascii="Times New Roman" w:hAnsi="Times New Roman"/>
          <w:sz w:val="28"/>
        </w:rPr>
        <w:t>- справка об отсутствии в реестре дисквалифицированных лиц сведений о дисквалифицированных руководителе, членах коллегиального исполнительного органа, лице, исполняющем функции единоличного исполнительного органа, или главном бухгалтере участника конкурсного отбора, заверенная подписями руководителя, главного бухгалтера и печатью (при наличии)</w:t>
      </w:r>
      <w:r w:rsidR="005A0A15" w:rsidRPr="004A20CC">
        <w:rPr>
          <w:rFonts w:ascii="Times New Roman" w:hAnsi="Times New Roman"/>
          <w:sz w:val="28"/>
        </w:rPr>
        <w:t>;</w:t>
      </w:r>
    </w:p>
    <w:p w:rsidR="00E844CD" w:rsidRPr="004A20CC" w:rsidRDefault="00E844CD" w:rsidP="00E844CD">
      <w:pPr>
        <w:spacing w:after="0" w:line="240" w:lineRule="auto"/>
        <w:ind w:firstLine="540"/>
        <w:jc w:val="both"/>
      </w:pPr>
      <w:r w:rsidRPr="004A20CC">
        <w:rPr>
          <w:rFonts w:ascii="Times New Roman" w:hAnsi="Times New Roman"/>
          <w:sz w:val="28"/>
        </w:rPr>
        <w:t>Документы заверяются в порядке, установленном законодательством Российской Федерации, и представляются на бумажном и электронном носителях.</w:t>
      </w:r>
    </w:p>
    <w:p w:rsidR="00E844CD" w:rsidRPr="004A20CC" w:rsidRDefault="00E844CD" w:rsidP="00E844CD">
      <w:pPr>
        <w:spacing w:after="0" w:line="240" w:lineRule="auto"/>
        <w:ind w:firstLine="540"/>
        <w:jc w:val="both"/>
        <w:rPr>
          <w:rFonts w:ascii="Times New Roman" w:hAnsi="Times New Roman"/>
          <w:sz w:val="28"/>
        </w:rPr>
      </w:pPr>
      <w:r w:rsidRPr="004A20CC">
        <w:rPr>
          <w:rFonts w:ascii="Times New Roman" w:hAnsi="Times New Roman"/>
          <w:sz w:val="28"/>
        </w:rPr>
        <w:t>В рамках информационного взаимодействия департамент общественных отношений и социальной политики Администрации города Омска запрашивает сведения посредством направления межведомственного запроса, в том числе в электронной форме с использованием региональной системы межведомственного электронного взаимодействия, у Федеральной налоговой службы и государственных внебюджетных фондов Российской Федерации об отсутствии у участника конкурсного отбора неисполненной обязанности по уплате налогов, сборов, страховых взносов, пеней, штрафов, процентов, подлежащих уплате в соответствии с законодательством Российской Федерации, выписку из ЕГРЮЛ или ЕГРИП, данные о постановке на учет в налоговом органе</w:t>
      </w:r>
      <w:r w:rsidR="00EE0A04" w:rsidRPr="004A20CC">
        <w:rPr>
          <w:rFonts w:ascii="Times New Roman" w:hAnsi="Times New Roman"/>
          <w:sz w:val="28"/>
        </w:rPr>
        <w:t>.</w:t>
      </w:r>
    </w:p>
    <w:p w:rsidR="00EE0A04" w:rsidRPr="004A20CC" w:rsidRDefault="00EE0A04" w:rsidP="00284067">
      <w:pPr>
        <w:pStyle w:val="ConsPlusNormal"/>
        <w:ind w:firstLine="539"/>
        <w:jc w:val="both"/>
        <w:rPr>
          <w:rFonts w:ascii="Times New Roman" w:hAnsi="Times New Roman" w:cs="Times New Roman"/>
          <w:sz w:val="28"/>
          <w:szCs w:val="28"/>
        </w:rPr>
      </w:pPr>
      <w:r w:rsidRPr="004A20CC">
        <w:rPr>
          <w:rFonts w:ascii="Times New Roman" w:hAnsi="Times New Roman" w:cs="Times New Roman"/>
          <w:sz w:val="28"/>
          <w:szCs w:val="28"/>
        </w:rPr>
        <w:t xml:space="preserve">С целью выявления отсутствия (наличия) у получателей субсидий нарушений законодательства Российской Федерации в соответствии с </w:t>
      </w:r>
      <w:hyperlink w:anchor="P184" w:history="1">
        <w:r w:rsidRPr="004A20CC">
          <w:rPr>
            <w:rFonts w:ascii="Times New Roman" w:hAnsi="Times New Roman" w:cs="Times New Roman"/>
            <w:sz w:val="28"/>
            <w:szCs w:val="28"/>
          </w:rPr>
          <w:t xml:space="preserve">пунктом </w:t>
        </w:r>
      </w:hyperlink>
      <w:r w:rsidR="005A0A15" w:rsidRPr="004A20CC">
        <w:rPr>
          <w:rFonts w:ascii="Times New Roman" w:hAnsi="Times New Roman" w:cs="Times New Roman"/>
          <w:sz w:val="28"/>
          <w:szCs w:val="28"/>
        </w:rPr>
        <w:t>22</w:t>
      </w:r>
      <w:r w:rsidRPr="004A20CC">
        <w:rPr>
          <w:rFonts w:ascii="Times New Roman" w:hAnsi="Times New Roman" w:cs="Times New Roman"/>
          <w:sz w:val="28"/>
          <w:szCs w:val="28"/>
        </w:rPr>
        <w:t xml:space="preserve"> показателей рейтинговой оценки департамент общественных отношений и социальной политики Администрации города Омска в течение 5 рабочих дней после принятия документов направляет запрос в Министерство юстиции Российской Федерации по Омской области.</w:t>
      </w:r>
    </w:p>
    <w:p w:rsidR="00E844CD" w:rsidRPr="004A20CC" w:rsidRDefault="00E844CD" w:rsidP="00284067">
      <w:pPr>
        <w:spacing w:after="0" w:line="240" w:lineRule="auto"/>
        <w:ind w:firstLine="539"/>
        <w:jc w:val="both"/>
      </w:pPr>
      <w:r w:rsidRPr="004A20CC">
        <w:rPr>
          <w:rFonts w:ascii="Times New Roman" w:hAnsi="Times New Roman"/>
          <w:sz w:val="28"/>
        </w:rPr>
        <w:t>Участник конкурсного отбора вправе по собственной инициативе приложить к заявке документы, запрашиваемые в рамках информационного взаимодействия.</w:t>
      </w:r>
    </w:p>
    <w:p w:rsidR="00EE0A04" w:rsidRPr="004A20CC" w:rsidRDefault="00EE0A04" w:rsidP="00284067">
      <w:pPr>
        <w:pStyle w:val="ConsPlusNormal"/>
        <w:ind w:firstLine="539"/>
        <w:jc w:val="both"/>
        <w:rPr>
          <w:rFonts w:ascii="Times New Roman" w:hAnsi="Times New Roman" w:cs="Times New Roman"/>
          <w:sz w:val="28"/>
          <w:szCs w:val="28"/>
        </w:rPr>
      </w:pPr>
      <w:r w:rsidRPr="004A20CC">
        <w:rPr>
          <w:rFonts w:ascii="Times New Roman" w:hAnsi="Times New Roman" w:cs="Times New Roman"/>
          <w:sz w:val="28"/>
          <w:szCs w:val="28"/>
        </w:rPr>
        <w:t>Дополнительно некоммерческой организацией могут быть представлены документы, положительно ее характеризующие.</w:t>
      </w:r>
    </w:p>
    <w:p w:rsidR="00EE0A04" w:rsidRPr="004A20CC" w:rsidRDefault="00EE0A04" w:rsidP="00284067">
      <w:pPr>
        <w:spacing w:after="0" w:line="240" w:lineRule="auto"/>
        <w:ind w:firstLine="539"/>
        <w:jc w:val="both"/>
        <w:rPr>
          <w:rFonts w:ascii="Times New Roman" w:hAnsi="Times New Roman"/>
          <w:sz w:val="28"/>
        </w:rPr>
      </w:pPr>
      <w:r w:rsidRPr="004A20CC">
        <w:rPr>
          <w:rFonts w:ascii="Times New Roman" w:hAnsi="Times New Roman"/>
          <w:sz w:val="28"/>
        </w:rPr>
        <w:lastRenderedPageBreak/>
        <w:t>12. Одним участником конкурсного отбора может быть представлена только одна заявка</w:t>
      </w:r>
      <w:r w:rsidR="00B9661A" w:rsidRPr="004A20CC">
        <w:rPr>
          <w:rFonts w:ascii="Times New Roman" w:hAnsi="Times New Roman"/>
          <w:sz w:val="28"/>
        </w:rPr>
        <w:t>:</w:t>
      </w:r>
    </w:p>
    <w:p w:rsidR="00B9661A" w:rsidRPr="004A20CC" w:rsidRDefault="00B9661A" w:rsidP="00B9661A">
      <w:pPr>
        <w:pStyle w:val="ConsPlusNormal"/>
        <w:ind w:firstLine="709"/>
        <w:jc w:val="both"/>
        <w:rPr>
          <w:rFonts w:ascii="Times New Roman" w:hAnsi="Times New Roman" w:cs="Times New Roman"/>
          <w:sz w:val="28"/>
          <w:szCs w:val="28"/>
        </w:rPr>
      </w:pPr>
      <w:r w:rsidRPr="004A20CC">
        <w:rPr>
          <w:rFonts w:ascii="Times New Roman" w:hAnsi="Times New Roman" w:cs="Times New Roman"/>
          <w:sz w:val="28"/>
          <w:szCs w:val="28"/>
        </w:rPr>
        <w:t>-  на финансирование мероприятий для семьи, старшего поколения, инвалидов, ветеранов войны и военной службы на территории города Омска;</w:t>
      </w:r>
    </w:p>
    <w:p w:rsidR="00B9661A" w:rsidRPr="004A20CC" w:rsidRDefault="00B9661A" w:rsidP="00B9661A">
      <w:pPr>
        <w:pStyle w:val="ConsPlusNormal"/>
        <w:ind w:firstLine="709"/>
        <w:jc w:val="both"/>
        <w:rPr>
          <w:rFonts w:ascii="Times New Roman" w:hAnsi="Times New Roman" w:cs="Times New Roman"/>
          <w:sz w:val="28"/>
          <w:szCs w:val="28"/>
        </w:rPr>
      </w:pPr>
      <w:r w:rsidRPr="004A20CC">
        <w:rPr>
          <w:rFonts w:ascii="Times New Roman" w:hAnsi="Times New Roman" w:cs="Times New Roman"/>
          <w:sz w:val="28"/>
          <w:szCs w:val="28"/>
        </w:rPr>
        <w:t>- на финансирование выездных мероприятий для семьи, старшего поколения, инвалидов, ветеранов войны и военной службы.</w:t>
      </w:r>
    </w:p>
    <w:p w:rsidR="00EE0A04" w:rsidRPr="004A20CC" w:rsidRDefault="00EE0A04" w:rsidP="00284067">
      <w:pPr>
        <w:spacing w:after="0" w:line="240" w:lineRule="auto"/>
        <w:ind w:firstLine="539"/>
        <w:jc w:val="both"/>
      </w:pPr>
      <w:r w:rsidRPr="004A20CC">
        <w:rPr>
          <w:rFonts w:ascii="Times New Roman" w:hAnsi="Times New Roman"/>
          <w:sz w:val="28"/>
          <w:szCs w:val="28"/>
        </w:rPr>
        <w:t xml:space="preserve">13. </w:t>
      </w:r>
      <w:r w:rsidRPr="004A20CC">
        <w:rPr>
          <w:rFonts w:ascii="Times New Roman" w:hAnsi="Times New Roman"/>
          <w:sz w:val="28"/>
        </w:rPr>
        <w:t>Участник конкурсного отбора несет ответственность за своевременность и подлинность представленных документов, а также за полноту и достоверность сведений в соответствии с законодательством Российской Федерации.</w:t>
      </w:r>
    </w:p>
    <w:p w:rsidR="00284067" w:rsidRPr="004A20CC" w:rsidRDefault="000F1A3F" w:rsidP="00284067">
      <w:pPr>
        <w:spacing w:after="0" w:line="240" w:lineRule="auto"/>
        <w:ind w:firstLine="539"/>
        <w:jc w:val="both"/>
        <w:rPr>
          <w:rFonts w:ascii="Times New Roman" w:hAnsi="Times New Roman"/>
          <w:sz w:val="28"/>
        </w:rPr>
      </w:pPr>
      <w:bookmarkStart w:id="5" w:name="P112"/>
      <w:bookmarkEnd w:id="5"/>
      <w:r w:rsidRPr="004A20CC">
        <w:rPr>
          <w:rFonts w:ascii="Times New Roman" w:hAnsi="Times New Roman"/>
          <w:sz w:val="28"/>
        </w:rPr>
        <w:t xml:space="preserve">14. </w:t>
      </w:r>
      <w:r w:rsidR="005B7B8D" w:rsidRPr="004A20CC">
        <w:rPr>
          <w:rFonts w:ascii="Times New Roman" w:hAnsi="Times New Roman"/>
          <w:sz w:val="28"/>
        </w:rPr>
        <w:t>Участник конкурсного отбора вправе отозв</w:t>
      </w:r>
      <w:r w:rsidR="005A0A15" w:rsidRPr="004A20CC">
        <w:rPr>
          <w:rFonts w:ascii="Times New Roman" w:hAnsi="Times New Roman"/>
          <w:sz w:val="28"/>
        </w:rPr>
        <w:t xml:space="preserve">ать заявку путем направления в департамент общественных отношений и социальной политики Администрации города Омска </w:t>
      </w:r>
      <w:r w:rsidR="005B7B8D" w:rsidRPr="004A20CC">
        <w:rPr>
          <w:rFonts w:ascii="Times New Roman" w:hAnsi="Times New Roman"/>
          <w:sz w:val="28"/>
        </w:rPr>
        <w:t>заявления об отзыве заявок в течение срока подачи заявок.</w:t>
      </w:r>
    </w:p>
    <w:p w:rsidR="005B7B8D" w:rsidRPr="004A20CC" w:rsidRDefault="000F1A3F" w:rsidP="00284067">
      <w:pPr>
        <w:spacing w:after="0" w:line="240" w:lineRule="auto"/>
        <w:ind w:firstLine="539"/>
        <w:jc w:val="both"/>
      </w:pPr>
      <w:r w:rsidRPr="004A20CC">
        <w:rPr>
          <w:rFonts w:ascii="Times New Roman" w:hAnsi="Times New Roman"/>
          <w:sz w:val="28"/>
        </w:rPr>
        <w:t xml:space="preserve">15. </w:t>
      </w:r>
      <w:r w:rsidR="005B7B8D" w:rsidRPr="004A20CC">
        <w:rPr>
          <w:rFonts w:ascii="Times New Roman" w:hAnsi="Times New Roman"/>
          <w:sz w:val="28"/>
        </w:rPr>
        <w:t>Внесение изменений в заявку осуществляется путем отзыва и подачи новой заявки.</w:t>
      </w:r>
    </w:p>
    <w:p w:rsidR="000F1A3F" w:rsidRPr="004A20CC" w:rsidRDefault="000F1A3F" w:rsidP="000F1A3F">
      <w:pPr>
        <w:spacing w:after="1" w:line="280" w:lineRule="atLeast"/>
        <w:ind w:firstLine="540"/>
        <w:jc w:val="both"/>
        <w:rPr>
          <w:rFonts w:ascii="Times New Roman" w:hAnsi="Times New Roman"/>
          <w:sz w:val="28"/>
        </w:rPr>
      </w:pPr>
      <w:r w:rsidRPr="004A20CC">
        <w:rPr>
          <w:rFonts w:ascii="Times New Roman" w:hAnsi="Times New Roman"/>
          <w:sz w:val="28"/>
        </w:rPr>
        <w:t>1</w:t>
      </w:r>
      <w:r w:rsidR="00284067" w:rsidRPr="004A20CC">
        <w:rPr>
          <w:rFonts w:ascii="Times New Roman" w:hAnsi="Times New Roman"/>
          <w:sz w:val="28"/>
        </w:rPr>
        <w:t>6</w:t>
      </w:r>
      <w:r w:rsidRPr="004A20CC">
        <w:rPr>
          <w:rFonts w:ascii="Times New Roman" w:hAnsi="Times New Roman"/>
          <w:sz w:val="28"/>
        </w:rPr>
        <w:t xml:space="preserve">. Субсидии предоставляются по результатам конкурсного отбора, проводимого конкурсной комиссией </w:t>
      </w:r>
      <w:r w:rsidR="00FB704D" w:rsidRPr="004A20CC">
        <w:rPr>
          <w:rFonts w:ascii="Times New Roman" w:hAnsi="Times New Roman"/>
          <w:sz w:val="28"/>
        </w:rPr>
        <w:t xml:space="preserve">по отбору </w:t>
      </w:r>
      <w:r w:rsidRPr="004A20CC">
        <w:rPr>
          <w:rFonts w:ascii="Times New Roman" w:hAnsi="Times New Roman"/>
          <w:sz w:val="28"/>
        </w:rPr>
        <w:t xml:space="preserve">(далее - конкурсная комиссия). </w:t>
      </w:r>
    </w:p>
    <w:p w:rsidR="00314C79" w:rsidRPr="004A20CC" w:rsidRDefault="000F1A3F" w:rsidP="00314C79">
      <w:pPr>
        <w:pStyle w:val="ConsPlusNormal"/>
        <w:ind w:firstLine="540"/>
        <w:jc w:val="both"/>
        <w:rPr>
          <w:rFonts w:ascii="Times New Roman" w:hAnsi="Times New Roman" w:cs="Times New Roman"/>
          <w:sz w:val="28"/>
          <w:szCs w:val="28"/>
        </w:rPr>
      </w:pPr>
      <w:r w:rsidRPr="004A20CC">
        <w:rPr>
          <w:rFonts w:ascii="Times New Roman" w:hAnsi="Times New Roman" w:cs="Times New Roman"/>
          <w:sz w:val="28"/>
        </w:rPr>
        <w:t>Состав конкурсной комиссии утвержда</w:t>
      </w:r>
      <w:r w:rsidRPr="004A20CC">
        <w:rPr>
          <w:rFonts w:ascii="Times New Roman" w:hAnsi="Times New Roman"/>
          <w:sz w:val="28"/>
        </w:rPr>
        <w:t>е</w:t>
      </w:r>
      <w:r w:rsidRPr="004A20CC">
        <w:rPr>
          <w:rFonts w:ascii="Times New Roman" w:hAnsi="Times New Roman" w:cs="Times New Roman"/>
          <w:sz w:val="28"/>
        </w:rPr>
        <w:t xml:space="preserve">тся </w:t>
      </w:r>
      <w:r w:rsidRPr="004A20CC">
        <w:rPr>
          <w:rFonts w:ascii="Times New Roman" w:hAnsi="Times New Roman"/>
          <w:sz w:val="28"/>
        </w:rPr>
        <w:t>приказом директора департамента общественных отношений и социальной политики Администрации города Омска.</w:t>
      </w:r>
    </w:p>
    <w:p w:rsidR="00314C79" w:rsidRPr="004A20CC" w:rsidRDefault="00314C79" w:rsidP="00314C79">
      <w:pPr>
        <w:pStyle w:val="ConsPlusNormal"/>
        <w:ind w:firstLine="540"/>
        <w:jc w:val="both"/>
        <w:rPr>
          <w:rFonts w:ascii="Times New Roman" w:hAnsi="Times New Roman" w:cs="Times New Roman"/>
          <w:sz w:val="28"/>
          <w:szCs w:val="28"/>
        </w:rPr>
      </w:pPr>
      <w:r w:rsidRPr="004A20CC">
        <w:rPr>
          <w:rFonts w:ascii="Times New Roman" w:hAnsi="Times New Roman" w:cs="Times New Roman"/>
          <w:sz w:val="28"/>
          <w:szCs w:val="28"/>
        </w:rPr>
        <w:t>Председателем комиссии является заместитель Мэра города Омска, регулирующий деятельность департамента общественных отношений и социальной политики Администрации города Омска.</w:t>
      </w:r>
    </w:p>
    <w:p w:rsidR="000F1A3F" w:rsidRPr="004A20CC" w:rsidRDefault="000F1A3F" w:rsidP="00284067">
      <w:pPr>
        <w:spacing w:after="0" w:line="240" w:lineRule="auto"/>
        <w:ind w:firstLine="539"/>
        <w:jc w:val="both"/>
        <w:rPr>
          <w:rFonts w:ascii="Times New Roman" w:hAnsi="Times New Roman"/>
          <w:sz w:val="28"/>
        </w:rPr>
      </w:pPr>
      <w:r w:rsidRPr="004A20CC">
        <w:rPr>
          <w:rFonts w:ascii="Times New Roman" w:hAnsi="Times New Roman"/>
          <w:sz w:val="28"/>
        </w:rPr>
        <w:t>В состав</w:t>
      </w:r>
      <w:r w:rsidR="00FB704D" w:rsidRPr="004A20CC">
        <w:rPr>
          <w:rFonts w:ascii="Times New Roman" w:hAnsi="Times New Roman"/>
          <w:sz w:val="28"/>
        </w:rPr>
        <w:t xml:space="preserve"> конкурсной </w:t>
      </w:r>
      <w:r w:rsidRPr="004A20CC">
        <w:rPr>
          <w:rFonts w:ascii="Times New Roman" w:hAnsi="Times New Roman"/>
          <w:sz w:val="28"/>
        </w:rPr>
        <w:t xml:space="preserve">комиссии включаются представители </w:t>
      </w:r>
      <w:r w:rsidR="00314C79" w:rsidRPr="004A20CC">
        <w:rPr>
          <w:rFonts w:ascii="Times New Roman" w:hAnsi="Times New Roman"/>
          <w:sz w:val="28"/>
        </w:rPr>
        <w:t>структурных подразделений Администрации города Омска, депутаты Омского городского Совета</w:t>
      </w:r>
      <w:r w:rsidR="00FB704D" w:rsidRPr="004A20CC">
        <w:rPr>
          <w:rFonts w:ascii="Times New Roman" w:hAnsi="Times New Roman"/>
          <w:sz w:val="28"/>
        </w:rPr>
        <w:t xml:space="preserve"> (по согласованию)</w:t>
      </w:r>
      <w:r w:rsidR="00314C79" w:rsidRPr="004A20CC">
        <w:rPr>
          <w:rFonts w:ascii="Times New Roman" w:hAnsi="Times New Roman"/>
          <w:sz w:val="28"/>
        </w:rPr>
        <w:t xml:space="preserve">, Общественной палаты Омской области </w:t>
      </w:r>
      <w:r w:rsidRPr="004A20CC">
        <w:rPr>
          <w:rFonts w:ascii="Times New Roman" w:hAnsi="Times New Roman"/>
          <w:sz w:val="28"/>
        </w:rPr>
        <w:t>(по согласованию).</w:t>
      </w:r>
    </w:p>
    <w:p w:rsidR="00FB0D5D" w:rsidRPr="004A20CC" w:rsidRDefault="00FB0D5D" w:rsidP="00284067">
      <w:pPr>
        <w:pStyle w:val="ConsPlusNormal"/>
        <w:ind w:firstLine="539"/>
        <w:jc w:val="both"/>
        <w:rPr>
          <w:rFonts w:ascii="Times New Roman" w:hAnsi="Times New Roman" w:cs="Times New Roman"/>
          <w:sz w:val="28"/>
          <w:szCs w:val="28"/>
        </w:rPr>
      </w:pPr>
      <w:r w:rsidRPr="004A20CC">
        <w:rPr>
          <w:rFonts w:ascii="Times New Roman" w:hAnsi="Times New Roman" w:cs="Times New Roman"/>
          <w:sz w:val="28"/>
          <w:szCs w:val="28"/>
        </w:rPr>
        <w:t>Комиссия осуществляет свою деятельность на основании регламентов, утверждаемых председателем комиссии.</w:t>
      </w:r>
    </w:p>
    <w:p w:rsidR="00284067" w:rsidRPr="004A20CC" w:rsidRDefault="00284067" w:rsidP="00284067">
      <w:pPr>
        <w:spacing w:after="0" w:line="240" w:lineRule="auto"/>
        <w:ind w:firstLine="539"/>
        <w:jc w:val="both"/>
      </w:pPr>
      <w:r w:rsidRPr="004A20CC">
        <w:rPr>
          <w:rFonts w:ascii="Times New Roman" w:hAnsi="Times New Roman"/>
          <w:sz w:val="28"/>
        </w:rPr>
        <w:t xml:space="preserve">17. Конкурсная комиссия рассматривает заявки и приложенные к ним документы, осуществляет проверку наличия (отсутствия) оснований для отклонения заявки и отказа в предоставлении субсидий в соответствии с настоящим </w:t>
      </w:r>
      <w:r w:rsidR="00FB704D" w:rsidRPr="004A20CC">
        <w:rPr>
          <w:rFonts w:ascii="Times New Roman" w:hAnsi="Times New Roman"/>
          <w:sz w:val="28"/>
        </w:rPr>
        <w:t>Положением</w:t>
      </w:r>
      <w:r w:rsidRPr="004A20CC">
        <w:rPr>
          <w:rFonts w:ascii="Times New Roman" w:hAnsi="Times New Roman"/>
          <w:sz w:val="28"/>
        </w:rPr>
        <w:t>, определяет победителя конкурсного отбора на основании критериев оценки заявок.</w:t>
      </w:r>
    </w:p>
    <w:p w:rsidR="000F1A3F" w:rsidRPr="004A20CC" w:rsidRDefault="000F1A3F" w:rsidP="00284067">
      <w:pPr>
        <w:spacing w:after="0" w:line="240" w:lineRule="auto"/>
        <w:ind w:firstLine="539"/>
        <w:jc w:val="both"/>
      </w:pPr>
      <w:bookmarkStart w:id="6" w:name="P0"/>
      <w:bookmarkEnd w:id="6"/>
      <w:r w:rsidRPr="004A20CC">
        <w:rPr>
          <w:rFonts w:ascii="Times New Roman" w:hAnsi="Times New Roman"/>
          <w:sz w:val="28"/>
        </w:rPr>
        <w:t>1</w:t>
      </w:r>
      <w:r w:rsidR="00284067" w:rsidRPr="004A20CC">
        <w:rPr>
          <w:rFonts w:ascii="Times New Roman" w:hAnsi="Times New Roman"/>
          <w:sz w:val="28"/>
        </w:rPr>
        <w:t>8</w:t>
      </w:r>
      <w:r w:rsidRPr="004A20CC">
        <w:rPr>
          <w:rFonts w:ascii="Times New Roman" w:hAnsi="Times New Roman"/>
          <w:sz w:val="28"/>
        </w:rPr>
        <w:t>. В случае наличия оснований для отклонения заявки конкурсная комиссия принимает решение об отклонении заявки.</w:t>
      </w:r>
    </w:p>
    <w:p w:rsidR="000F1A3F" w:rsidRPr="004A20CC" w:rsidRDefault="00284067" w:rsidP="00284067">
      <w:pPr>
        <w:spacing w:after="0" w:line="240" w:lineRule="auto"/>
        <w:ind w:firstLine="539"/>
        <w:jc w:val="both"/>
      </w:pPr>
      <w:r w:rsidRPr="004A20CC">
        <w:rPr>
          <w:rFonts w:ascii="Times New Roman" w:hAnsi="Times New Roman"/>
          <w:sz w:val="28"/>
        </w:rPr>
        <w:t xml:space="preserve">19. </w:t>
      </w:r>
      <w:r w:rsidR="000F1A3F" w:rsidRPr="004A20CC">
        <w:rPr>
          <w:rFonts w:ascii="Times New Roman" w:hAnsi="Times New Roman"/>
          <w:sz w:val="28"/>
        </w:rPr>
        <w:t>Основаниями отклонения заявки являются:</w:t>
      </w:r>
    </w:p>
    <w:p w:rsidR="000F1A3F" w:rsidRPr="004A20CC" w:rsidRDefault="00284067" w:rsidP="00284067">
      <w:pPr>
        <w:spacing w:after="0" w:line="240" w:lineRule="auto"/>
        <w:ind w:firstLine="539"/>
        <w:jc w:val="both"/>
      </w:pPr>
      <w:r w:rsidRPr="004A20CC">
        <w:rPr>
          <w:rFonts w:ascii="Times New Roman" w:hAnsi="Times New Roman"/>
          <w:sz w:val="28"/>
        </w:rPr>
        <w:t xml:space="preserve">1) </w:t>
      </w:r>
      <w:r w:rsidR="000F1A3F" w:rsidRPr="004A20CC">
        <w:rPr>
          <w:rFonts w:ascii="Times New Roman" w:hAnsi="Times New Roman"/>
          <w:sz w:val="28"/>
        </w:rPr>
        <w:t xml:space="preserve">несоответствие представленных документов требованиям, установленным </w:t>
      </w:r>
      <w:hyperlink r:id="rId9" w:history="1">
        <w:r w:rsidR="000F1A3F" w:rsidRPr="004A20CC">
          <w:rPr>
            <w:rFonts w:ascii="Times New Roman" w:hAnsi="Times New Roman"/>
            <w:sz w:val="28"/>
          </w:rPr>
          <w:t>пункт</w:t>
        </w:r>
        <w:r w:rsidRPr="004A20CC">
          <w:rPr>
            <w:rFonts w:ascii="Times New Roman" w:hAnsi="Times New Roman"/>
            <w:sz w:val="28"/>
          </w:rPr>
          <w:t>ом 11</w:t>
        </w:r>
      </w:hyperlink>
      <w:r w:rsidR="000F1A3F" w:rsidRPr="004A20CC">
        <w:rPr>
          <w:rFonts w:ascii="Times New Roman" w:hAnsi="Times New Roman"/>
          <w:sz w:val="28"/>
        </w:rPr>
        <w:t>настоящего По</w:t>
      </w:r>
      <w:r w:rsidRPr="004A20CC">
        <w:rPr>
          <w:rFonts w:ascii="Times New Roman" w:hAnsi="Times New Roman"/>
          <w:sz w:val="28"/>
        </w:rPr>
        <w:t>ложения</w:t>
      </w:r>
      <w:r w:rsidR="000F1A3F" w:rsidRPr="004A20CC">
        <w:rPr>
          <w:rFonts w:ascii="Times New Roman" w:hAnsi="Times New Roman"/>
          <w:sz w:val="28"/>
        </w:rPr>
        <w:t>, или непредставление (представление не в полном объеме) указанных документов;</w:t>
      </w:r>
    </w:p>
    <w:p w:rsidR="000F1A3F" w:rsidRPr="004A20CC" w:rsidRDefault="00284067" w:rsidP="00284067">
      <w:pPr>
        <w:spacing w:after="0" w:line="240" w:lineRule="auto"/>
        <w:ind w:firstLine="539"/>
        <w:jc w:val="both"/>
      </w:pPr>
      <w:r w:rsidRPr="004A20CC">
        <w:rPr>
          <w:rFonts w:ascii="Times New Roman" w:hAnsi="Times New Roman"/>
          <w:sz w:val="28"/>
        </w:rPr>
        <w:t xml:space="preserve">2) </w:t>
      </w:r>
      <w:r w:rsidR="000F1A3F" w:rsidRPr="004A20CC">
        <w:rPr>
          <w:rFonts w:ascii="Times New Roman" w:hAnsi="Times New Roman"/>
          <w:sz w:val="28"/>
        </w:rPr>
        <w:t>недостоверность представленной участником конкурсного отбора информации, в том числе информации о месте нахождения и адресе;</w:t>
      </w:r>
    </w:p>
    <w:p w:rsidR="000F1A3F" w:rsidRPr="004A20CC" w:rsidRDefault="00284067" w:rsidP="00284067">
      <w:pPr>
        <w:spacing w:after="0" w:line="240" w:lineRule="auto"/>
        <w:ind w:firstLine="539"/>
        <w:jc w:val="both"/>
        <w:rPr>
          <w:rFonts w:ascii="Times New Roman" w:hAnsi="Times New Roman"/>
          <w:sz w:val="28"/>
        </w:rPr>
      </w:pPr>
      <w:r w:rsidRPr="004A20CC">
        <w:rPr>
          <w:rFonts w:ascii="Times New Roman" w:hAnsi="Times New Roman"/>
          <w:sz w:val="28"/>
        </w:rPr>
        <w:lastRenderedPageBreak/>
        <w:t xml:space="preserve">3) </w:t>
      </w:r>
      <w:r w:rsidR="000F1A3F" w:rsidRPr="004A20CC">
        <w:rPr>
          <w:rFonts w:ascii="Times New Roman" w:hAnsi="Times New Roman"/>
          <w:sz w:val="28"/>
        </w:rPr>
        <w:t>несоответствие участника конкурсного отбора условиям и требованиям, установленным</w:t>
      </w:r>
      <w:r w:rsidRPr="004A20CC">
        <w:rPr>
          <w:rFonts w:ascii="Times New Roman" w:hAnsi="Times New Roman"/>
          <w:sz w:val="28"/>
        </w:rPr>
        <w:t>пунктами 5, 10</w:t>
      </w:r>
      <w:r w:rsidR="000F1A3F" w:rsidRPr="004A20CC">
        <w:rPr>
          <w:rFonts w:ascii="Times New Roman" w:hAnsi="Times New Roman"/>
          <w:sz w:val="28"/>
        </w:rPr>
        <w:t>настоящего По</w:t>
      </w:r>
      <w:r w:rsidRPr="004A20CC">
        <w:rPr>
          <w:rFonts w:ascii="Times New Roman" w:hAnsi="Times New Roman"/>
          <w:sz w:val="28"/>
        </w:rPr>
        <w:t>ложения</w:t>
      </w:r>
      <w:r w:rsidR="000F1A3F" w:rsidRPr="004A20CC">
        <w:rPr>
          <w:rFonts w:ascii="Times New Roman" w:hAnsi="Times New Roman"/>
          <w:sz w:val="28"/>
        </w:rPr>
        <w:t>;</w:t>
      </w:r>
    </w:p>
    <w:p w:rsidR="000F1A3F" w:rsidRPr="004A20CC" w:rsidRDefault="00284067" w:rsidP="00284067">
      <w:pPr>
        <w:spacing w:after="0" w:line="240" w:lineRule="auto"/>
        <w:ind w:firstLine="539"/>
        <w:jc w:val="both"/>
      </w:pPr>
      <w:r w:rsidRPr="004A20CC">
        <w:rPr>
          <w:rFonts w:ascii="Times New Roman" w:hAnsi="Times New Roman"/>
          <w:sz w:val="28"/>
        </w:rPr>
        <w:t xml:space="preserve">4) </w:t>
      </w:r>
      <w:r w:rsidR="000F1A3F" w:rsidRPr="004A20CC">
        <w:rPr>
          <w:rFonts w:ascii="Times New Roman" w:hAnsi="Times New Roman"/>
          <w:sz w:val="28"/>
        </w:rPr>
        <w:t xml:space="preserve">подача участником конкурсного отбора заявки после даты и(или) времени, указанных в информации, в соответствии с </w:t>
      </w:r>
      <w:r w:rsidRPr="004A20CC">
        <w:rPr>
          <w:rFonts w:ascii="Times New Roman" w:hAnsi="Times New Roman"/>
          <w:sz w:val="28"/>
        </w:rPr>
        <w:t>9</w:t>
      </w:r>
      <w:hyperlink r:id="rId10" w:history="1"/>
      <w:r w:rsidRPr="004A20CC">
        <w:rPr>
          <w:rFonts w:ascii="Times New Roman" w:hAnsi="Times New Roman"/>
          <w:sz w:val="28"/>
        </w:rPr>
        <w:t xml:space="preserve"> настоящего Положения</w:t>
      </w:r>
      <w:r w:rsidR="000F1A3F" w:rsidRPr="004A20CC">
        <w:rPr>
          <w:rFonts w:ascii="Times New Roman" w:hAnsi="Times New Roman"/>
          <w:sz w:val="28"/>
        </w:rPr>
        <w:t>.</w:t>
      </w:r>
    </w:p>
    <w:p w:rsidR="000F1A3F" w:rsidRPr="004A20CC" w:rsidRDefault="00284067" w:rsidP="00284067">
      <w:pPr>
        <w:spacing w:after="0" w:line="240" w:lineRule="auto"/>
        <w:ind w:firstLine="539"/>
        <w:jc w:val="both"/>
      </w:pPr>
      <w:bookmarkStart w:id="7" w:name="P7"/>
      <w:bookmarkEnd w:id="7"/>
      <w:r w:rsidRPr="004A20CC">
        <w:rPr>
          <w:rFonts w:ascii="Times New Roman" w:hAnsi="Times New Roman"/>
          <w:sz w:val="28"/>
        </w:rPr>
        <w:t>20</w:t>
      </w:r>
      <w:r w:rsidR="000F1A3F" w:rsidRPr="004A20CC">
        <w:rPr>
          <w:rFonts w:ascii="Times New Roman" w:hAnsi="Times New Roman"/>
          <w:sz w:val="28"/>
        </w:rPr>
        <w:t>. Конкурсный отбор проводится конкурсной комиссией не позднее 20 рабочих дней с даты окончания приема заявок.</w:t>
      </w:r>
    </w:p>
    <w:p w:rsidR="000F1A3F" w:rsidRPr="004A20CC" w:rsidRDefault="00284067" w:rsidP="00284067">
      <w:pPr>
        <w:spacing w:after="0" w:line="240" w:lineRule="auto"/>
        <w:ind w:firstLine="539"/>
        <w:jc w:val="both"/>
      </w:pPr>
      <w:r w:rsidRPr="004A20CC">
        <w:rPr>
          <w:rFonts w:ascii="Times New Roman" w:hAnsi="Times New Roman"/>
          <w:sz w:val="28"/>
        </w:rPr>
        <w:t xml:space="preserve">21. </w:t>
      </w:r>
      <w:r w:rsidR="000F1A3F" w:rsidRPr="004A20CC">
        <w:rPr>
          <w:rFonts w:ascii="Times New Roman" w:hAnsi="Times New Roman"/>
          <w:sz w:val="28"/>
        </w:rPr>
        <w:t>Основаниями для отказа в предоставлении субсидии являются:</w:t>
      </w:r>
    </w:p>
    <w:p w:rsidR="000F1A3F" w:rsidRPr="004A20CC" w:rsidRDefault="00284067" w:rsidP="00284067">
      <w:pPr>
        <w:spacing w:after="0" w:line="240" w:lineRule="auto"/>
        <w:ind w:firstLine="539"/>
        <w:jc w:val="both"/>
      </w:pPr>
      <w:r w:rsidRPr="004A20CC">
        <w:rPr>
          <w:rFonts w:ascii="Times New Roman" w:hAnsi="Times New Roman"/>
          <w:sz w:val="28"/>
        </w:rPr>
        <w:t xml:space="preserve">- </w:t>
      </w:r>
      <w:r w:rsidR="000F1A3F" w:rsidRPr="004A20CC">
        <w:rPr>
          <w:rFonts w:ascii="Times New Roman" w:hAnsi="Times New Roman"/>
          <w:sz w:val="28"/>
        </w:rPr>
        <w:t xml:space="preserve">несоответствие представленных получателем субсидии документов требованиям, </w:t>
      </w:r>
      <w:r w:rsidR="000F1A3F" w:rsidRPr="004A20CC">
        <w:rPr>
          <w:rFonts w:ascii="Times New Roman" w:hAnsi="Times New Roman"/>
          <w:sz w:val="28"/>
          <w:szCs w:val="28"/>
        </w:rPr>
        <w:t xml:space="preserve">определенным </w:t>
      </w:r>
      <w:hyperlink r:id="rId11" w:history="1">
        <w:r w:rsidR="000F1A3F" w:rsidRPr="004A20CC">
          <w:rPr>
            <w:rFonts w:ascii="Times New Roman" w:hAnsi="Times New Roman"/>
            <w:sz w:val="28"/>
            <w:szCs w:val="28"/>
          </w:rPr>
          <w:t>п</w:t>
        </w:r>
      </w:hyperlink>
      <w:r w:rsidR="00FB704D" w:rsidRPr="004A20CC">
        <w:rPr>
          <w:rFonts w:ascii="Times New Roman" w:hAnsi="Times New Roman"/>
          <w:sz w:val="28"/>
          <w:szCs w:val="28"/>
        </w:rPr>
        <w:t>унктом 11</w:t>
      </w:r>
      <w:r w:rsidR="000F1A3F" w:rsidRPr="004A20CC">
        <w:rPr>
          <w:rFonts w:ascii="Times New Roman" w:hAnsi="Times New Roman"/>
          <w:sz w:val="28"/>
        </w:rPr>
        <w:t xml:space="preserve"> настоящего По</w:t>
      </w:r>
      <w:r w:rsidRPr="004A20CC">
        <w:rPr>
          <w:rFonts w:ascii="Times New Roman" w:hAnsi="Times New Roman"/>
          <w:sz w:val="28"/>
        </w:rPr>
        <w:t>ложения</w:t>
      </w:r>
      <w:r w:rsidR="000F1A3F" w:rsidRPr="004A20CC">
        <w:rPr>
          <w:rFonts w:ascii="Times New Roman" w:hAnsi="Times New Roman"/>
          <w:sz w:val="28"/>
        </w:rPr>
        <w:t>, или непредставление (представление не в полном объеме) указанных документов;</w:t>
      </w:r>
    </w:p>
    <w:p w:rsidR="000F1A3F" w:rsidRPr="004A20CC" w:rsidRDefault="00284067" w:rsidP="00284067">
      <w:pPr>
        <w:spacing w:after="0" w:line="240" w:lineRule="auto"/>
        <w:ind w:firstLine="539"/>
        <w:jc w:val="both"/>
        <w:rPr>
          <w:rFonts w:ascii="Times New Roman" w:hAnsi="Times New Roman"/>
          <w:sz w:val="28"/>
        </w:rPr>
      </w:pPr>
      <w:r w:rsidRPr="004A20CC">
        <w:rPr>
          <w:rFonts w:ascii="Times New Roman" w:hAnsi="Times New Roman"/>
          <w:sz w:val="28"/>
        </w:rPr>
        <w:t xml:space="preserve">- </w:t>
      </w:r>
      <w:r w:rsidR="000F1A3F" w:rsidRPr="004A20CC">
        <w:rPr>
          <w:rFonts w:ascii="Times New Roman" w:hAnsi="Times New Roman"/>
          <w:sz w:val="28"/>
        </w:rPr>
        <w:t xml:space="preserve">установление факта недостоверности представленной </w:t>
      </w:r>
      <w:r w:rsidR="006E16DC" w:rsidRPr="004A20CC">
        <w:rPr>
          <w:rFonts w:ascii="Times New Roman" w:hAnsi="Times New Roman"/>
          <w:sz w:val="28"/>
        </w:rPr>
        <w:t>получателем субсидии информации;</w:t>
      </w:r>
    </w:p>
    <w:p w:rsidR="006E16DC" w:rsidRPr="004A20CC" w:rsidRDefault="006E16DC" w:rsidP="00284067">
      <w:pPr>
        <w:spacing w:after="0" w:line="240" w:lineRule="auto"/>
        <w:ind w:firstLine="539"/>
        <w:jc w:val="both"/>
      </w:pPr>
      <w:r w:rsidRPr="004A20CC">
        <w:rPr>
          <w:rFonts w:ascii="Times New Roman" w:hAnsi="Times New Roman"/>
          <w:sz w:val="28"/>
        </w:rPr>
        <w:t xml:space="preserve">- </w:t>
      </w:r>
      <w:r w:rsidRPr="004A20CC">
        <w:rPr>
          <w:rFonts w:ascii="Times New Roman" w:hAnsi="Times New Roman"/>
          <w:sz w:val="28"/>
          <w:szCs w:val="28"/>
        </w:rPr>
        <w:t>распределение в полном объеме бюджетных средств, предусмотренных департаменту общественных отношений и социальной политики Администрации города Омска в бюджете города Омска в текущем году на предоставление субсидий, между некоммерческими организациями.</w:t>
      </w:r>
    </w:p>
    <w:p w:rsidR="000F1A3F" w:rsidRPr="004A20CC" w:rsidRDefault="000F1A3F" w:rsidP="00284067">
      <w:pPr>
        <w:spacing w:after="0" w:line="240" w:lineRule="auto"/>
        <w:ind w:firstLine="539"/>
        <w:jc w:val="both"/>
      </w:pPr>
      <w:r w:rsidRPr="004A20CC">
        <w:rPr>
          <w:rFonts w:ascii="Times New Roman" w:hAnsi="Times New Roman"/>
          <w:sz w:val="28"/>
        </w:rPr>
        <w:t>2</w:t>
      </w:r>
      <w:r w:rsidR="00284067" w:rsidRPr="004A20CC">
        <w:rPr>
          <w:rFonts w:ascii="Times New Roman" w:hAnsi="Times New Roman"/>
          <w:sz w:val="28"/>
        </w:rPr>
        <w:t>2</w:t>
      </w:r>
      <w:r w:rsidRPr="004A20CC">
        <w:rPr>
          <w:rFonts w:ascii="Times New Roman" w:hAnsi="Times New Roman"/>
          <w:sz w:val="28"/>
        </w:rPr>
        <w:t>. Критериями оценки заявок участников конкурсного отбора являются: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624"/>
        <w:gridCol w:w="3515"/>
        <w:gridCol w:w="4932"/>
      </w:tblGrid>
      <w:tr w:rsidR="00314C79" w:rsidRPr="004A20CC" w:rsidTr="00236BE9">
        <w:tc>
          <w:tcPr>
            <w:tcW w:w="624" w:type="dxa"/>
          </w:tcPr>
          <w:p w:rsidR="00314C79" w:rsidRPr="004A20CC" w:rsidRDefault="00314C79" w:rsidP="00236BE9">
            <w:pPr>
              <w:pStyle w:val="ConsPlusNormal"/>
              <w:jc w:val="center"/>
              <w:rPr>
                <w:rFonts w:ascii="Times New Roman" w:hAnsi="Times New Roman" w:cs="Times New Roman"/>
                <w:sz w:val="28"/>
                <w:szCs w:val="28"/>
              </w:rPr>
            </w:pPr>
            <w:r w:rsidRPr="004A20CC">
              <w:rPr>
                <w:rFonts w:ascii="Times New Roman" w:hAnsi="Times New Roman" w:cs="Times New Roman"/>
                <w:sz w:val="28"/>
                <w:szCs w:val="28"/>
              </w:rPr>
              <w:t>N п/п</w:t>
            </w:r>
          </w:p>
        </w:tc>
        <w:tc>
          <w:tcPr>
            <w:tcW w:w="3515" w:type="dxa"/>
          </w:tcPr>
          <w:p w:rsidR="00314C79" w:rsidRPr="004A20CC" w:rsidRDefault="00284067" w:rsidP="00236BE9">
            <w:pPr>
              <w:pStyle w:val="ConsPlusNormal"/>
              <w:jc w:val="center"/>
              <w:rPr>
                <w:rFonts w:ascii="Times New Roman" w:hAnsi="Times New Roman" w:cs="Times New Roman"/>
                <w:sz w:val="28"/>
                <w:szCs w:val="28"/>
              </w:rPr>
            </w:pPr>
            <w:r w:rsidRPr="004A20CC">
              <w:rPr>
                <w:rFonts w:ascii="Times New Roman" w:hAnsi="Times New Roman" w:cs="Times New Roman"/>
                <w:sz w:val="28"/>
                <w:szCs w:val="28"/>
              </w:rPr>
              <w:t>Критерий оценки</w:t>
            </w:r>
          </w:p>
        </w:tc>
        <w:tc>
          <w:tcPr>
            <w:tcW w:w="4932" w:type="dxa"/>
          </w:tcPr>
          <w:p w:rsidR="00314C79" w:rsidRPr="004A20CC" w:rsidRDefault="00314C79" w:rsidP="00284067">
            <w:pPr>
              <w:pStyle w:val="ConsPlusNormal"/>
              <w:jc w:val="center"/>
              <w:rPr>
                <w:rFonts w:ascii="Times New Roman" w:hAnsi="Times New Roman" w:cs="Times New Roman"/>
                <w:sz w:val="28"/>
                <w:szCs w:val="28"/>
              </w:rPr>
            </w:pPr>
            <w:r w:rsidRPr="004A20CC">
              <w:rPr>
                <w:rFonts w:ascii="Times New Roman" w:hAnsi="Times New Roman" w:cs="Times New Roman"/>
                <w:sz w:val="28"/>
                <w:szCs w:val="28"/>
              </w:rPr>
              <w:t xml:space="preserve">Баллы </w:t>
            </w:r>
          </w:p>
        </w:tc>
      </w:tr>
      <w:tr w:rsidR="00314C79" w:rsidRPr="004A20CC" w:rsidTr="00236BE9">
        <w:tc>
          <w:tcPr>
            <w:tcW w:w="624" w:type="dxa"/>
          </w:tcPr>
          <w:p w:rsidR="00314C79" w:rsidRPr="004A20CC" w:rsidRDefault="00314C79" w:rsidP="00236BE9">
            <w:pPr>
              <w:pStyle w:val="ConsPlusNormal"/>
              <w:jc w:val="center"/>
              <w:rPr>
                <w:rFonts w:ascii="Times New Roman" w:hAnsi="Times New Roman" w:cs="Times New Roman"/>
                <w:sz w:val="28"/>
                <w:szCs w:val="28"/>
              </w:rPr>
            </w:pPr>
            <w:r w:rsidRPr="004A20CC">
              <w:rPr>
                <w:rFonts w:ascii="Times New Roman" w:hAnsi="Times New Roman" w:cs="Times New Roman"/>
                <w:sz w:val="28"/>
                <w:szCs w:val="28"/>
              </w:rPr>
              <w:t>1</w:t>
            </w:r>
          </w:p>
        </w:tc>
        <w:tc>
          <w:tcPr>
            <w:tcW w:w="3515" w:type="dxa"/>
          </w:tcPr>
          <w:p w:rsidR="00314C79" w:rsidRPr="004A20CC" w:rsidRDefault="00314C79" w:rsidP="00236BE9">
            <w:pPr>
              <w:pStyle w:val="ConsPlusNormal"/>
              <w:jc w:val="center"/>
              <w:rPr>
                <w:rFonts w:ascii="Times New Roman" w:hAnsi="Times New Roman" w:cs="Times New Roman"/>
                <w:sz w:val="28"/>
                <w:szCs w:val="28"/>
              </w:rPr>
            </w:pPr>
            <w:r w:rsidRPr="004A20CC">
              <w:rPr>
                <w:rFonts w:ascii="Times New Roman" w:hAnsi="Times New Roman" w:cs="Times New Roman"/>
                <w:sz w:val="28"/>
                <w:szCs w:val="28"/>
              </w:rPr>
              <w:t>2</w:t>
            </w:r>
          </w:p>
        </w:tc>
        <w:tc>
          <w:tcPr>
            <w:tcW w:w="4932" w:type="dxa"/>
          </w:tcPr>
          <w:p w:rsidR="00314C79" w:rsidRPr="004A20CC" w:rsidRDefault="00314C79" w:rsidP="00236BE9">
            <w:pPr>
              <w:pStyle w:val="ConsPlusNormal"/>
              <w:jc w:val="center"/>
              <w:rPr>
                <w:rFonts w:ascii="Times New Roman" w:hAnsi="Times New Roman" w:cs="Times New Roman"/>
                <w:sz w:val="28"/>
                <w:szCs w:val="28"/>
              </w:rPr>
            </w:pPr>
            <w:r w:rsidRPr="004A20CC">
              <w:rPr>
                <w:rFonts w:ascii="Times New Roman" w:hAnsi="Times New Roman" w:cs="Times New Roman"/>
                <w:sz w:val="28"/>
                <w:szCs w:val="28"/>
              </w:rPr>
              <w:t>3</w:t>
            </w:r>
          </w:p>
        </w:tc>
      </w:tr>
      <w:tr w:rsidR="00314C79" w:rsidRPr="004A20CC" w:rsidTr="00236BE9">
        <w:tc>
          <w:tcPr>
            <w:tcW w:w="624" w:type="dxa"/>
          </w:tcPr>
          <w:p w:rsidR="00314C79" w:rsidRPr="004A20CC" w:rsidRDefault="00314C79" w:rsidP="00236BE9">
            <w:pPr>
              <w:pStyle w:val="ConsPlusNormal"/>
              <w:jc w:val="center"/>
              <w:rPr>
                <w:rFonts w:ascii="Times New Roman" w:hAnsi="Times New Roman" w:cs="Times New Roman"/>
                <w:sz w:val="28"/>
                <w:szCs w:val="28"/>
              </w:rPr>
            </w:pPr>
            <w:r w:rsidRPr="004A20CC">
              <w:rPr>
                <w:rFonts w:ascii="Times New Roman" w:hAnsi="Times New Roman" w:cs="Times New Roman"/>
                <w:sz w:val="28"/>
                <w:szCs w:val="28"/>
              </w:rPr>
              <w:t>1</w:t>
            </w:r>
          </w:p>
        </w:tc>
        <w:tc>
          <w:tcPr>
            <w:tcW w:w="3515" w:type="dxa"/>
          </w:tcPr>
          <w:p w:rsidR="00314C79" w:rsidRPr="004A20CC" w:rsidRDefault="00314C79" w:rsidP="00236BE9">
            <w:pPr>
              <w:pStyle w:val="ConsPlusNormal"/>
              <w:rPr>
                <w:rFonts w:ascii="Times New Roman" w:hAnsi="Times New Roman" w:cs="Times New Roman"/>
                <w:sz w:val="28"/>
                <w:szCs w:val="28"/>
              </w:rPr>
            </w:pPr>
            <w:r w:rsidRPr="004A20CC">
              <w:rPr>
                <w:rFonts w:ascii="Times New Roman" w:hAnsi="Times New Roman" w:cs="Times New Roman"/>
                <w:sz w:val="28"/>
                <w:szCs w:val="28"/>
              </w:rPr>
              <w:t>Срок деятельности организации на территории города Омска</w:t>
            </w:r>
          </w:p>
        </w:tc>
        <w:tc>
          <w:tcPr>
            <w:tcW w:w="4932" w:type="dxa"/>
          </w:tcPr>
          <w:p w:rsidR="00314C79" w:rsidRPr="004A20CC" w:rsidRDefault="00314C79" w:rsidP="00236BE9">
            <w:pPr>
              <w:pStyle w:val="ConsPlusNormal"/>
              <w:rPr>
                <w:rFonts w:ascii="Times New Roman" w:hAnsi="Times New Roman" w:cs="Times New Roman"/>
                <w:sz w:val="28"/>
                <w:szCs w:val="28"/>
              </w:rPr>
            </w:pPr>
            <w:r w:rsidRPr="004A20CC">
              <w:rPr>
                <w:rFonts w:ascii="Times New Roman" w:hAnsi="Times New Roman" w:cs="Times New Roman"/>
                <w:sz w:val="28"/>
                <w:szCs w:val="28"/>
              </w:rPr>
              <w:t>От 1 до 2 лет (включительно) - 1 балл</w:t>
            </w:r>
          </w:p>
          <w:p w:rsidR="00314C79" w:rsidRPr="004A20CC" w:rsidRDefault="00314C79" w:rsidP="00236BE9">
            <w:pPr>
              <w:pStyle w:val="ConsPlusNormal"/>
              <w:rPr>
                <w:rFonts w:ascii="Times New Roman" w:hAnsi="Times New Roman" w:cs="Times New Roman"/>
                <w:sz w:val="28"/>
                <w:szCs w:val="28"/>
              </w:rPr>
            </w:pPr>
            <w:r w:rsidRPr="004A20CC">
              <w:rPr>
                <w:rFonts w:ascii="Times New Roman" w:hAnsi="Times New Roman" w:cs="Times New Roman"/>
                <w:sz w:val="28"/>
                <w:szCs w:val="28"/>
              </w:rPr>
              <w:t>свыше 2 лет до 5 лет (включительно) - 2 балла</w:t>
            </w:r>
          </w:p>
          <w:p w:rsidR="00314C79" w:rsidRPr="004A20CC" w:rsidRDefault="00314C79" w:rsidP="00236BE9">
            <w:pPr>
              <w:pStyle w:val="ConsPlusNormal"/>
              <w:rPr>
                <w:rFonts w:ascii="Times New Roman" w:hAnsi="Times New Roman" w:cs="Times New Roman"/>
                <w:sz w:val="28"/>
                <w:szCs w:val="28"/>
              </w:rPr>
            </w:pPr>
            <w:r w:rsidRPr="004A20CC">
              <w:rPr>
                <w:rFonts w:ascii="Times New Roman" w:hAnsi="Times New Roman" w:cs="Times New Roman"/>
                <w:sz w:val="28"/>
                <w:szCs w:val="28"/>
              </w:rPr>
              <w:t>свыше 5 лет до 10 лет (включительно) - 3 балла</w:t>
            </w:r>
          </w:p>
          <w:p w:rsidR="00314C79" w:rsidRPr="004A20CC" w:rsidRDefault="00314C79" w:rsidP="00236BE9">
            <w:pPr>
              <w:pStyle w:val="ConsPlusNormal"/>
              <w:rPr>
                <w:rFonts w:ascii="Times New Roman" w:hAnsi="Times New Roman" w:cs="Times New Roman"/>
                <w:sz w:val="28"/>
                <w:szCs w:val="28"/>
              </w:rPr>
            </w:pPr>
            <w:r w:rsidRPr="004A20CC">
              <w:rPr>
                <w:rFonts w:ascii="Times New Roman" w:hAnsi="Times New Roman" w:cs="Times New Roman"/>
                <w:sz w:val="28"/>
                <w:szCs w:val="28"/>
              </w:rPr>
              <w:t>свыше 10 лет и более - 4 балла</w:t>
            </w:r>
          </w:p>
        </w:tc>
      </w:tr>
      <w:tr w:rsidR="00314C79" w:rsidRPr="004A20CC" w:rsidTr="00236BE9">
        <w:tc>
          <w:tcPr>
            <w:tcW w:w="624" w:type="dxa"/>
          </w:tcPr>
          <w:p w:rsidR="00314C79" w:rsidRPr="004A20CC" w:rsidRDefault="00314C79" w:rsidP="00236BE9">
            <w:pPr>
              <w:pStyle w:val="ConsPlusNormal"/>
              <w:jc w:val="center"/>
              <w:rPr>
                <w:rFonts w:ascii="Times New Roman" w:hAnsi="Times New Roman" w:cs="Times New Roman"/>
                <w:sz w:val="28"/>
                <w:szCs w:val="28"/>
              </w:rPr>
            </w:pPr>
            <w:r w:rsidRPr="004A20CC">
              <w:rPr>
                <w:rFonts w:ascii="Times New Roman" w:hAnsi="Times New Roman" w:cs="Times New Roman"/>
                <w:sz w:val="28"/>
                <w:szCs w:val="28"/>
              </w:rPr>
              <w:t>2</w:t>
            </w:r>
          </w:p>
        </w:tc>
        <w:tc>
          <w:tcPr>
            <w:tcW w:w="3515" w:type="dxa"/>
          </w:tcPr>
          <w:p w:rsidR="00314C79" w:rsidRPr="004A20CC" w:rsidRDefault="00314C79" w:rsidP="00236BE9">
            <w:pPr>
              <w:pStyle w:val="ConsPlusNormal"/>
              <w:rPr>
                <w:rFonts w:ascii="Times New Roman" w:hAnsi="Times New Roman" w:cs="Times New Roman"/>
                <w:sz w:val="28"/>
                <w:szCs w:val="28"/>
              </w:rPr>
            </w:pPr>
            <w:r w:rsidRPr="004A20CC">
              <w:rPr>
                <w:rFonts w:ascii="Times New Roman" w:hAnsi="Times New Roman" w:cs="Times New Roman"/>
                <w:sz w:val="28"/>
                <w:szCs w:val="28"/>
              </w:rPr>
              <w:t>Количество реализованных на территории города Омска проектов, планов социальной направленности (за последние 3 года)</w:t>
            </w:r>
          </w:p>
        </w:tc>
        <w:tc>
          <w:tcPr>
            <w:tcW w:w="4932" w:type="dxa"/>
          </w:tcPr>
          <w:p w:rsidR="00314C79" w:rsidRPr="004A20CC" w:rsidRDefault="00314C79" w:rsidP="00236BE9">
            <w:pPr>
              <w:pStyle w:val="ConsPlusNormal"/>
              <w:rPr>
                <w:rFonts w:ascii="Times New Roman" w:hAnsi="Times New Roman" w:cs="Times New Roman"/>
                <w:sz w:val="28"/>
                <w:szCs w:val="28"/>
              </w:rPr>
            </w:pPr>
            <w:r w:rsidRPr="004A20CC">
              <w:rPr>
                <w:rFonts w:ascii="Times New Roman" w:hAnsi="Times New Roman" w:cs="Times New Roman"/>
                <w:sz w:val="28"/>
                <w:szCs w:val="28"/>
              </w:rPr>
              <w:t>1 - 2 проекта (плана) - 1 балл</w:t>
            </w:r>
          </w:p>
          <w:p w:rsidR="00314C79" w:rsidRPr="004A20CC" w:rsidRDefault="00314C79" w:rsidP="00236BE9">
            <w:pPr>
              <w:pStyle w:val="ConsPlusNormal"/>
              <w:rPr>
                <w:rFonts w:ascii="Times New Roman" w:hAnsi="Times New Roman" w:cs="Times New Roman"/>
                <w:sz w:val="28"/>
                <w:szCs w:val="28"/>
              </w:rPr>
            </w:pPr>
            <w:r w:rsidRPr="004A20CC">
              <w:rPr>
                <w:rFonts w:ascii="Times New Roman" w:hAnsi="Times New Roman" w:cs="Times New Roman"/>
                <w:sz w:val="28"/>
                <w:szCs w:val="28"/>
              </w:rPr>
              <w:t>3 проекта (плана) - 2 балла</w:t>
            </w:r>
          </w:p>
          <w:p w:rsidR="00314C79" w:rsidRPr="004A20CC" w:rsidRDefault="00314C79" w:rsidP="00236BE9">
            <w:pPr>
              <w:pStyle w:val="ConsPlusNormal"/>
              <w:rPr>
                <w:rFonts w:ascii="Times New Roman" w:hAnsi="Times New Roman" w:cs="Times New Roman"/>
                <w:sz w:val="28"/>
                <w:szCs w:val="28"/>
              </w:rPr>
            </w:pPr>
            <w:r w:rsidRPr="004A20CC">
              <w:rPr>
                <w:rFonts w:ascii="Times New Roman" w:hAnsi="Times New Roman" w:cs="Times New Roman"/>
                <w:sz w:val="28"/>
                <w:szCs w:val="28"/>
              </w:rPr>
              <w:t>4 проекта (плана) - 3 балла</w:t>
            </w:r>
          </w:p>
          <w:p w:rsidR="00314C79" w:rsidRPr="004A20CC" w:rsidRDefault="00314C79" w:rsidP="00236BE9">
            <w:pPr>
              <w:pStyle w:val="ConsPlusNormal"/>
              <w:rPr>
                <w:rFonts w:ascii="Times New Roman" w:hAnsi="Times New Roman" w:cs="Times New Roman"/>
                <w:sz w:val="28"/>
                <w:szCs w:val="28"/>
              </w:rPr>
            </w:pPr>
            <w:r w:rsidRPr="004A20CC">
              <w:rPr>
                <w:rFonts w:ascii="Times New Roman" w:hAnsi="Times New Roman" w:cs="Times New Roman"/>
                <w:sz w:val="28"/>
                <w:szCs w:val="28"/>
              </w:rPr>
              <w:t>5 и более проектов (планов) - 4 балла</w:t>
            </w:r>
          </w:p>
        </w:tc>
      </w:tr>
      <w:tr w:rsidR="00314C79" w:rsidRPr="004A20CC" w:rsidTr="00236BE9">
        <w:tc>
          <w:tcPr>
            <w:tcW w:w="624" w:type="dxa"/>
          </w:tcPr>
          <w:p w:rsidR="00314C79" w:rsidRPr="004A20CC" w:rsidRDefault="00314C79" w:rsidP="00236BE9">
            <w:pPr>
              <w:pStyle w:val="ConsPlusNormal"/>
              <w:jc w:val="center"/>
              <w:rPr>
                <w:rFonts w:ascii="Times New Roman" w:hAnsi="Times New Roman" w:cs="Times New Roman"/>
                <w:sz w:val="28"/>
                <w:szCs w:val="28"/>
              </w:rPr>
            </w:pPr>
            <w:r w:rsidRPr="004A20CC">
              <w:rPr>
                <w:rFonts w:ascii="Times New Roman" w:hAnsi="Times New Roman" w:cs="Times New Roman"/>
                <w:sz w:val="28"/>
                <w:szCs w:val="28"/>
              </w:rPr>
              <w:t>3</w:t>
            </w:r>
          </w:p>
        </w:tc>
        <w:tc>
          <w:tcPr>
            <w:tcW w:w="3515" w:type="dxa"/>
          </w:tcPr>
          <w:p w:rsidR="00314C79" w:rsidRPr="004A20CC" w:rsidRDefault="00314C79" w:rsidP="00236BE9">
            <w:pPr>
              <w:pStyle w:val="ConsPlusNormal"/>
              <w:rPr>
                <w:rFonts w:ascii="Times New Roman" w:hAnsi="Times New Roman" w:cs="Times New Roman"/>
                <w:sz w:val="28"/>
                <w:szCs w:val="28"/>
              </w:rPr>
            </w:pPr>
            <w:r w:rsidRPr="004A20CC">
              <w:rPr>
                <w:rFonts w:ascii="Times New Roman" w:hAnsi="Times New Roman" w:cs="Times New Roman"/>
                <w:sz w:val="28"/>
                <w:szCs w:val="28"/>
              </w:rPr>
              <w:t>Количество проведенных мероприятий за предыдущий год (считаются мероприятия, в которых приняли участие более 100 человек)</w:t>
            </w:r>
          </w:p>
        </w:tc>
        <w:tc>
          <w:tcPr>
            <w:tcW w:w="4932" w:type="dxa"/>
          </w:tcPr>
          <w:p w:rsidR="00314C79" w:rsidRPr="004A20CC" w:rsidRDefault="00314C79" w:rsidP="00236BE9">
            <w:pPr>
              <w:pStyle w:val="ConsPlusNormal"/>
              <w:rPr>
                <w:rFonts w:ascii="Times New Roman" w:hAnsi="Times New Roman" w:cs="Times New Roman"/>
                <w:sz w:val="28"/>
                <w:szCs w:val="28"/>
              </w:rPr>
            </w:pPr>
            <w:r w:rsidRPr="004A20CC">
              <w:rPr>
                <w:rFonts w:ascii="Times New Roman" w:hAnsi="Times New Roman" w:cs="Times New Roman"/>
                <w:sz w:val="28"/>
                <w:szCs w:val="28"/>
              </w:rPr>
              <w:t>1 - 2 мероприятия - 1 балл</w:t>
            </w:r>
          </w:p>
          <w:p w:rsidR="00314C79" w:rsidRPr="004A20CC" w:rsidRDefault="00314C79" w:rsidP="00236BE9">
            <w:pPr>
              <w:pStyle w:val="ConsPlusNormal"/>
              <w:rPr>
                <w:rFonts w:ascii="Times New Roman" w:hAnsi="Times New Roman" w:cs="Times New Roman"/>
                <w:sz w:val="28"/>
                <w:szCs w:val="28"/>
              </w:rPr>
            </w:pPr>
            <w:r w:rsidRPr="004A20CC">
              <w:rPr>
                <w:rFonts w:ascii="Times New Roman" w:hAnsi="Times New Roman" w:cs="Times New Roman"/>
                <w:sz w:val="28"/>
                <w:szCs w:val="28"/>
              </w:rPr>
              <w:t>3 - 4 мероприятия - 2 балла</w:t>
            </w:r>
          </w:p>
          <w:p w:rsidR="00314C79" w:rsidRPr="004A20CC" w:rsidRDefault="00314C79" w:rsidP="00236BE9">
            <w:pPr>
              <w:pStyle w:val="ConsPlusNormal"/>
              <w:rPr>
                <w:rFonts w:ascii="Times New Roman" w:hAnsi="Times New Roman" w:cs="Times New Roman"/>
                <w:sz w:val="28"/>
                <w:szCs w:val="28"/>
              </w:rPr>
            </w:pPr>
            <w:r w:rsidRPr="004A20CC">
              <w:rPr>
                <w:rFonts w:ascii="Times New Roman" w:hAnsi="Times New Roman" w:cs="Times New Roman"/>
                <w:sz w:val="28"/>
                <w:szCs w:val="28"/>
              </w:rPr>
              <w:t>5 и более мероприятий - 3 балла</w:t>
            </w:r>
          </w:p>
        </w:tc>
      </w:tr>
      <w:tr w:rsidR="00314C79" w:rsidRPr="004A20CC" w:rsidTr="00236BE9">
        <w:tc>
          <w:tcPr>
            <w:tcW w:w="624" w:type="dxa"/>
          </w:tcPr>
          <w:p w:rsidR="00314C79" w:rsidRPr="004A20CC" w:rsidRDefault="00314C79" w:rsidP="00236BE9">
            <w:pPr>
              <w:pStyle w:val="ConsPlusNormal"/>
              <w:jc w:val="center"/>
              <w:rPr>
                <w:rFonts w:ascii="Times New Roman" w:hAnsi="Times New Roman" w:cs="Times New Roman"/>
                <w:sz w:val="28"/>
                <w:szCs w:val="28"/>
              </w:rPr>
            </w:pPr>
            <w:r w:rsidRPr="004A20CC">
              <w:rPr>
                <w:rFonts w:ascii="Times New Roman" w:hAnsi="Times New Roman" w:cs="Times New Roman"/>
                <w:sz w:val="28"/>
                <w:szCs w:val="28"/>
              </w:rPr>
              <w:t>4</w:t>
            </w:r>
          </w:p>
        </w:tc>
        <w:tc>
          <w:tcPr>
            <w:tcW w:w="3515" w:type="dxa"/>
          </w:tcPr>
          <w:p w:rsidR="00314C79" w:rsidRPr="004A20CC" w:rsidRDefault="00314C79" w:rsidP="00236BE9">
            <w:pPr>
              <w:pStyle w:val="ConsPlusNormal"/>
              <w:rPr>
                <w:rFonts w:ascii="Times New Roman" w:hAnsi="Times New Roman" w:cs="Times New Roman"/>
                <w:sz w:val="28"/>
                <w:szCs w:val="28"/>
              </w:rPr>
            </w:pPr>
            <w:r w:rsidRPr="004A20CC">
              <w:rPr>
                <w:rFonts w:ascii="Times New Roman" w:hAnsi="Times New Roman" w:cs="Times New Roman"/>
                <w:sz w:val="28"/>
                <w:szCs w:val="28"/>
              </w:rPr>
              <w:t xml:space="preserve">Предоставление услуг в социальной сфере в рамках реализации календарного </w:t>
            </w:r>
            <w:r w:rsidRPr="004A20CC">
              <w:rPr>
                <w:rFonts w:ascii="Times New Roman" w:hAnsi="Times New Roman" w:cs="Times New Roman"/>
                <w:sz w:val="28"/>
                <w:szCs w:val="28"/>
              </w:rPr>
              <w:lastRenderedPageBreak/>
              <w:t>плана за предыдущий год</w:t>
            </w:r>
          </w:p>
        </w:tc>
        <w:tc>
          <w:tcPr>
            <w:tcW w:w="4932" w:type="dxa"/>
          </w:tcPr>
          <w:p w:rsidR="00314C79" w:rsidRPr="004A20CC" w:rsidRDefault="00314C79" w:rsidP="00236BE9">
            <w:pPr>
              <w:pStyle w:val="ConsPlusNormal"/>
              <w:rPr>
                <w:rFonts w:ascii="Times New Roman" w:hAnsi="Times New Roman" w:cs="Times New Roman"/>
                <w:sz w:val="28"/>
                <w:szCs w:val="28"/>
              </w:rPr>
            </w:pPr>
            <w:r w:rsidRPr="004A20CC">
              <w:rPr>
                <w:rFonts w:ascii="Times New Roman" w:hAnsi="Times New Roman" w:cs="Times New Roman"/>
                <w:sz w:val="28"/>
                <w:szCs w:val="28"/>
              </w:rPr>
              <w:lastRenderedPageBreak/>
              <w:t>направлен на предоставление услуг в социальной сфере - 1 балл</w:t>
            </w:r>
          </w:p>
        </w:tc>
      </w:tr>
      <w:tr w:rsidR="00314C79" w:rsidRPr="004A20CC" w:rsidTr="00236BE9">
        <w:tc>
          <w:tcPr>
            <w:tcW w:w="624" w:type="dxa"/>
          </w:tcPr>
          <w:p w:rsidR="00314C79" w:rsidRPr="004A20CC" w:rsidRDefault="00314C79" w:rsidP="00236BE9">
            <w:pPr>
              <w:pStyle w:val="ConsPlusNormal"/>
              <w:jc w:val="center"/>
              <w:rPr>
                <w:rFonts w:ascii="Times New Roman" w:hAnsi="Times New Roman" w:cs="Times New Roman"/>
                <w:sz w:val="28"/>
                <w:szCs w:val="28"/>
              </w:rPr>
            </w:pPr>
            <w:r w:rsidRPr="004A20CC">
              <w:rPr>
                <w:rFonts w:ascii="Times New Roman" w:hAnsi="Times New Roman" w:cs="Times New Roman"/>
                <w:sz w:val="28"/>
                <w:szCs w:val="28"/>
              </w:rPr>
              <w:lastRenderedPageBreak/>
              <w:t>5</w:t>
            </w:r>
          </w:p>
        </w:tc>
        <w:tc>
          <w:tcPr>
            <w:tcW w:w="3515" w:type="dxa"/>
          </w:tcPr>
          <w:p w:rsidR="00314C79" w:rsidRPr="004A20CC" w:rsidRDefault="00314C79" w:rsidP="00236BE9">
            <w:pPr>
              <w:pStyle w:val="ConsPlusNormal"/>
              <w:rPr>
                <w:rFonts w:ascii="Times New Roman" w:hAnsi="Times New Roman" w:cs="Times New Roman"/>
                <w:sz w:val="28"/>
                <w:szCs w:val="28"/>
              </w:rPr>
            </w:pPr>
            <w:r w:rsidRPr="004A20CC">
              <w:rPr>
                <w:rFonts w:ascii="Times New Roman" w:hAnsi="Times New Roman" w:cs="Times New Roman"/>
                <w:sz w:val="28"/>
                <w:szCs w:val="28"/>
              </w:rPr>
              <w:t>Количество получателей услуг в социальной сфере в рамках реализации календарного плана за предыдущий год</w:t>
            </w:r>
          </w:p>
        </w:tc>
        <w:tc>
          <w:tcPr>
            <w:tcW w:w="4932" w:type="dxa"/>
          </w:tcPr>
          <w:p w:rsidR="00314C79" w:rsidRPr="004A20CC" w:rsidRDefault="00314C79" w:rsidP="00236BE9">
            <w:pPr>
              <w:pStyle w:val="ConsPlusNormal"/>
              <w:rPr>
                <w:rFonts w:ascii="Times New Roman" w:hAnsi="Times New Roman" w:cs="Times New Roman"/>
                <w:sz w:val="28"/>
                <w:szCs w:val="28"/>
              </w:rPr>
            </w:pPr>
            <w:r w:rsidRPr="004A20CC">
              <w:rPr>
                <w:rFonts w:ascii="Times New Roman" w:hAnsi="Times New Roman" w:cs="Times New Roman"/>
                <w:sz w:val="28"/>
                <w:szCs w:val="28"/>
              </w:rPr>
              <w:t>до 50 (включительно) - 1 балл</w:t>
            </w:r>
          </w:p>
          <w:p w:rsidR="00314C79" w:rsidRPr="004A20CC" w:rsidRDefault="00314C79" w:rsidP="00236BE9">
            <w:pPr>
              <w:pStyle w:val="ConsPlusNormal"/>
              <w:rPr>
                <w:rFonts w:ascii="Times New Roman" w:hAnsi="Times New Roman" w:cs="Times New Roman"/>
                <w:sz w:val="28"/>
                <w:szCs w:val="28"/>
              </w:rPr>
            </w:pPr>
            <w:r w:rsidRPr="004A20CC">
              <w:rPr>
                <w:rFonts w:ascii="Times New Roman" w:hAnsi="Times New Roman" w:cs="Times New Roman"/>
                <w:sz w:val="28"/>
                <w:szCs w:val="28"/>
              </w:rPr>
              <w:t>51 - 100 - 2 балла</w:t>
            </w:r>
          </w:p>
          <w:p w:rsidR="00314C79" w:rsidRPr="004A20CC" w:rsidRDefault="00314C79" w:rsidP="00236BE9">
            <w:pPr>
              <w:pStyle w:val="ConsPlusNormal"/>
              <w:rPr>
                <w:rFonts w:ascii="Times New Roman" w:hAnsi="Times New Roman" w:cs="Times New Roman"/>
                <w:sz w:val="28"/>
                <w:szCs w:val="28"/>
              </w:rPr>
            </w:pPr>
            <w:r w:rsidRPr="004A20CC">
              <w:rPr>
                <w:rFonts w:ascii="Times New Roman" w:hAnsi="Times New Roman" w:cs="Times New Roman"/>
                <w:sz w:val="28"/>
                <w:szCs w:val="28"/>
              </w:rPr>
              <w:t>101 - 500 - 3 балла</w:t>
            </w:r>
          </w:p>
          <w:p w:rsidR="00314C79" w:rsidRPr="004A20CC" w:rsidRDefault="00314C79" w:rsidP="00236BE9">
            <w:pPr>
              <w:pStyle w:val="ConsPlusNormal"/>
              <w:rPr>
                <w:rFonts w:ascii="Times New Roman" w:hAnsi="Times New Roman" w:cs="Times New Roman"/>
                <w:sz w:val="28"/>
                <w:szCs w:val="28"/>
              </w:rPr>
            </w:pPr>
            <w:r w:rsidRPr="004A20CC">
              <w:rPr>
                <w:rFonts w:ascii="Times New Roman" w:hAnsi="Times New Roman" w:cs="Times New Roman"/>
                <w:sz w:val="28"/>
                <w:szCs w:val="28"/>
              </w:rPr>
              <w:t>501 и более - 4 балла</w:t>
            </w:r>
          </w:p>
        </w:tc>
      </w:tr>
      <w:tr w:rsidR="00314C79" w:rsidRPr="004A20CC" w:rsidTr="00236BE9">
        <w:tc>
          <w:tcPr>
            <w:tcW w:w="624" w:type="dxa"/>
          </w:tcPr>
          <w:p w:rsidR="00314C79" w:rsidRPr="004A20CC" w:rsidRDefault="00314C79" w:rsidP="00236BE9">
            <w:pPr>
              <w:pStyle w:val="ConsPlusNormal"/>
              <w:jc w:val="center"/>
              <w:rPr>
                <w:rFonts w:ascii="Times New Roman" w:hAnsi="Times New Roman" w:cs="Times New Roman"/>
                <w:sz w:val="28"/>
                <w:szCs w:val="28"/>
              </w:rPr>
            </w:pPr>
            <w:r w:rsidRPr="004A20CC">
              <w:rPr>
                <w:rFonts w:ascii="Times New Roman" w:hAnsi="Times New Roman" w:cs="Times New Roman"/>
                <w:sz w:val="28"/>
                <w:szCs w:val="28"/>
              </w:rPr>
              <w:t>6</w:t>
            </w:r>
          </w:p>
        </w:tc>
        <w:tc>
          <w:tcPr>
            <w:tcW w:w="3515" w:type="dxa"/>
          </w:tcPr>
          <w:p w:rsidR="00314C79" w:rsidRPr="004A20CC" w:rsidRDefault="00314C79" w:rsidP="00236BE9">
            <w:pPr>
              <w:pStyle w:val="ConsPlusNormal"/>
              <w:rPr>
                <w:rFonts w:ascii="Times New Roman" w:hAnsi="Times New Roman" w:cs="Times New Roman"/>
                <w:sz w:val="28"/>
                <w:szCs w:val="28"/>
              </w:rPr>
            </w:pPr>
            <w:r w:rsidRPr="004A20CC">
              <w:rPr>
                <w:rFonts w:ascii="Times New Roman" w:hAnsi="Times New Roman" w:cs="Times New Roman"/>
                <w:sz w:val="28"/>
                <w:szCs w:val="28"/>
              </w:rPr>
              <w:t>Объем привлеченных и спонсорских средств в предыдущем году</w:t>
            </w:r>
          </w:p>
        </w:tc>
        <w:tc>
          <w:tcPr>
            <w:tcW w:w="4932" w:type="dxa"/>
          </w:tcPr>
          <w:p w:rsidR="00314C79" w:rsidRPr="004A20CC" w:rsidRDefault="00314C79" w:rsidP="00236BE9">
            <w:pPr>
              <w:pStyle w:val="ConsPlusNormal"/>
              <w:rPr>
                <w:rFonts w:ascii="Times New Roman" w:hAnsi="Times New Roman" w:cs="Times New Roman"/>
                <w:sz w:val="28"/>
                <w:szCs w:val="28"/>
              </w:rPr>
            </w:pPr>
            <w:r w:rsidRPr="004A20CC">
              <w:rPr>
                <w:rFonts w:ascii="Times New Roman" w:hAnsi="Times New Roman" w:cs="Times New Roman"/>
                <w:sz w:val="28"/>
                <w:szCs w:val="28"/>
              </w:rPr>
              <w:t>до 25% (включительно) - 0 баллов</w:t>
            </w:r>
          </w:p>
          <w:p w:rsidR="00314C79" w:rsidRPr="004A20CC" w:rsidRDefault="00314C79" w:rsidP="00236BE9">
            <w:pPr>
              <w:pStyle w:val="ConsPlusNormal"/>
              <w:rPr>
                <w:rFonts w:ascii="Times New Roman" w:hAnsi="Times New Roman" w:cs="Times New Roman"/>
                <w:sz w:val="28"/>
                <w:szCs w:val="28"/>
              </w:rPr>
            </w:pPr>
            <w:r w:rsidRPr="004A20CC">
              <w:rPr>
                <w:rFonts w:ascii="Times New Roman" w:hAnsi="Times New Roman" w:cs="Times New Roman"/>
                <w:sz w:val="28"/>
                <w:szCs w:val="28"/>
              </w:rPr>
              <w:t>свыше 25% до 50% (включительно) - 1 балл</w:t>
            </w:r>
          </w:p>
          <w:p w:rsidR="00314C79" w:rsidRPr="004A20CC" w:rsidRDefault="00314C79" w:rsidP="00236BE9">
            <w:pPr>
              <w:pStyle w:val="ConsPlusNormal"/>
              <w:rPr>
                <w:rFonts w:ascii="Times New Roman" w:hAnsi="Times New Roman" w:cs="Times New Roman"/>
                <w:sz w:val="28"/>
                <w:szCs w:val="28"/>
              </w:rPr>
            </w:pPr>
            <w:r w:rsidRPr="004A20CC">
              <w:rPr>
                <w:rFonts w:ascii="Times New Roman" w:hAnsi="Times New Roman" w:cs="Times New Roman"/>
                <w:sz w:val="28"/>
                <w:szCs w:val="28"/>
              </w:rPr>
              <w:t>свыше 50% и более - 2 балла</w:t>
            </w:r>
          </w:p>
        </w:tc>
      </w:tr>
      <w:tr w:rsidR="00314C79" w:rsidRPr="004A20CC" w:rsidTr="00236BE9">
        <w:tc>
          <w:tcPr>
            <w:tcW w:w="624" w:type="dxa"/>
          </w:tcPr>
          <w:p w:rsidR="00314C79" w:rsidRPr="004A20CC" w:rsidRDefault="00314C79" w:rsidP="00236BE9">
            <w:pPr>
              <w:pStyle w:val="ConsPlusNormal"/>
              <w:jc w:val="center"/>
              <w:rPr>
                <w:rFonts w:ascii="Times New Roman" w:hAnsi="Times New Roman" w:cs="Times New Roman"/>
                <w:sz w:val="28"/>
                <w:szCs w:val="28"/>
              </w:rPr>
            </w:pPr>
            <w:r w:rsidRPr="004A20CC">
              <w:rPr>
                <w:rFonts w:ascii="Times New Roman" w:hAnsi="Times New Roman" w:cs="Times New Roman"/>
                <w:sz w:val="28"/>
                <w:szCs w:val="28"/>
              </w:rPr>
              <w:t>7</w:t>
            </w:r>
          </w:p>
        </w:tc>
        <w:tc>
          <w:tcPr>
            <w:tcW w:w="3515" w:type="dxa"/>
          </w:tcPr>
          <w:p w:rsidR="00314C79" w:rsidRPr="004A20CC" w:rsidRDefault="00314C79" w:rsidP="00236BE9">
            <w:pPr>
              <w:pStyle w:val="ConsPlusNormal"/>
              <w:rPr>
                <w:rFonts w:ascii="Times New Roman" w:hAnsi="Times New Roman" w:cs="Times New Roman"/>
                <w:sz w:val="28"/>
                <w:szCs w:val="28"/>
              </w:rPr>
            </w:pPr>
            <w:r w:rsidRPr="004A20CC">
              <w:rPr>
                <w:rFonts w:ascii="Times New Roman" w:hAnsi="Times New Roman" w:cs="Times New Roman"/>
                <w:sz w:val="28"/>
                <w:szCs w:val="28"/>
              </w:rPr>
              <w:t>Объем дополнительного финансирования и наличие собственных средств, предусмотренных на реализацию календарного плана на текущий год</w:t>
            </w:r>
          </w:p>
        </w:tc>
        <w:tc>
          <w:tcPr>
            <w:tcW w:w="4932" w:type="dxa"/>
          </w:tcPr>
          <w:p w:rsidR="00314C79" w:rsidRPr="004A20CC" w:rsidRDefault="00314C79" w:rsidP="00236BE9">
            <w:pPr>
              <w:pStyle w:val="ConsPlusNormal"/>
              <w:rPr>
                <w:rFonts w:ascii="Times New Roman" w:hAnsi="Times New Roman" w:cs="Times New Roman"/>
                <w:sz w:val="28"/>
                <w:szCs w:val="28"/>
              </w:rPr>
            </w:pPr>
            <w:r w:rsidRPr="004A20CC">
              <w:rPr>
                <w:rFonts w:ascii="Times New Roman" w:hAnsi="Times New Roman" w:cs="Times New Roman"/>
                <w:sz w:val="28"/>
                <w:szCs w:val="28"/>
              </w:rPr>
              <w:t>до 25% (включительно) - 0 баллов</w:t>
            </w:r>
          </w:p>
          <w:p w:rsidR="00314C79" w:rsidRPr="004A20CC" w:rsidRDefault="00314C79" w:rsidP="00236BE9">
            <w:pPr>
              <w:pStyle w:val="ConsPlusNormal"/>
              <w:rPr>
                <w:rFonts w:ascii="Times New Roman" w:hAnsi="Times New Roman" w:cs="Times New Roman"/>
                <w:sz w:val="28"/>
                <w:szCs w:val="28"/>
              </w:rPr>
            </w:pPr>
            <w:r w:rsidRPr="004A20CC">
              <w:rPr>
                <w:rFonts w:ascii="Times New Roman" w:hAnsi="Times New Roman" w:cs="Times New Roman"/>
                <w:sz w:val="28"/>
                <w:szCs w:val="28"/>
              </w:rPr>
              <w:t>свыше 25% до 50% (включительно) - 1 балл</w:t>
            </w:r>
          </w:p>
          <w:p w:rsidR="00314C79" w:rsidRPr="004A20CC" w:rsidRDefault="00314C79" w:rsidP="00236BE9">
            <w:pPr>
              <w:pStyle w:val="ConsPlusNormal"/>
              <w:rPr>
                <w:rFonts w:ascii="Times New Roman" w:hAnsi="Times New Roman" w:cs="Times New Roman"/>
                <w:sz w:val="28"/>
                <w:szCs w:val="28"/>
              </w:rPr>
            </w:pPr>
            <w:r w:rsidRPr="004A20CC">
              <w:rPr>
                <w:rFonts w:ascii="Times New Roman" w:hAnsi="Times New Roman" w:cs="Times New Roman"/>
                <w:sz w:val="28"/>
                <w:szCs w:val="28"/>
              </w:rPr>
              <w:t>свыше 50% и более - 2 балла</w:t>
            </w:r>
          </w:p>
        </w:tc>
      </w:tr>
      <w:tr w:rsidR="00314C79" w:rsidRPr="004A20CC" w:rsidTr="00236BE9">
        <w:tc>
          <w:tcPr>
            <w:tcW w:w="624" w:type="dxa"/>
          </w:tcPr>
          <w:p w:rsidR="00314C79" w:rsidRPr="004A20CC" w:rsidRDefault="00314C79" w:rsidP="00236BE9">
            <w:pPr>
              <w:pStyle w:val="ConsPlusNormal"/>
              <w:jc w:val="center"/>
              <w:rPr>
                <w:rFonts w:ascii="Times New Roman" w:hAnsi="Times New Roman" w:cs="Times New Roman"/>
                <w:sz w:val="28"/>
                <w:szCs w:val="28"/>
              </w:rPr>
            </w:pPr>
            <w:r w:rsidRPr="004A20CC">
              <w:rPr>
                <w:rFonts w:ascii="Times New Roman" w:hAnsi="Times New Roman" w:cs="Times New Roman"/>
                <w:sz w:val="28"/>
                <w:szCs w:val="28"/>
              </w:rPr>
              <w:t>8</w:t>
            </w:r>
          </w:p>
        </w:tc>
        <w:tc>
          <w:tcPr>
            <w:tcW w:w="3515" w:type="dxa"/>
          </w:tcPr>
          <w:p w:rsidR="00314C79" w:rsidRPr="004A20CC" w:rsidRDefault="00314C79" w:rsidP="00236BE9">
            <w:pPr>
              <w:pStyle w:val="ConsPlusNormal"/>
              <w:rPr>
                <w:rFonts w:ascii="Times New Roman" w:hAnsi="Times New Roman" w:cs="Times New Roman"/>
                <w:sz w:val="28"/>
                <w:szCs w:val="28"/>
              </w:rPr>
            </w:pPr>
            <w:r w:rsidRPr="004A20CC">
              <w:rPr>
                <w:rFonts w:ascii="Times New Roman" w:hAnsi="Times New Roman" w:cs="Times New Roman"/>
                <w:sz w:val="28"/>
                <w:szCs w:val="28"/>
              </w:rPr>
              <w:t>Количество административных округов города Омска, на территории которых будет реализован календарный план</w:t>
            </w:r>
          </w:p>
        </w:tc>
        <w:tc>
          <w:tcPr>
            <w:tcW w:w="4932" w:type="dxa"/>
          </w:tcPr>
          <w:p w:rsidR="00314C79" w:rsidRPr="004A20CC" w:rsidRDefault="00314C79" w:rsidP="00236BE9">
            <w:pPr>
              <w:pStyle w:val="ConsPlusNormal"/>
              <w:rPr>
                <w:rFonts w:ascii="Times New Roman" w:hAnsi="Times New Roman" w:cs="Times New Roman"/>
                <w:sz w:val="28"/>
                <w:szCs w:val="28"/>
              </w:rPr>
            </w:pPr>
            <w:r w:rsidRPr="004A20CC">
              <w:rPr>
                <w:rFonts w:ascii="Times New Roman" w:hAnsi="Times New Roman" w:cs="Times New Roman"/>
                <w:sz w:val="28"/>
                <w:szCs w:val="28"/>
              </w:rPr>
              <w:t>1 округ - 1 балл</w:t>
            </w:r>
          </w:p>
          <w:p w:rsidR="00314C79" w:rsidRPr="004A20CC" w:rsidRDefault="00314C79" w:rsidP="00236BE9">
            <w:pPr>
              <w:pStyle w:val="ConsPlusNormal"/>
              <w:rPr>
                <w:rFonts w:ascii="Times New Roman" w:hAnsi="Times New Roman" w:cs="Times New Roman"/>
                <w:sz w:val="28"/>
                <w:szCs w:val="28"/>
              </w:rPr>
            </w:pPr>
            <w:r w:rsidRPr="004A20CC">
              <w:rPr>
                <w:rFonts w:ascii="Times New Roman" w:hAnsi="Times New Roman" w:cs="Times New Roman"/>
                <w:sz w:val="28"/>
                <w:szCs w:val="28"/>
              </w:rPr>
              <w:t>2 округа - 2 балла</w:t>
            </w:r>
          </w:p>
          <w:p w:rsidR="00314C79" w:rsidRPr="004A20CC" w:rsidRDefault="00314C79" w:rsidP="00236BE9">
            <w:pPr>
              <w:pStyle w:val="ConsPlusNormal"/>
              <w:rPr>
                <w:rFonts w:ascii="Times New Roman" w:hAnsi="Times New Roman" w:cs="Times New Roman"/>
                <w:sz w:val="28"/>
                <w:szCs w:val="28"/>
              </w:rPr>
            </w:pPr>
            <w:r w:rsidRPr="004A20CC">
              <w:rPr>
                <w:rFonts w:ascii="Times New Roman" w:hAnsi="Times New Roman" w:cs="Times New Roman"/>
                <w:sz w:val="28"/>
                <w:szCs w:val="28"/>
              </w:rPr>
              <w:t>3 округа - 3 балла</w:t>
            </w:r>
          </w:p>
          <w:p w:rsidR="00314C79" w:rsidRPr="004A20CC" w:rsidRDefault="00314C79" w:rsidP="00236BE9">
            <w:pPr>
              <w:pStyle w:val="ConsPlusNormal"/>
              <w:rPr>
                <w:rFonts w:ascii="Times New Roman" w:hAnsi="Times New Roman" w:cs="Times New Roman"/>
                <w:sz w:val="28"/>
                <w:szCs w:val="28"/>
              </w:rPr>
            </w:pPr>
            <w:r w:rsidRPr="004A20CC">
              <w:rPr>
                <w:rFonts w:ascii="Times New Roman" w:hAnsi="Times New Roman" w:cs="Times New Roman"/>
                <w:sz w:val="28"/>
                <w:szCs w:val="28"/>
              </w:rPr>
              <w:t>4 округа - 4 балла</w:t>
            </w:r>
          </w:p>
          <w:p w:rsidR="00314C79" w:rsidRPr="004A20CC" w:rsidRDefault="00314C79" w:rsidP="00236BE9">
            <w:pPr>
              <w:pStyle w:val="ConsPlusNormal"/>
              <w:rPr>
                <w:rFonts w:ascii="Times New Roman" w:hAnsi="Times New Roman" w:cs="Times New Roman"/>
                <w:sz w:val="28"/>
                <w:szCs w:val="28"/>
              </w:rPr>
            </w:pPr>
            <w:r w:rsidRPr="004A20CC">
              <w:rPr>
                <w:rFonts w:ascii="Times New Roman" w:hAnsi="Times New Roman" w:cs="Times New Roman"/>
                <w:sz w:val="28"/>
                <w:szCs w:val="28"/>
              </w:rPr>
              <w:t>5 округов - 5 баллов</w:t>
            </w:r>
          </w:p>
        </w:tc>
      </w:tr>
      <w:tr w:rsidR="00314C79" w:rsidRPr="004A20CC" w:rsidTr="00236BE9">
        <w:tc>
          <w:tcPr>
            <w:tcW w:w="624" w:type="dxa"/>
          </w:tcPr>
          <w:p w:rsidR="00314C79" w:rsidRPr="004A20CC" w:rsidRDefault="00314C79" w:rsidP="00236BE9">
            <w:pPr>
              <w:pStyle w:val="ConsPlusNormal"/>
              <w:jc w:val="center"/>
              <w:rPr>
                <w:rFonts w:ascii="Times New Roman" w:hAnsi="Times New Roman" w:cs="Times New Roman"/>
                <w:sz w:val="28"/>
                <w:szCs w:val="28"/>
              </w:rPr>
            </w:pPr>
            <w:r w:rsidRPr="004A20CC">
              <w:rPr>
                <w:rFonts w:ascii="Times New Roman" w:hAnsi="Times New Roman" w:cs="Times New Roman"/>
                <w:sz w:val="28"/>
                <w:szCs w:val="28"/>
              </w:rPr>
              <w:t>9</w:t>
            </w:r>
          </w:p>
        </w:tc>
        <w:tc>
          <w:tcPr>
            <w:tcW w:w="3515" w:type="dxa"/>
          </w:tcPr>
          <w:p w:rsidR="00314C79" w:rsidRPr="004A20CC" w:rsidRDefault="00314C79" w:rsidP="00236BE9">
            <w:pPr>
              <w:pStyle w:val="ConsPlusNormal"/>
              <w:rPr>
                <w:rFonts w:ascii="Times New Roman" w:hAnsi="Times New Roman" w:cs="Times New Roman"/>
                <w:sz w:val="28"/>
                <w:szCs w:val="28"/>
              </w:rPr>
            </w:pPr>
            <w:r w:rsidRPr="004A20CC">
              <w:rPr>
                <w:rFonts w:ascii="Times New Roman" w:hAnsi="Times New Roman" w:cs="Times New Roman"/>
                <w:sz w:val="28"/>
                <w:szCs w:val="28"/>
              </w:rPr>
              <w:t>Наличие сайта некоммерческой организации в сети "Интернет"</w:t>
            </w:r>
          </w:p>
        </w:tc>
        <w:tc>
          <w:tcPr>
            <w:tcW w:w="4932" w:type="dxa"/>
          </w:tcPr>
          <w:p w:rsidR="00314C79" w:rsidRPr="004A20CC" w:rsidRDefault="00314C79" w:rsidP="00236BE9">
            <w:pPr>
              <w:pStyle w:val="ConsPlusNormal"/>
              <w:rPr>
                <w:rFonts w:ascii="Times New Roman" w:hAnsi="Times New Roman" w:cs="Times New Roman"/>
                <w:sz w:val="28"/>
                <w:szCs w:val="28"/>
              </w:rPr>
            </w:pPr>
            <w:r w:rsidRPr="004A20CC">
              <w:rPr>
                <w:rFonts w:ascii="Times New Roman" w:hAnsi="Times New Roman" w:cs="Times New Roman"/>
                <w:sz w:val="28"/>
                <w:szCs w:val="28"/>
              </w:rPr>
              <w:t>имеется - 1 балл</w:t>
            </w:r>
          </w:p>
        </w:tc>
      </w:tr>
      <w:tr w:rsidR="00314C79" w:rsidRPr="004A20CC" w:rsidTr="00236BE9">
        <w:tc>
          <w:tcPr>
            <w:tcW w:w="624" w:type="dxa"/>
          </w:tcPr>
          <w:p w:rsidR="00314C79" w:rsidRPr="004A20CC" w:rsidRDefault="00314C79" w:rsidP="00236BE9">
            <w:pPr>
              <w:pStyle w:val="ConsPlusNormal"/>
              <w:jc w:val="center"/>
              <w:rPr>
                <w:rFonts w:ascii="Times New Roman" w:hAnsi="Times New Roman" w:cs="Times New Roman"/>
                <w:sz w:val="28"/>
                <w:szCs w:val="28"/>
              </w:rPr>
            </w:pPr>
            <w:r w:rsidRPr="004A20CC">
              <w:rPr>
                <w:rFonts w:ascii="Times New Roman" w:hAnsi="Times New Roman" w:cs="Times New Roman"/>
                <w:sz w:val="28"/>
                <w:szCs w:val="28"/>
              </w:rPr>
              <w:t>10</w:t>
            </w:r>
          </w:p>
        </w:tc>
        <w:tc>
          <w:tcPr>
            <w:tcW w:w="3515" w:type="dxa"/>
          </w:tcPr>
          <w:p w:rsidR="00314C79" w:rsidRPr="004A20CC" w:rsidRDefault="00314C79" w:rsidP="00236BE9">
            <w:pPr>
              <w:pStyle w:val="ConsPlusNormal"/>
              <w:rPr>
                <w:rFonts w:ascii="Times New Roman" w:hAnsi="Times New Roman" w:cs="Times New Roman"/>
                <w:sz w:val="28"/>
                <w:szCs w:val="28"/>
              </w:rPr>
            </w:pPr>
            <w:r w:rsidRPr="004A20CC">
              <w:rPr>
                <w:rFonts w:ascii="Times New Roman" w:hAnsi="Times New Roman" w:cs="Times New Roman"/>
                <w:sz w:val="28"/>
                <w:szCs w:val="28"/>
              </w:rPr>
              <w:t>Наличие публикаций в средствах массовой информации о проведенных мероприятиях за предыдущий год (должны быть предоставлены подтверждающие документы)</w:t>
            </w:r>
          </w:p>
        </w:tc>
        <w:tc>
          <w:tcPr>
            <w:tcW w:w="4932" w:type="dxa"/>
          </w:tcPr>
          <w:p w:rsidR="00314C79" w:rsidRPr="004A20CC" w:rsidRDefault="00314C79" w:rsidP="00236BE9">
            <w:pPr>
              <w:pStyle w:val="ConsPlusNormal"/>
              <w:rPr>
                <w:rFonts w:ascii="Times New Roman" w:hAnsi="Times New Roman" w:cs="Times New Roman"/>
                <w:sz w:val="28"/>
                <w:szCs w:val="28"/>
              </w:rPr>
            </w:pPr>
            <w:r w:rsidRPr="004A20CC">
              <w:rPr>
                <w:rFonts w:ascii="Times New Roman" w:hAnsi="Times New Roman" w:cs="Times New Roman"/>
                <w:sz w:val="28"/>
                <w:szCs w:val="28"/>
              </w:rPr>
              <w:t>1 - 5 публикаций - 1 балл</w:t>
            </w:r>
          </w:p>
          <w:p w:rsidR="00314C79" w:rsidRPr="004A20CC" w:rsidRDefault="00314C79" w:rsidP="00236BE9">
            <w:pPr>
              <w:pStyle w:val="ConsPlusNormal"/>
              <w:rPr>
                <w:rFonts w:ascii="Times New Roman" w:hAnsi="Times New Roman" w:cs="Times New Roman"/>
                <w:sz w:val="28"/>
                <w:szCs w:val="28"/>
              </w:rPr>
            </w:pPr>
            <w:r w:rsidRPr="004A20CC">
              <w:rPr>
                <w:rFonts w:ascii="Times New Roman" w:hAnsi="Times New Roman" w:cs="Times New Roman"/>
                <w:sz w:val="28"/>
                <w:szCs w:val="28"/>
              </w:rPr>
              <w:t>6 - 10 публикаций - 2 балла</w:t>
            </w:r>
          </w:p>
          <w:p w:rsidR="00314C79" w:rsidRPr="004A20CC" w:rsidRDefault="00314C79" w:rsidP="00236BE9">
            <w:pPr>
              <w:pStyle w:val="ConsPlusNormal"/>
              <w:rPr>
                <w:rFonts w:ascii="Times New Roman" w:hAnsi="Times New Roman" w:cs="Times New Roman"/>
                <w:sz w:val="28"/>
                <w:szCs w:val="28"/>
              </w:rPr>
            </w:pPr>
            <w:r w:rsidRPr="004A20CC">
              <w:rPr>
                <w:rFonts w:ascii="Times New Roman" w:hAnsi="Times New Roman" w:cs="Times New Roman"/>
                <w:sz w:val="28"/>
                <w:szCs w:val="28"/>
              </w:rPr>
              <w:t>более 10 публикаций - 3 балла</w:t>
            </w:r>
          </w:p>
        </w:tc>
      </w:tr>
      <w:tr w:rsidR="00314C79" w:rsidRPr="004A20CC" w:rsidTr="00236BE9">
        <w:tc>
          <w:tcPr>
            <w:tcW w:w="624" w:type="dxa"/>
          </w:tcPr>
          <w:p w:rsidR="00314C79" w:rsidRPr="004A20CC" w:rsidRDefault="00314C79" w:rsidP="00236BE9">
            <w:pPr>
              <w:pStyle w:val="ConsPlusNormal"/>
              <w:jc w:val="center"/>
              <w:rPr>
                <w:rFonts w:ascii="Times New Roman" w:hAnsi="Times New Roman" w:cs="Times New Roman"/>
                <w:sz w:val="28"/>
                <w:szCs w:val="28"/>
              </w:rPr>
            </w:pPr>
            <w:r w:rsidRPr="004A20CC">
              <w:rPr>
                <w:rFonts w:ascii="Times New Roman" w:hAnsi="Times New Roman" w:cs="Times New Roman"/>
                <w:sz w:val="28"/>
                <w:szCs w:val="28"/>
              </w:rPr>
              <w:t>11</w:t>
            </w:r>
          </w:p>
        </w:tc>
        <w:tc>
          <w:tcPr>
            <w:tcW w:w="3515" w:type="dxa"/>
          </w:tcPr>
          <w:p w:rsidR="00314C79" w:rsidRPr="004A20CC" w:rsidRDefault="00314C79" w:rsidP="00236BE9">
            <w:pPr>
              <w:pStyle w:val="ConsPlusNormal"/>
              <w:rPr>
                <w:rFonts w:ascii="Times New Roman" w:hAnsi="Times New Roman" w:cs="Times New Roman"/>
                <w:sz w:val="28"/>
                <w:szCs w:val="28"/>
              </w:rPr>
            </w:pPr>
            <w:r w:rsidRPr="004A20CC">
              <w:rPr>
                <w:rFonts w:ascii="Times New Roman" w:hAnsi="Times New Roman" w:cs="Times New Roman"/>
                <w:sz w:val="28"/>
                <w:szCs w:val="28"/>
              </w:rPr>
              <w:t xml:space="preserve">Отсутствие нарушений законодательства Российской Федерации, выявленных Министерством юстиции </w:t>
            </w:r>
            <w:r w:rsidRPr="004A20CC">
              <w:rPr>
                <w:rFonts w:ascii="Times New Roman" w:hAnsi="Times New Roman" w:cs="Times New Roman"/>
                <w:sz w:val="28"/>
                <w:szCs w:val="28"/>
              </w:rPr>
              <w:lastRenderedPageBreak/>
              <w:t>Российской Федерации по Омской области</w:t>
            </w:r>
          </w:p>
        </w:tc>
        <w:tc>
          <w:tcPr>
            <w:tcW w:w="4932" w:type="dxa"/>
          </w:tcPr>
          <w:p w:rsidR="00314C79" w:rsidRPr="004A20CC" w:rsidRDefault="00314C79" w:rsidP="00236BE9">
            <w:pPr>
              <w:pStyle w:val="ConsPlusNormal"/>
              <w:rPr>
                <w:rFonts w:ascii="Times New Roman" w:hAnsi="Times New Roman" w:cs="Times New Roman"/>
                <w:sz w:val="28"/>
                <w:szCs w:val="28"/>
              </w:rPr>
            </w:pPr>
            <w:r w:rsidRPr="004A20CC">
              <w:rPr>
                <w:rFonts w:ascii="Times New Roman" w:hAnsi="Times New Roman" w:cs="Times New Roman"/>
                <w:sz w:val="28"/>
                <w:szCs w:val="28"/>
              </w:rPr>
              <w:lastRenderedPageBreak/>
              <w:t>отсутствуют - 5 баллов</w:t>
            </w:r>
          </w:p>
        </w:tc>
      </w:tr>
      <w:tr w:rsidR="00314C79" w:rsidRPr="004A20CC" w:rsidTr="00236BE9">
        <w:tc>
          <w:tcPr>
            <w:tcW w:w="624" w:type="dxa"/>
          </w:tcPr>
          <w:p w:rsidR="00314C79" w:rsidRPr="004A20CC" w:rsidRDefault="00314C79" w:rsidP="00236BE9">
            <w:pPr>
              <w:pStyle w:val="ConsPlusNormal"/>
              <w:jc w:val="center"/>
              <w:rPr>
                <w:rFonts w:ascii="Times New Roman" w:hAnsi="Times New Roman" w:cs="Times New Roman"/>
                <w:sz w:val="28"/>
                <w:szCs w:val="28"/>
              </w:rPr>
            </w:pPr>
            <w:r w:rsidRPr="004A20CC">
              <w:rPr>
                <w:rFonts w:ascii="Times New Roman" w:hAnsi="Times New Roman" w:cs="Times New Roman"/>
                <w:sz w:val="28"/>
                <w:szCs w:val="28"/>
              </w:rPr>
              <w:lastRenderedPageBreak/>
              <w:t>12</w:t>
            </w:r>
          </w:p>
        </w:tc>
        <w:tc>
          <w:tcPr>
            <w:tcW w:w="3515" w:type="dxa"/>
          </w:tcPr>
          <w:p w:rsidR="00314C79" w:rsidRPr="004A20CC" w:rsidRDefault="00314C79" w:rsidP="00236BE9">
            <w:pPr>
              <w:pStyle w:val="ConsPlusNormal"/>
              <w:rPr>
                <w:rFonts w:ascii="Times New Roman" w:hAnsi="Times New Roman" w:cs="Times New Roman"/>
                <w:sz w:val="28"/>
                <w:szCs w:val="28"/>
              </w:rPr>
            </w:pPr>
            <w:r w:rsidRPr="004A20CC">
              <w:rPr>
                <w:rFonts w:ascii="Times New Roman" w:hAnsi="Times New Roman" w:cs="Times New Roman"/>
                <w:sz w:val="28"/>
                <w:szCs w:val="28"/>
              </w:rPr>
              <w:t>Наличие фиксированного членства в организации</w:t>
            </w:r>
          </w:p>
        </w:tc>
        <w:tc>
          <w:tcPr>
            <w:tcW w:w="4932" w:type="dxa"/>
          </w:tcPr>
          <w:p w:rsidR="00314C79" w:rsidRPr="004A20CC" w:rsidRDefault="00314C79" w:rsidP="00236BE9">
            <w:pPr>
              <w:pStyle w:val="ConsPlusNormal"/>
              <w:rPr>
                <w:rFonts w:ascii="Times New Roman" w:hAnsi="Times New Roman" w:cs="Times New Roman"/>
                <w:sz w:val="28"/>
                <w:szCs w:val="28"/>
              </w:rPr>
            </w:pPr>
            <w:r w:rsidRPr="004A20CC">
              <w:rPr>
                <w:rFonts w:ascii="Times New Roman" w:hAnsi="Times New Roman" w:cs="Times New Roman"/>
                <w:sz w:val="28"/>
                <w:szCs w:val="28"/>
              </w:rPr>
              <w:t>до 50 членов (включительно) - 1 балл</w:t>
            </w:r>
          </w:p>
          <w:p w:rsidR="00314C79" w:rsidRPr="004A20CC" w:rsidRDefault="00314C79" w:rsidP="00236BE9">
            <w:pPr>
              <w:pStyle w:val="ConsPlusNormal"/>
              <w:rPr>
                <w:rFonts w:ascii="Times New Roman" w:hAnsi="Times New Roman" w:cs="Times New Roman"/>
                <w:sz w:val="28"/>
                <w:szCs w:val="28"/>
              </w:rPr>
            </w:pPr>
            <w:r w:rsidRPr="004A20CC">
              <w:rPr>
                <w:rFonts w:ascii="Times New Roman" w:hAnsi="Times New Roman" w:cs="Times New Roman"/>
                <w:sz w:val="28"/>
                <w:szCs w:val="28"/>
              </w:rPr>
              <w:t>51 - 100 членов - 2 балла</w:t>
            </w:r>
          </w:p>
          <w:p w:rsidR="00314C79" w:rsidRPr="004A20CC" w:rsidRDefault="00314C79" w:rsidP="00236BE9">
            <w:pPr>
              <w:pStyle w:val="ConsPlusNormal"/>
              <w:rPr>
                <w:rFonts w:ascii="Times New Roman" w:hAnsi="Times New Roman" w:cs="Times New Roman"/>
                <w:sz w:val="28"/>
                <w:szCs w:val="28"/>
              </w:rPr>
            </w:pPr>
            <w:r w:rsidRPr="004A20CC">
              <w:rPr>
                <w:rFonts w:ascii="Times New Roman" w:hAnsi="Times New Roman" w:cs="Times New Roman"/>
                <w:sz w:val="28"/>
                <w:szCs w:val="28"/>
              </w:rPr>
              <w:t>101 - 500 членов - 3 балла</w:t>
            </w:r>
          </w:p>
          <w:p w:rsidR="00314C79" w:rsidRPr="004A20CC" w:rsidRDefault="00314C79" w:rsidP="00236BE9">
            <w:pPr>
              <w:pStyle w:val="ConsPlusNormal"/>
              <w:rPr>
                <w:rFonts w:ascii="Times New Roman" w:hAnsi="Times New Roman" w:cs="Times New Roman"/>
                <w:sz w:val="28"/>
                <w:szCs w:val="28"/>
              </w:rPr>
            </w:pPr>
            <w:r w:rsidRPr="004A20CC">
              <w:rPr>
                <w:rFonts w:ascii="Times New Roman" w:hAnsi="Times New Roman" w:cs="Times New Roman"/>
                <w:sz w:val="28"/>
                <w:szCs w:val="28"/>
              </w:rPr>
              <w:t>501 и более членов - 4 балла</w:t>
            </w:r>
          </w:p>
        </w:tc>
      </w:tr>
    </w:tbl>
    <w:p w:rsidR="00EE74FC" w:rsidRPr="004A20CC" w:rsidRDefault="00284067">
      <w:pPr>
        <w:spacing w:after="1" w:line="280" w:lineRule="atLeast"/>
        <w:ind w:firstLine="540"/>
        <w:jc w:val="both"/>
      </w:pPr>
      <w:r w:rsidRPr="004A20CC">
        <w:rPr>
          <w:rFonts w:ascii="Times New Roman" w:hAnsi="Times New Roman"/>
          <w:sz w:val="28"/>
        </w:rPr>
        <w:t xml:space="preserve">23. </w:t>
      </w:r>
      <w:r w:rsidR="00EE74FC" w:rsidRPr="004A20CC">
        <w:rPr>
          <w:rFonts w:ascii="Times New Roman" w:hAnsi="Times New Roman"/>
          <w:sz w:val="28"/>
        </w:rPr>
        <w:t>В ходе оценки конкурсн</w:t>
      </w:r>
      <w:r w:rsidR="00CD2E40" w:rsidRPr="004A20CC">
        <w:rPr>
          <w:rFonts w:ascii="Times New Roman" w:hAnsi="Times New Roman"/>
          <w:sz w:val="28"/>
        </w:rPr>
        <w:t>ая</w:t>
      </w:r>
      <w:r w:rsidR="00EE74FC" w:rsidRPr="004A20CC">
        <w:rPr>
          <w:rFonts w:ascii="Times New Roman" w:hAnsi="Times New Roman"/>
          <w:sz w:val="28"/>
        </w:rPr>
        <w:t xml:space="preserve"> комисси</w:t>
      </w:r>
      <w:r w:rsidR="00CD2E40" w:rsidRPr="004A20CC">
        <w:rPr>
          <w:rFonts w:ascii="Times New Roman" w:hAnsi="Times New Roman"/>
          <w:sz w:val="28"/>
        </w:rPr>
        <w:t>я</w:t>
      </w:r>
      <w:r w:rsidR="00EE74FC" w:rsidRPr="004A20CC">
        <w:rPr>
          <w:rFonts w:ascii="Times New Roman" w:hAnsi="Times New Roman"/>
          <w:sz w:val="28"/>
        </w:rPr>
        <w:t xml:space="preserve"> оценивает участника конкурсного отбора, после чего осуществляется расчет с</w:t>
      </w:r>
      <w:r w:rsidR="00FB704D" w:rsidRPr="004A20CC">
        <w:rPr>
          <w:rFonts w:ascii="Times New Roman" w:hAnsi="Times New Roman"/>
          <w:sz w:val="28"/>
        </w:rPr>
        <w:t>уммы баллов</w:t>
      </w:r>
      <w:r w:rsidR="00EE74FC" w:rsidRPr="004A20CC">
        <w:rPr>
          <w:rFonts w:ascii="Times New Roman" w:hAnsi="Times New Roman"/>
          <w:sz w:val="28"/>
        </w:rPr>
        <w:t xml:space="preserve"> по каждому участнику конкурсного отбора путем суммирования оценок.</w:t>
      </w:r>
    </w:p>
    <w:p w:rsidR="00FB6DF1" w:rsidRPr="004A20CC" w:rsidRDefault="00284067" w:rsidP="00FB6DF1">
      <w:pPr>
        <w:spacing w:after="0" w:line="240" w:lineRule="auto"/>
        <w:ind w:firstLine="539"/>
        <w:jc w:val="both"/>
        <w:rPr>
          <w:rFonts w:ascii="Times New Roman" w:hAnsi="Times New Roman"/>
          <w:sz w:val="28"/>
        </w:rPr>
      </w:pPr>
      <w:r w:rsidRPr="004A20CC">
        <w:rPr>
          <w:rFonts w:ascii="Times New Roman" w:hAnsi="Times New Roman"/>
          <w:sz w:val="28"/>
        </w:rPr>
        <w:t xml:space="preserve">24. </w:t>
      </w:r>
      <w:r w:rsidR="00EE74FC" w:rsidRPr="004A20CC">
        <w:rPr>
          <w:rFonts w:ascii="Times New Roman" w:hAnsi="Times New Roman"/>
          <w:sz w:val="28"/>
        </w:rPr>
        <w:t>Победителем конкурсного отбора признается участник конкурсного отбора, набравший наибольшее количество баллов, если он соответствует критериям, установленным настоящим По</w:t>
      </w:r>
      <w:r w:rsidRPr="004A20CC">
        <w:rPr>
          <w:rFonts w:ascii="Times New Roman" w:hAnsi="Times New Roman"/>
          <w:sz w:val="28"/>
        </w:rPr>
        <w:t>ложением</w:t>
      </w:r>
      <w:r w:rsidR="00EE74FC" w:rsidRPr="004A20CC">
        <w:rPr>
          <w:rFonts w:ascii="Times New Roman" w:hAnsi="Times New Roman"/>
          <w:sz w:val="28"/>
        </w:rPr>
        <w:t>. В случае получения двумя или более участниками конкурсного отбора одинакового количества баллов победителем признается участник конкурсного отбора с более ранними датой и временем подачи заявки.</w:t>
      </w:r>
    </w:p>
    <w:p w:rsidR="006E16DC" w:rsidRPr="004A20CC" w:rsidRDefault="00284067" w:rsidP="006E16DC">
      <w:pPr>
        <w:pStyle w:val="ConsPlusNormal"/>
        <w:ind w:firstLine="540"/>
        <w:jc w:val="both"/>
        <w:rPr>
          <w:rFonts w:ascii="Times New Roman" w:hAnsi="Times New Roman" w:cs="Times New Roman"/>
          <w:sz w:val="28"/>
          <w:szCs w:val="28"/>
        </w:rPr>
      </w:pPr>
      <w:r w:rsidRPr="004A20CC">
        <w:rPr>
          <w:rFonts w:ascii="Times New Roman" w:hAnsi="Times New Roman"/>
          <w:sz w:val="28"/>
        </w:rPr>
        <w:t xml:space="preserve">25. </w:t>
      </w:r>
      <w:r w:rsidR="00EE74FC" w:rsidRPr="004A20CC">
        <w:rPr>
          <w:rFonts w:ascii="Times New Roman" w:hAnsi="Times New Roman"/>
          <w:sz w:val="28"/>
        </w:rPr>
        <w:t>Результаты к</w:t>
      </w:r>
      <w:r w:rsidR="00343FA6">
        <w:rPr>
          <w:rFonts w:ascii="Times New Roman" w:hAnsi="Times New Roman"/>
          <w:sz w:val="28"/>
        </w:rPr>
        <w:t xml:space="preserve">онкурса оформляются протоколом </w:t>
      </w:r>
      <w:r w:rsidR="00EE74FC" w:rsidRPr="004A20CC">
        <w:rPr>
          <w:rFonts w:ascii="Times New Roman" w:hAnsi="Times New Roman"/>
          <w:sz w:val="28"/>
        </w:rPr>
        <w:t>конкурсной комиссии</w:t>
      </w:r>
      <w:r w:rsidR="006E16DC" w:rsidRPr="004A20CC">
        <w:rPr>
          <w:rFonts w:ascii="Times New Roman" w:hAnsi="Times New Roman" w:cs="Times New Roman"/>
          <w:sz w:val="28"/>
          <w:szCs w:val="28"/>
        </w:rPr>
        <w:t>.</w:t>
      </w:r>
    </w:p>
    <w:p w:rsidR="00CD2E40" w:rsidRPr="004A20CC" w:rsidRDefault="00FB6DF1" w:rsidP="00CD2E40">
      <w:pPr>
        <w:pStyle w:val="ConsPlusNormal"/>
        <w:ind w:firstLine="540"/>
        <w:jc w:val="both"/>
        <w:rPr>
          <w:rFonts w:ascii="Times New Roman" w:hAnsi="Times New Roman" w:cs="Times New Roman"/>
          <w:sz w:val="28"/>
          <w:szCs w:val="28"/>
        </w:rPr>
      </w:pPr>
      <w:r w:rsidRPr="004A20CC">
        <w:rPr>
          <w:rFonts w:ascii="Times New Roman" w:hAnsi="Times New Roman" w:cs="Times New Roman"/>
          <w:sz w:val="28"/>
          <w:szCs w:val="28"/>
        </w:rPr>
        <w:t>2</w:t>
      </w:r>
      <w:r w:rsidR="00343FA6">
        <w:rPr>
          <w:rFonts w:ascii="Times New Roman" w:hAnsi="Times New Roman" w:cs="Times New Roman"/>
          <w:sz w:val="28"/>
          <w:szCs w:val="28"/>
        </w:rPr>
        <w:t>6</w:t>
      </w:r>
      <w:r w:rsidRPr="004A20CC">
        <w:rPr>
          <w:rFonts w:ascii="Times New Roman" w:hAnsi="Times New Roman" w:cs="Times New Roman"/>
          <w:sz w:val="28"/>
          <w:szCs w:val="28"/>
        </w:rPr>
        <w:t xml:space="preserve">. </w:t>
      </w:r>
      <w:r w:rsidR="00CD2E40" w:rsidRPr="004A20CC">
        <w:rPr>
          <w:rFonts w:ascii="Times New Roman" w:hAnsi="Times New Roman" w:cs="Times New Roman"/>
          <w:sz w:val="28"/>
          <w:szCs w:val="28"/>
        </w:rPr>
        <w:t xml:space="preserve">Департамент общественных отношений и социальной политики Администрации города Омска уведомляет некоммерческие организации, претендующие на получение субсидии, о принятом </w:t>
      </w:r>
      <w:r w:rsidR="00343FA6">
        <w:rPr>
          <w:rFonts w:ascii="Times New Roman" w:hAnsi="Times New Roman" w:cs="Times New Roman"/>
          <w:sz w:val="28"/>
          <w:szCs w:val="28"/>
        </w:rPr>
        <w:t xml:space="preserve">конкурсной комиссией </w:t>
      </w:r>
      <w:r w:rsidR="00CD2E40" w:rsidRPr="004A20CC">
        <w:rPr>
          <w:rFonts w:ascii="Times New Roman" w:hAnsi="Times New Roman" w:cs="Times New Roman"/>
          <w:sz w:val="28"/>
          <w:szCs w:val="28"/>
        </w:rPr>
        <w:t>решении в течение 10 рабочих дней со дня его принятия.</w:t>
      </w:r>
    </w:p>
    <w:p w:rsidR="00FB6DF1" w:rsidRPr="004A20CC" w:rsidRDefault="00343FA6" w:rsidP="00FB6DF1">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27</w:t>
      </w:r>
      <w:r w:rsidR="00FB6DF1" w:rsidRPr="004A20CC">
        <w:rPr>
          <w:rFonts w:ascii="Times New Roman" w:hAnsi="Times New Roman" w:cs="Times New Roman"/>
          <w:sz w:val="28"/>
          <w:szCs w:val="28"/>
        </w:rPr>
        <w:t xml:space="preserve">. </w:t>
      </w:r>
      <w:r w:rsidR="00CD2E40" w:rsidRPr="004A20CC">
        <w:rPr>
          <w:rFonts w:ascii="Times New Roman" w:hAnsi="Times New Roman" w:cs="Times New Roman"/>
          <w:sz w:val="28"/>
          <w:szCs w:val="28"/>
        </w:rPr>
        <w:t>Получатель субсидии, прошедший отбор, в течение 10 рабочих дней после получения уведомления о предоставлении субсидии предоставляет в департамент общественных отношений и социальной политики Администрации города Омска уточненную информацию о планируемых мероприятиях и размере затрат на реализацию мероприятий в пределах вы</w:t>
      </w:r>
      <w:r w:rsidR="00FB6DF1" w:rsidRPr="004A20CC">
        <w:rPr>
          <w:rFonts w:ascii="Times New Roman" w:hAnsi="Times New Roman" w:cs="Times New Roman"/>
          <w:sz w:val="28"/>
          <w:szCs w:val="28"/>
        </w:rPr>
        <w:t>деленных бюджетных ассигнований, по форме, утвержденной приказом директора департамента общественных отношений и социальной политики Администрации города Омска.</w:t>
      </w:r>
    </w:p>
    <w:p w:rsidR="00EE74FC" w:rsidRPr="004A20CC" w:rsidRDefault="00343FA6" w:rsidP="00FB6DF1">
      <w:pPr>
        <w:pStyle w:val="ConsPlusNormal"/>
        <w:ind w:firstLine="539"/>
        <w:jc w:val="both"/>
      </w:pPr>
      <w:r>
        <w:rPr>
          <w:rFonts w:ascii="Times New Roman" w:hAnsi="Times New Roman"/>
          <w:sz w:val="28"/>
        </w:rPr>
        <w:t>28</w:t>
      </w:r>
      <w:r w:rsidR="00EE74FC" w:rsidRPr="004A20CC">
        <w:rPr>
          <w:rFonts w:ascii="Times New Roman" w:hAnsi="Times New Roman"/>
          <w:sz w:val="28"/>
        </w:rPr>
        <w:t xml:space="preserve">. </w:t>
      </w:r>
      <w:r w:rsidR="00CD2E40" w:rsidRPr="004A20CC">
        <w:rPr>
          <w:rFonts w:ascii="Times New Roman" w:hAnsi="Times New Roman"/>
          <w:sz w:val="28"/>
        </w:rPr>
        <w:t xml:space="preserve">Главный распорядитель </w:t>
      </w:r>
      <w:r w:rsidR="00EE74FC" w:rsidRPr="004A20CC">
        <w:rPr>
          <w:rFonts w:ascii="Times New Roman" w:hAnsi="Times New Roman"/>
          <w:sz w:val="28"/>
        </w:rPr>
        <w:t xml:space="preserve">в срок не позднее </w:t>
      </w:r>
      <w:r w:rsidR="00FB704D" w:rsidRPr="004A20CC">
        <w:rPr>
          <w:rFonts w:ascii="Times New Roman" w:hAnsi="Times New Roman"/>
          <w:sz w:val="28"/>
        </w:rPr>
        <w:t>семи</w:t>
      </w:r>
      <w:r w:rsidR="00EE74FC" w:rsidRPr="004A20CC">
        <w:rPr>
          <w:rFonts w:ascii="Times New Roman" w:hAnsi="Times New Roman"/>
          <w:sz w:val="28"/>
        </w:rPr>
        <w:t xml:space="preserve"> рабочих дней с даты </w:t>
      </w:r>
      <w:r w:rsidR="00FB704D" w:rsidRPr="004A20CC">
        <w:rPr>
          <w:rFonts w:ascii="Times New Roman" w:hAnsi="Times New Roman"/>
          <w:sz w:val="28"/>
        </w:rPr>
        <w:t>принятия решения</w:t>
      </w:r>
      <w:r w:rsidR="00EE74FC" w:rsidRPr="004A20CC">
        <w:rPr>
          <w:rFonts w:ascii="Times New Roman" w:hAnsi="Times New Roman"/>
          <w:sz w:val="28"/>
        </w:rPr>
        <w:t xml:space="preserve"> размещает на едином портале бюджетной системы Российской Федерации в информационно-телекоммуникационной сети </w:t>
      </w:r>
      <w:r w:rsidR="00A027EB" w:rsidRPr="004A20CC">
        <w:rPr>
          <w:rFonts w:ascii="Times New Roman" w:hAnsi="Times New Roman"/>
          <w:sz w:val="28"/>
        </w:rPr>
        <w:t>«</w:t>
      </w:r>
      <w:r w:rsidR="00EE74FC" w:rsidRPr="004A20CC">
        <w:rPr>
          <w:rFonts w:ascii="Times New Roman" w:hAnsi="Times New Roman"/>
          <w:sz w:val="28"/>
        </w:rPr>
        <w:t>Интернет</w:t>
      </w:r>
      <w:r w:rsidR="00A027EB" w:rsidRPr="004A20CC">
        <w:rPr>
          <w:rFonts w:ascii="Times New Roman" w:hAnsi="Times New Roman"/>
          <w:sz w:val="28"/>
        </w:rPr>
        <w:t>»</w:t>
      </w:r>
      <w:r w:rsidR="00EE74FC" w:rsidRPr="004A20CC">
        <w:rPr>
          <w:rFonts w:ascii="Times New Roman" w:hAnsi="Times New Roman"/>
          <w:sz w:val="28"/>
        </w:rPr>
        <w:t xml:space="preserve"> (при наличии технической возможности) и на официальном сайте </w:t>
      </w:r>
      <w:r w:rsidR="00CD2E40" w:rsidRPr="004A20CC">
        <w:rPr>
          <w:rFonts w:ascii="Times New Roman" w:hAnsi="Times New Roman"/>
          <w:sz w:val="28"/>
        </w:rPr>
        <w:t xml:space="preserve">Администрации города Омска </w:t>
      </w:r>
      <w:r>
        <w:rPr>
          <w:rFonts w:ascii="Times New Roman" w:hAnsi="Times New Roman"/>
          <w:sz w:val="28"/>
        </w:rPr>
        <w:t>в сети «</w:t>
      </w:r>
      <w:r w:rsidR="00EE74FC" w:rsidRPr="004A20CC">
        <w:rPr>
          <w:rFonts w:ascii="Times New Roman" w:hAnsi="Times New Roman"/>
          <w:sz w:val="28"/>
        </w:rPr>
        <w:t>Интернет</w:t>
      </w:r>
      <w:r>
        <w:rPr>
          <w:rFonts w:ascii="Times New Roman" w:hAnsi="Times New Roman"/>
          <w:sz w:val="28"/>
        </w:rPr>
        <w:t>»</w:t>
      </w:r>
      <w:r w:rsidR="00EE74FC" w:rsidRPr="004A20CC">
        <w:rPr>
          <w:rFonts w:ascii="Times New Roman" w:hAnsi="Times New Roman"/>
          <w:sz w:val="28"/>
        </w:rPr>
        <w:t xml:space="preserve"> информацию о результатах конкурсного отбора, включающую:</w:t>
      </w:r>
    </w:p>
    <w:p w:rsidR="00EE74FC" w:rsidRPr="004A20CC" w:rsidRDefault="008E2FC5" w:rsidP="00FB6DF1">
      <w:pPr>
        <w:spacing w:after="0" w:line="240" w:lineRule="auto"/>
        <w:ind w:firstLine="539"/>
        <w:jc w:val="both"/>
      </w:pPr>
      <w:r w:rsidRPr="004A20CC">
        <w:rPr>
          <w:rFonts w:ascii="Times New Roman" w:hAnsi="Times New Roman"/>
          <w:sz w:val="28"/>
        </w:rPr>
        <w:t xml:space="preserve">1) </w:t>
      </w:r>
      <w:r w:rsidR="00EE74FC" w:rsidRPr="004A20CC">
        <w:rPr>
          <w:rFonts w:ascii="Times New Roman" w:hAnsi="Times New Roman"/>
          <w:sz w:val="28"/>
        </w:rPr>
        <w:t>дату, время и место рассмотрения заявок;</w:t>
      </w:r>
    </w:p>
    <w:p w:rsidR="00EE74FC" w:rsidRPr="004A20CC" w:rsidRDefault="008E2FC5" w:rsidP="00FB6DF1">
      <w:pPr>
        <w:spacing w:after="0" w:line="240" w:lineRule="auto"/>
        <w:ind w:firstLine="539"/>
        <w:jc w:val="both"/>
      </w:pPr>
      <w:r w:rsidRPr="004A20CC">
        <w:rPr>
          <w:rFonts w:ascii="Times New Roman" w:hAnsi="Times New Roman"/>
          <w:sz w:val="28"/>
        </w:rPr>
        <w:t xml:space="preserve">2) </w:t>
      </w:r>
      <w:r w:rsidR="00EE74FC" w:rsidRPr="004A20CC">
        <w:rPr>
          <w:rFonts w:ascii="Times New Roman" w:hAnsi="Times New Roman"/>
          <w:sz w:val="28"/>
        </w:rPr>
        <w:t>дату, время и место оценки заявок участников конкурсного отбора;</w:t>
      </w:r>
    </w:p>
    <w:p w:rsidR="00EE74FC" w:rsidRPr="004A20CC" w:rsidRDefault="008E2FC5" w:rsidP="00FB6DF1">
      <w:pPr>
        <w:spacing w:after="0" w:line="240" w:lineRule="auto"/>
        <w:ind w:firstLine="539"/>
        <w:jc w:val="both"/>
      </w:pPr>
      <w:r w:rsidRPr="004A20CC">
        <w:rPr>
          <w:rFonts w:ascii="Times New Roman" w:hAnsi="Times New Roman"/>
          <w:sz w:val="28"/>
        </w:rPr>
        <w:t xml:space="preserve">3) </w:t>
      </w:r>
      <w:r w:rsidR="00EE74FC" w:rsidRPr="004A20CC">
        <w:rPr>
          <w:rFonts w:ascii="Times New Roman" w:hAnsi="Times New Roman"/>
          <w:sz w:val="28"/>
        </w:rPr>
        <w:t>информацию об участниках конкурсного отбора, заявки которых были рассмотрены;</w:t>
      </w:r>
    </w:p>
    <w:p w:rsidR="00EE74FC" w:rsidRPr="004A20CC" w:rsidRDefault="008E2FC5" w:rsidP="00FB6DF1">
      <w:pPr>
        <w:spacing w:after="0" w:line="240" w:lineRule="auto"/>
        <w:ind w:firstLine="539"/>
        <w:jc w:val="both"/>
      </w:pPr>
      <w:r w:rsidRPr="004A20CC">
        <w:rPr>
          <w:rFonts w:ascii="Times New Roman" w:hAnsi="Times New Roman"/>
          <w:sz w:val="28"/>
        </w:rPr>
        <w:t xml:space="preserve">4) </w:t>
      </w:r>
      <w:r w:rsidR="00EE74FC" w:rsidRPr="004A20CC">
        <w:rPr>
          <w:rFonts w:ascii="Times New Roman" w:hAnsi="Times New Roman"/>
          <w:sz w:val="28"/>
        </w:rPr>
        <w:t>информацию об участниках конкурсного отбора, заявки которых были отклонены, с указанием причин их отклонения, в том числе положений объявления о проведении конкурсного отбора, которым не соответствуют такие заявки;</w:t>
      </w:r>
    </w:p>
    <w:p w:rsidR="00EE74FC" w:rsidRPr="004A20CC" w:rsidRDefault="008E2FC5" w:rsidP="00FB6DF1">
      <w:pPr>
        <w:spacing w:after="0" w:line="240" w:lineRule="auto"/>
        <w:ind w:firstLine="539"/>
        <w:jc w:val="both"/>
      </w:pPr>
      <w:r w:rsidRPr="004A20CC">
        <w:rPr>
          <w:rFonts w:ascii="Times New Roman" w:hAnsi="Times New Roman"/>
          <w:sz w:val="28"/>
        </w:rPr>
        <w:lastRenderedPageBreak/>
        <w:t xml:space="preserve">5) </w:t>
      </w:r>
      <w:r w:rsidR="00EE74FC" w:rsidRPr="004A20CC">
        <w:rPr>
          <w:rFonts w:ascii="Times New Roman" w:hAnsi="Times New Roman"/>
          <w:sz w:val="28"/>
        </w:rPr>
        <w:t>последовательность оценки заявок участников конкурсного отбора, присвоенные заявкам значения по каждому из предусмотренных критериев оценки заявок, принятое на основании результатов оценки указанных заявок решение о присвоении таким заявкам порядковых номеров;</w:t>
      </w:r>
    </w:p>
    <w:p w:rsidR="00FB6DF1" w:rsidRPr="004A20CC" w:rsidRDefault="008E2FC5" w:rsidP="00FB6DF1">
      <w:pPr>
        <w:spacing w:after="0" w:line="240" w:lineRule="auto"/>
        <w:ind w:firstLine="539"/>
        <w:jc w:val="both"/>
        <w:rPr>
          <w:rFonts w:ascii="Times New Roman" w:hAnsi="Times New Roman"/>
          <w:sz w:val="28"/>
        </w:rPr>
      </w:pPr>
      <w:r w:rsidRPr="004A20CC">
        <w:rPr>
          <w:rFonts w:ascii="Times New Roman" w:hAnsi="Times New Roman"/>
          <w:sz w:val="28"/>
        </w:rPr>
        <w:t xml:space="preserve">6) </w:t>
      </w:r>
      <w:r w:rsidR="00EE74FC" w:rsidRPr="004A20CC">
        <w:rPr>
          <w:rFonts w:ascii="Times New Roman" w:hAnsi="Times New Roman"/>
          <w:sz w:val="28"/>
        </w:rPr>
        <w:t>наименование получателя субсидии, с которым заключается соглашение, и размер предоставляемой ему субсидии.</w:t>
      </w:r>
    </w:p>
    <w:p w:rsidR="00343FA6" w:rsidRPr="004A20CC" w:rsidRDefault="00343FA6" w:rsidP="00FB6DF1">
      <w:pPr>
        <w:spacing w:after="0" w:line="240" w:lineRule="auto"/>
        <w:ind w:firstLine="539"/>
        <w:jc w:val="both"/>
        <w:rPr>
          <w:rFonts w:ascii="Times New Roman" w:hAnsi="Times New Roman"/>
          <w:sz w:val="28"/>
        </w:rPr>
      </w:pPr>
    </w:p>
    <w:p w:rsidR="00E15DA7" w:rsidRPr="004A20CC" w:rsidRDefault="00E15DA7" w:rsidP="00E15DA7">
      <w:pPr>
        <w:pStyle w:val="ConsPlusTitle"/>
        <w:jc w:val="center"/>
        <w:outlineLvl w:val="0"/>
        <w:rPr>
          <w:rFonts w:ascii="Times New Roman" w:hAnsi="Times New Roman" w:cs="Times New Roman"/>
          <w:b w:val="0"/>
          <w:sz w:val="28"/>
          <w:szCs w:val="28"/>
        </w:rPr>
      </w:pPr>
      <w:r w:rsidRPr="004A20CC">
        <w:rPr>
          <w:rFonts w:ascii="Times New Roman" w:hAnsi="Times New Roman" w:cs="Times New Roman"/>
          <w:b w:val="0"/>
          <w:sz w:val="28"/>
          <w:szCs w:val="28"/>
        </w:rPr>
        <w:t>III. Условия и порядок предоставления субсидий</w:t>
      </w:r>
    </w:p>
    <w:p w:rsidR="00302F4C" w:rsidRPr="004A20CC" w:rsidRDefault="00302F4C" w:rsidP="008E2FC5">
      <w:pPr>
        <w:spacing w:after="0" w:line="240" w:lineRule="auto"/>
        <w:ind w:firstLine="539"/>
        <w:jc w:val="both"/>
        <w:rPr>
          <w:rFonts w:ascii="Times New Roman" w:hAnsi="Times New Roman"/>
          <w:sz w:val="28"/>
        </w:rPr>
      </w:pPr>
    </w:p>
    <w:p w:rsidR="008E2FC5" w:rsidRPr="004A20CC" w:rsidRDefault="00343FA6" w:rsidP="008E2FC5">
      <w:pPr>
        <w:spacing w:after="0" w:line="240" w:lineRule="auto"/>
        <w:ind w:firstLine="539"/>
        <w:jc w:val="both"/>
        <w:rPr>
          <w:rFonts w:ascii="Times New Roman" w:hAnsi="Times New Roman"/>
          <w:sz w:val="28"/>
        </w:rPr>
      </w:pPr>
      <w:r>
        <w:rPr>
          <w:rFonts w:ascii="Times New Roman" w:hAnsi="Times New Roman"/>
          <w:sz w:val="28"/>
        </w:rPr>
        <w:t>29</w:t>
      </w:r>
      <w:r w:rsidR="000F1336" w:rsidRPr="004A20CC">
        <w:rPr>
          <w:rFonts w:ascii="Times New Roman" w:hAnsi="Times New Roman"/>
          <w:sz w:val="28"/>
        </w:rPr>
        <w:t xml:space="preserve">. </w:t>
      </w:r>
      <w:r w:rsidR="00EE74FC" w:rsidRPr="004A20CC">
        <w:rPr>
          <w:rFonts w:ascii="Times New Roman" w:hAnsi="Times New Roman"/>
          <w:sz w:val="28"/>
        </w:rPr>
        <w:t>В течение пят</w:t>
      </w:r>
      <w:r w:rsidR="00CD2E40" w:rsidRPr="004A20CC">
        <w:rPr>
          <w:rFonts w:ascii="Times New Roman" w:hAnsi="Times New Roman"/>
          <w:sz w:val="28"/>
        </w:rPr>
        <w:t>надцати</w:t>
      </w:r>
      <w:r w:rsidR="00EE74FC" w:rsidRPr="004A20CC">
        <w:rPr>
          <w:rFonts w:ascii="Times New Roman" w:hAnsi="Times New Roman"/>
          <w:sz w:val="28"/>
        </w:rPr>
        <w:t xml:space="preserve"> рабочих дней с даты </w:t>
      </w:r>
      <w:r w:rsidR="00CD2E40" w:rsidRPr="004A20CC">
        <w:rPr>
          <w:rFonts w:ascii="Times New Roman" w:hAnsi="Times New Roman"/>
          <w:sz w:val="28"/>
        </w:rPr>
        <w:t xml:space="preserve">принятия решения о предоставлении субсидий </w:t>
      </w:r>
      <w:r w:rsidR="00EE74FC" w:rsidRPr="004A20CC">
        <w:rPr>
          <w:rFonts w:ascii="Times New Roman" w:hAnsi="Times New Roman"/>
          <w:sz w:val="28"/>
        </w:rPr>
        <w:t xml:space="preserve">между получателем субсидии и </w:t>
      </w:r>
      <w:r w:rsidR="00CD2E40" w:rsidRPr="004A20CC">
        <w:rPr>
          <w:rFonts w:ascii="Times New Roman" w:hAnsi="Times New Roman"/>
          <w:sz w:val="28"/>
        </w:rPr>
        <w:t>главным распорядителем</w:t>
      </w:r>
      <w:r w:rsidR="00EE74FC" w:rsidRPr="004A20CC">
        <w:rPr>
          <w:rFonts w:ascii="Times New Roman" w:hAnsi="Times New Roman"/>
          <w:sz w:val="28"/>
        </w:rPr>
        <w:t xml:space="preserve"> заключается соглашение, которое предусматривает в том числе:</w:t>
      </w:r>
    </w:p>
    <w:p w:rsidR="008E2FC5" w:rsidRPr="004A20CC" w:rsidRDefault="00FB6DF1" w:rsidP="008E2FC5">
      <w:pPr>
        <w:spacing w:after="0" w:line="240" w:lineRule="auto"/>
        <w:ind w:firstLine="539"/>
        <w:jc w:val="both"/>
        <w:rPr>
          <w:rFonts w:ascii="Times New Roman" w:hAnsi="Times New Roman"/>
          <w:sz w:val="28"/>
        </w:rPr>
      </w:pPr>
      <w:r w:rsidRPr="004A20CC">
        <w:rPr>
          <w:rFonts w:ascii="Times New Roman" w:hAnsi="Times New Roman"/>
          <w:sz w:val="28"/>
        </w:rPr>
        <w:t xml:space="preserve">1) </w:t>
      </w:r>
      <w:r w:rsidR="00EE74FC" w:rsidRPr="004A20CC">
        <w:rPr>
          <w:rFonts w:ascii="Times New Roman" w:hAnsi="Times New Roman"/>
          <w:sz w:val="28"/>
        </w:rPr>
        <w:t xml:space="preserve">согласие получателя субсидии на осуществление </w:t>
      </w:r>
      <w:r w:rsidR="008E2FC5" w:rsidRPr="004A20CC">
        <w:rPr>
          <w:rFonts w:ascii="Times New Roman" w:hAnsi="Times New Roman"/>
          <w:sz w:val="28"/>
        </w:rPr>
        <w:t xml:space="preserve">главным распорядителем </w:t>
      </w:r>
      <w:r w:rsidR="00EE74FC" w:rsidRPr="004A20CC">
        <w:rPr>
          <w:rFonts w:ascii="Times New Roman" w:hAnsi="Times New Roman"/>
          <w:sz w:val="28"/>
        </w:rPr>
        <w:t>и органом финансового контроля проверок соблюдения получателем субсидии условий, целей и порядка предоставления субсидии;</w:t>
      </w:r>
    </w:p>
    <w:p w:rsidR="008E2FC5" w:rsidRPr="004A20CC" w:rsidRDefault="008E2FC5" w:rsidP="008E2FC5">
      <w:pPr>
        <w:spacing w:after="0" w:line="240" w:lineRule="auto"/>
        <w:ind w:firstLine="539"/>
        <w:jc w:val="both"/>
        <w:rPr>
          <w:rFonts w:ascii="Times New Roman" w:hAnsi="Times New Roman"/>
          <w:sz w:val="28"/>
        </w:rPr>
      </w:pPr>
      <w:r w:rsidRPr="004A20CC">
        <w:rPr>
          <w:rFonts w:ascii="Times New Roman" w:hAnsi="Times New Roman"/>
          <w:sz w:val="28"/>
        </w:rPr>
        <w:t>2</w:t>
      </w:r>
      <w:r w:rsidR="00FB6DF1" w:rsidRPr="004A20CC">
        <w:rPr>
          <w:rFonts w:ascii="Times New Roman" w:hAnsi="Times New Roman"/>
          <w:sz w:val="28"/>
        </w:rPr>
        <w:t xml:space="preserve">) </w:t>
      </w:r>
      <w:r w:rsidR="00EE74FC" w:rsidRPr="004A20CC">
        <w:rPr>
          <w:rFonts w:ascii="Times New Roman" w:hAnsi="Times New Roman"/>
          <w:sz w:val="28"/>
        </w:rPr>
        <w:t xml:space="preserve">обязательство получателя субсидии включать в договоры (соглашения), заключенные в целях исполнения обязательств по соглашению, положения о согласии лиц, являющихся поставщиками (подрядчиками, исполнителями), на осуществление </w:t>
      </w:r>
      <w:r w:rsidRPr="004A20CC">
        <w:rPr>
          <w:rFonts w:ascii="Times New Roman" w:hAnsi="Times New Roman"/>
          <w:sz w:val="28"/>
        </w:rPr>
        <w:t xml:space="preserve">главным распорядителем и органом финансового контроля </w:t>
      </w:r>
      <w:r w:rsidR="00EE74FC" w:rsidRPr="004A20CC">
        <w:rPr>
          <w:rFonts w:ascii="Times New Roman" w:hAnsi="Times New Roman"/>
          <w:sz w:val="28"/>
        </w:rPr>
        <w:t>проверок соблюдения ими условий, целей и п</w:t>
      </w:r>
      <w:r w:rsidRPr="004A20CC">
        <w:rPr>
          <w:rFonts w:ascii="Times New Roman" w:hAnsi="Times New Roman"/>
          <w:sz w:val="28"/>
        </w:rPr>
        <w:t>орядка предоставления субсидии</w:t>
      </w:r>
      <w:r w:rsidR="00EE74FC" w:rsidRPr="004A20CC">
        <w:rPr>
          <w:rFonts w:ascii="Times New Roman" w:hAnsi="Times New Roman"/>
          <w:sz w:val="28"/>
        </w:rPr>
        <w:t>;</w:t>
      </w:r>
    </w:p>
    <w:p w:rsidR="008E2FC5" w:rsidRPr="004A20CC" w:rsidRDefault="008E2FC5" w:rsidP="008E2FC5">
      <w:pPr>
        <w:spacing w:after="0" w:line="240" w:lineRule="auto"/>
        <w:ind w:firstLine="539"/>
        <w:jc w:val="both"/>
        <w:rPr>
          <w:rFonts w:ascii="Times New Roman" w:hAnsi="Times New Roman"/>
          <w:sz w:val="28"/>
        </w:rPr>
      </w:pPr>
      <w:r w:rsidRPr="004A20CC">
        <w:rPr>
          <w:rFonts w:ascii="Times New Roman" w:hAnsi="Times New Roman"/>
          <w:sz w:val="28"/>
        </w:rPr>
        <w:t xml:space="preserve">3) </w:t>
      </w:r>
      <w:r w:rsidR="00EE74FC" w:rsidRPr="004A20CC">
        <w:rPr>
          <w:rFonts w:ascii="Times New Roman" w:hAnsi="Times New Roman"/>
          <w:sz w:val="28"/>
        </w:rPr>
        <w:t xml:space="preserve">обязательство получателя субсидии представлять документы и материалы, оказывать содействие </w:t>
      </w:r>
      <w:r w:rsidRPr="004A20CC">
        <w:rPr>
          <w:rFonts w:ascii="Times New Roman" w:hAnsi="Times New Roman"/>
          <w:sz w:val="28"/>
        </w:rPr>
        <w:t xml:space="preserve">главным распорядителем и органом финансового контроля </w:t>
      </w:r>
      <w:r w:rsidR="00EE74FC" w:rsidRPr="004A20CC">
        <w:rPr>
          <w:rFonts w:ascii="Times New Roman" w:hAnsi="Times New Roman"/>
          <w:sz w:val="28"/>
        </w:rPr>
        <w:t>по их обращениям при проверке соблюдения получателем субсидии условий, целей и порядка предоставления субсидии, условий и обязательств в соответствии с настоящим По</w:t>
      </w:r>
      <w:r w:rsidRPr="004A20CC">
        <w:rPr>
          <w:rFonts w:ascii="Times New Roman" w:hAnsi="Times New Roman"/>
          <w:sz w:val="28"/>
        </w:rPr>
        <w:t>ложением</w:t>
      </w:r>
      <w:r w:rsidR="00EE74FC" w:rsidRPr="004A20CC">
        <w:rPr>
          <w:rFonts w:ascii="Times New Roman" w:hAnsi="Times New Roman"/>
          <w:sz w:val="28"/>
        </w:rPr>
        <w:t xml:space="preserve"> в срок не позднее пяти рабочих дней со дня поступления соответствующего обращения;</w:t>
      </w:r>
    </w:p>
    <w:p w:rsidR="008E2FC5" w:rsidRPr="004A20CC" w:rsidRDefault="008E2FC5" w:rsidP="008E2FC5">
      <w:pPr>
        <w:spacing w:after="0" w:line="240" w:lineRule="auto"/>
        <w:ind w:firstLine="539"/>
        <w:jc w:val="both"/>
        <w:rPr>
          <w:rFonts w:ascii="Times New Roman" w:hAnsi="Times New Roman"/>
          <w:sz w:val="28"/>
        </w:rPr>
      </w:pPr>
      <w:r w:rsidRPr="004A20CC">
        <w:rPr>
          <w:rFonts w:ascii="Times New Roman" w:hAnsi="Times New Roman"/>
          <w:sz w:val="28"/>
        </w:rPr>
        <w:t xml:space="preserve">4) </w:t>
      </w:r>
      <w:r w:rsidR="00EE74FC" w:rsidRPr="004A20CC">
        <w:rPr>
          <w:rFonts w:ascii="Times New Roman" w:hAnsi="Times New Roman"/>
          <w:sz w:val="28"/>
        </w:rPr>
        <w:t xml:space="preserve">обязательство получателя субсидии обеспечить исполнение требований </w:t>
      </w:r>
      <w:r w:rsidRPr="004A20CC">
        <w:rPr>
          <w:rFonts w:ascii="Times New Roman" w:hAnsi="Times New Roman"/>
          <w:sz w:val="28"/>
        </w:rPr>
        <w:t xml:space="preserve">главным распорядителем и органом финансового контроля </w:t>
      </w:r>
      <w:r w:rsidR="00EE74FC" w:rsidRPr="004A20CC">
        <w:rPr>
          <w:rFonts w:ascii="Times New Roman" w:hAnsi="Times New Roman"/>
          <w:sz w:val="28"/>
        </w:rPr>
        <w:t xml:space="preserve">о возврате средств субсидии в бюджет </w:t>
      </w:r>
      <w:r w:rsidRPr="004A20CC">
        <w:rPr>
          <w:rFonts w:ascii="Times New Roman" w:hAnsi="Times New Roman"/>
          <w:sz w:val="28"/>
        </w:rPr>
        <w:t>города Омска</w:t>
      </w:r>
      <w:r w:rsidR="00EE74FC" w:rsidRPr="004A20CC">
        <w:rPr>
          <w:rFonts w:ascii="Times New Roman" w:hAnsi="Times New Roman"/>
          <w:sz w:val="28"/>
        </w:rPr>
        <w:t>;</w:t>
      </w:r>
    </w:p>
    <w:p w:rsidR="008E2FC5" w:rsidRPr="004A20CC" w:rsidRDefault="008E2FC5" w:rsidP="008E2FC5">
      <w:pPr>
        <w:spacing w:after="0" w:line="240" w:lineRule="auto"/>
        <w:ind w:firstLine="539"/>
        <w:jc w:val="both"/>
        <w:rPr>
          <w:rFonts w:ascii="Times New Roman" w:hAnsi="Times New Roman"/>
          <w:sz w:val="28"/>
        </w:rPr>
      </w:pPr>
      <w:r w:rsidRPr="004A20CC">
        <w:rPr>
          <w:rFonts w:ascii="Times New Roman" w:hAnsi="Times New Roman"/>
          <w:sz w:val="28"/>
        </w:rPr>
        <w:t xml:space="preserve">5) </w:t>
      </w:r>
      <w:r w:rsidR="00EE74FC" w:rsidRPr="004A20CC">
        <w:rPr>
          <w:rFonts w:ascii="Times New Roman" w:hAnsi="Times New Roman"/>
          <w:sz w:val="28"/>
        </w:rPr>
        <w:t xml:space="preserve">условия о согласовании новых условий соглашения или о расторжении соглашения при недостижении согласия по новым условиям в случае уменьшения </w:t>
      </w:r>
      <w:r w:rsidRPr="004A20CC">
        <w:rPr>
          <w:rFonts w:ascii="Times New Roman" w:hAnsi="Times New Roman"/>
          <w:sz w:val="28"/>
        </w:rPr>
        <w:t xml:space="preserve">главным распорядителем </w:t>
      </w:r>
      <w:r w:rsidR="00EE74FC" w:rsidRPr="004A20CC">
        <w:rPr>
          <w:rFonts w:ascii="Times New Roman" w:hAnsi="Times New Roman"/>
          <w:sz w:val="28"/>
        </w:rPr>
        <w:t>ранее доведенных лимитов бюджетных обязательств;</w:t>
      </w:r>
    </w:p>
    <w:p w:rsidR="008E2FC5" w:rsidRPr="004A20CC" w:rsidRDefault="008E2FC5" w:rsidP="008E2FC5">
      <w:pPr>
        <w:spacing w:after="0" w:line="240" w:lineRule="auto"/>
        <w:ind w:firstLine="539"/>
        <w:jc w:val="both"/>
        <w:rPr>
          <w:rFonts w:ascii="Times New Roman" w:hAnsi="Times New Roman"/>
          <w:sz w:val="28"/>
        </w:rPr>
      </w:pPr>
      <w:r w:rsidRPr="004A20CC">
        <w:rPr>
          <w:rFonts w:ascii="Times New Roman" w:hAnsi="Times New Roman"/>
          <w:sz w:val="28"/>
        </w:rPr>
        <w:t xml:space="preserve">6) </w:t>
      </w:r>
      <w:r w:rsidR="00EE74FC" w:rsidRPr="004A20CC">
        <w:rPr>
          <w:rFonts w:ascii="Times New Roman" w:hAnsi="Times New Roman"/>
          <w:sz w:val="28"/>
        </w:rPr>
        <w:t>значение результата предоставления субсидии и показателей, необходимых для достижения результата предоставления субсидии.</w:t>
      </w:r>
    </w:p>
    <w:p w:rsidR="006E16DC" w:rsidRPr="004A20CC" w:rsidRDefault="008E2FC5" w:rsidP="006E16DC">
      <w:pPr>
        <w:spacing w:after="0" w:line="240" w:lineRule="auto"/>
        <w:ind w:firstLine="539"/>
        <w:jc w:val="both"/>
        <w:rPr>
          <w:rFonts w:ascii="Times New Roman" w:hAnsi="Times New Roman"/>
          <w:sz w:val="28"/>
        </w:rPr>
      </w:pPr>
      <w:r w:rsidRPr="004A20CC">
        <w:rPr>
          <w:rFonts w:ascii="Times New Roman" w:hAnsi="Times New Roman"/>
          <w:sz w:val="28"/>
        </w:rPr>
        <w:t>3</w:t>
      </w:r>
      <w:r w:rsidR="00343FA6">
        <w:rPr>
          <w:rFonts w:ascii="Times New Roman" w:hAnsi="Times New Roman"/>
          <w:sz w:val="28"/>
        </w:rPr>
        <w:t>0</w:t>
      </w:r>
      <w:r w:rsidRPr="004A20CC">
        <w:rPr>
          <w:rFonts w:ascii="Times New Roman" w:hAnsi="Times New Roman"/>
          <w:sz w:val="28"/>
        </w:rPr>
        <w:t xml:space="preserve">. </w:t>
      </w:r>
      <w:r w:rsidR="00EE74FC" w:rsidRPr="004A20CC">
        <w:rPr>
          <w:rFonts w:ascii="Times New Roman" w:hAnsi="Times New Roman"/>
          <w:sz w:val="28"/>
        </w:rPr>
        <w:t xml:space="preserve">Получатель субсидии, не подписавший соглашение в течение </w:t>
      </w:r>
      <w:r w:rsidR="00343FA6">
        <w:rPr>
          <w:rFonts w:ascii="Times New Roman" w:hAnsi="Times New Roman"/>
          <w:sz w:val="28"/>
        </w:rPr>
        <w:t xml:space="preserve">10 </w:t>
      </w:r>
      <w:r w:rsidR="00EE74FC" w:rsidRPr="004A20CC">
        <w:rPr>
          <w:rFonts w:ascii="Times New Roman" w:hAnsi="Times New Roman"/>
          <w:sz w:val="28"/>
        </w:rPr>
        <w:t xml:space="preserve">рабочих дней с </w:t>
      </w:r>
      <w:r w:rsidR="000F1336" w:rsidRPr="004A20CC">
        <w:rPr>
          <w:rFonts w:ascii="Times New Roman" w:hAnsi="Times New Roman"/>
          <w:sz w:val="28"/>
        </w:rPr>
        <w:t>даты принятия решения департаментом общественных отношений и социальной политики Администрации города Омска</w:t>
      </w:r>
      <w:r w:rsidR="00EE74FC" w:rsidRPr="004A20CC">
        <w:rPr>
          <w:rFonts w:ascii="Times New Roman" w:hAnsi="Times New Roman"/>
          <w:sz w:val="28"/>
        </w:rPr>
        <w:t>, признается уклонившимся от подписания соглашения.</w:t>
      </w:r>
    </w:p>
    <w:p w:rsidR="00EE74FC" w:rsidRPr="004A20CC" w:rsidRDefault="006E16DC" w:rsidP="006E16DC">
      <w:pPr>
        <w:spacing w:after="0" w:line="240" w:lineRule="auto"/>
        <w:ind w:firstLine="539"/>
        <w:jc w:val="both"/>
        <w:rPr>
          <w:rFonts w:ascii="Times New Roman" w:hAnsi="Times New Roman"/>
          <w:sz w:val="28"/>
        </w:rPr>
      </w:pPr>
      <w:r w:rsidRPr="004A20CC">
        <w:rPr>
          <w:rFonts w:ascii="Times New Roman" w:hAnsi="Times New Roman"/>
          <w:sz w:val="28"/>
        </w:rPr>
        <w:t>3</w:t>
      </w:r>
      <w:r w:rsidR="00343FA6">
        <w:rPr>
          <w:rFonts w:ascii="Times New Roman" w:hAnsi="Times New Roman"/>
          <w:sz w:val="28"/>
        </w:rPr>
        <w:t>1</w:t>
      </w:r>
      <w:r w:rsidR="00EE74FC" w:rsidRPr="004A20CC">
        <w:rPr>
          <w:rFonts w:ascii="Times New Roman" w:hAnsi="Times New Roman"/>
          <w:sz w:val="28"/>
        </w:rPr>
        <w:t xml:space="preserve">. Размер субсидии определяется </w:t>
      </w:r>
      <w:r w:rsidRPr="004A20CC">
        <w:rPr>
          <w:rFonts w:ascii="Times New Roman" w:hAnsi="Times New Roman"/>
          <w:sz w:val="28"/>
        </w:rPr>
        <w:t>главным распорядителем на основании решения конкурсной комиссии</w:t>
      </w:r>
      <w:r w:rsidR="00EE74FC" w:rsidRPr="004A20CC">
        <w:rPr>
          <w:rFonts w:ascii="Times New Roman" w:hAnsi="Times New Roman"/>
          <w:sz w:val="28"/>
        </w:rPr>
        <w:t xml:space="preserve"> в пределах бюджетных </w:t>
      </w:r>
      <w:r w:rsidR="00EE74FC" w:rsidRPr="004A20CC">
        <w:rPr>
          <w:rFonts w:ascii="Times New Roman" w:hAnsi="Times New Roman"/>
          <w:sz w:val="28"/>
        </w:rPr>
        <w:lastRenderedPageBreak/>
        <w:t>ассигнований на текущий финансовый год в соответствии с размером планируемых затрат, указанных</w:t>
      </w:r>
      <w:r w:rsidRPr="004A20CC">
        <w:rPr>
          <w:rFonts w:ascii="Times New Roman" w:hAnsi="Times New Roman"/>
          <w:sz w:val="28"/>
        </w:rPr>
        <w:t xml:space="preserve"> в заявке получателем субсидии.</w:t>
      </w:r>
    </w:p>
    <w:p w:rsidR="006E16DC" w:rsidRPr="004A20CC" w:rsidRDefault="00343FA6" w:rsidP="006E16DC">
      <w:pPr>
        <w:pStyle w:val="ConsPlusNormal"/>
        <w:ind w:firstLine="540"/>
        <w:jc w:val="both"/>
        <w:rPr>
          <w:rFonts w:ascii="Times New Roman" w:hAnsi="Times New Roman" w:cs="Times New Roman"/>
          <w:sz w:val="28"/>
          <w:szCs w:val="28"/>
        </w:rPr>
      </w:pPr>
      <w:r>
        <w:rPr>
          <w:rFonts w:ascii="Times New Roman" w:hAnsi="Times New Roman"/>
          <w:sz w:val="28"/>
        </w:rPr>
        <w:t>32</w:t>
      </w:r>
      <w:r w:rsidR="006E16DC" w:rsidRPr="004A20CC">
        <w:rPr>
          <w:rFonts w:ascii="Times New Roman" w:hAnsi="Times New Roman"/>
          <w:sz w:val="28"/>
        </w:rPr>
        <w:t xml:space="preserve">. </w:t>
      </w:r>
      <w:r w:rsidR="006E16DC" w:rsidRPr="004A20CC">
        <w:rPr>
          <w:rFonts w:ascii="Times New Roman" w:hAnsi="Times New Roman" w:cs="Times New Roman"/>
          <w:sz w:val="28"/>
          <w:szCs w:val="28"/>
        </w:rPr>
        <w:t>Объем предоставляемой субсидии определяется департаментом общественных отношений и социальной политики Администрации города Омска с учетом рекомендаций комиссии, исходя из объема затрат некоммерческой организации на реализацию календарного плана и в пределах бюджетных ассигнований, предусмотренных в бюджете города Омска на текущий финансовый год на соответствующие цели, и лимитов бюджетных обязательств, утвержденных в установленном порядке департаменту общественных отношений и социальной политики Администрации города Омска.</w:t>
      </w:r>
    </w:p>
    <w:p w:rsidR="006E16DC" w:rsidRPr="004A20CC" w:rsidRDefault="00343FA6" w:rsidP="006E16DC">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33</w:t>
      </w:r>
      <w:r w:rsidR="006E16DC" w:rsidRPr="004A20CC">
        <w:rPr>
          <w:rFonts w:ascii="Times New Roman" w:hAnsi="Times New Roman" w:cs="Times New Roman"/>
          <w:sz w:val="28"/>
          <w:szCs w:val="28"/>
        </w:rPr>
        <w:t>. При определении размера субсидии на реализацию мероприятий, направленных на поддержку семьи, старшего поколения, инвалидов, ветеранов войны и военной службы, возможно выделение части субсидий на обеспечение деятельности некоммерческой организации, но не более 40 процентов от общего объема средств субсидии, направляемых на реализацию указанных мероприятий (за исключением цели предоставления субсидии, связанной с организацией выездных мероприятий).</w:t>
      </w:r>
    </w:p>
    <w:p w:rsidR="006E16DC" w:rsidRPr="004A20CC" w:rsidRDefault="006E16DC" w:rsidP="006E16DC">
      <w:pPr>
        <w:pStyle w:val="ConsPlusNormal"/>
        <w:ind w:firstLine="540"/>
        <w:jc w:val="both"/>
        <w:rPr>
          <w:rFonts w:ascii="Times New Roman" w:hAnsi="Times New Roman" w:cs="Times New Roman"/>
          <w:sz w:val="28"/>
          <w:szCs w:val="28"/>
        </w:rPr>
      </w:pPr>
      <w:r w:rsidRPr="004A20CC">
        <w:rPr>
          <w:rFonts w:ascii="Times New Roman" w:hAnsi="Times New Roman" w:cs="Times New Roman"/>
          <w:sz w:val="28"/>
          <w:szCs w:val="28"/>
        </w:rPr>
        <w:t>35</w:t>
      </w:r>
      <w:r w:rsidR="00343FA6">
        <w:rPr>
          <w:rFonts w:ascii="Times New Roman" w:hAnsi="Times New Roman" w:cs="Times New Roman"/>
          <w:sz w:val="28"/>
          <w:szCs w:val="28"/>
        </w:rPr>
        <w:t>4</w:t>
      </w:r>
      <w:r w:rsidRPr="004A20CC">
        <w:rPr>
          <w:rFonts w:ascii="Times New Roman" w:hAnsi="Times New Roman" w:cs="Times New Roman"/>
          <w:sz w:val="28"/>
          <w:szCs w:val="28"/>
        </w:rPr>
        <w:t xml:space="preserve"> Предоставление субсидий осуществляется на основании соглашения о предоставлении субсидий (далее - соглашение), заключаемого между департаментом общественных отношений и социальной политики Администрации города Омска и некоммерческой организацией в соответствии с типовой формой соглашения о предоставлении из бюджета города Омска субсидий на финансовое обеспечение деятельности некоммерческой организации, не являющейся государственным (муниципальным) учреждением, установленной департаментом финансов и контроля Администрации города Омска.</w:t>
      </w:r>
    </w:p>
    <w:p w:rsidR="006E16DC" w:rsidRPr="004A20CC" w:rsidRDefault="00343FA6" w:rsidP="006E16DC">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35.</w:t>
      </w:r>
      <w:r w:rsidR="006E16DC" w:rsidRPr="004A20CC">
        <w:rPr>
          <w:rFonts w:ascii="Times New Roman" w:hAnsi="Times New Roman" w:cs="Times New Roman"/>
          <w:sz w:val="28"/>
          <w:szCs w:val="28"/>
        </w:rPr>
        <w:t xml:space="preserve"> Результатами предоставления субсидии являются:</w:t>
      </w:r>
    </w:p>
    <w:p w:rsidR="006E16DC" w:rsidRPr="004A20CC" w:rsidRDefault="006E16DC" w:rsidP="006E16DC">
      <w:pPr>
        <w:pStyle w:val="ConsPlusNormal"/>
        <w:ind w:firstLine="540"/>
        <w:jc w:val="both"/>
        <w:rPr>
          <w:rFonts w:ascii="Times New Roman" w:hAnsi="Times New Roman" w:cs="Times New Roman"/>
          <w:sz w:val="28"/>
          <w:szCs w:val="28"/>
        </w:rPr>
      </w:pPr>
      <w:r w:rsidRPr="004A20CC">
        <w:rPr>
          <w:rFonts w:ascii="Times New Roman" w:hAnsi="Times New Roman" w:cs="Times New Roman"/>
          <w:sz w:val="28"/>
          <w:szCs w:val="28"/>
        </w:rPr>
        <w:t>1) количество проведенных мероприятий, направленных на поддержку семьи, старшего поколения, инвалидов, ветеранов войны и военной службы на территории города Омска;</w:t>
      </w:r>
    </w:p>
    <w:p w:rsidR="006E16DC" w:rsidRPr="004A20CC" w:rsidRDefault="006E16DC" w:rsidP="006E16DC">
      <w:pPr>
        <w:pStyle w:val="ConsPlusNormal"/>
        <w:ind w:firstLine="540"/>
        <w:jc w:val="both"/>
        <w:rPr>
          <w:rFonts w:ascii="Times New Roman" w:hAnsi="Times New Roman" w:cs="Times New Roman"/>
          <w:sz w:val="28"/>
          <w:szCs w:val="28"/>
        </w:rPr>
      </w:pPr>
      <w:r w:rsidRPr="004A20CC">
        <w:rPr>
          <w:rFonts w:ascii="Times New Roman" w:hAnsi="Times New Roman" w:cs="Times New Roman"/>
          <w:sz w:val="28"/>
          <w:szCs w:val="28"/>
        </w:rPr>
        <w:t>2) количество проведенных выездных мероприятий, направленных на поддержку семьи, старшего поколения, инвалидов, ветеранов войны и военной службы.</w:t>
      </w:r>
    </w:p>
    <w:p w:rsidR="006E16DC" w:rsidRPr="004A20CC" w:rsidRDefault="00343FA6" w:rsidP="006E16DC">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36</w:t>
      </w:r>
      <w:r w:rsidR="006E16DC" w:rsidRPr="004A20CC">
        <w:rPr>
          <w:rFonts w:ascii="Times New Roman" w:hAnsi="Times New Roman" w:cs="Times New Roman"/>
          <w:sz w:val="28"/>
          <w:szCs w:val="28"/>
        </w:rPr>
        <w:t>. Плановые значения результата предоставления субсидии устанавливаются соглашением о предоставлении субсидии.</w:t>
      </w:r>
    </w:p>
    <w:p w:rsidR="006E16DC" w:rsidRPr="004A20CC" w:rsidRDefault="00343FA6" w:rsidP="006E16DC">
      <w:pPr>
        <w:pStyle w:val="ConsPlusNormal"/>
        <w:ind w:firstLine="540"/>
        <w:jc w:val="both"/>
        <w:rPr>
          <w:rFonts w:ascii="Times New Roman" w:hAnsi="Times New Roman" w:cs="Times New Roman"/>
          <w:sz w:val="28"/>
          <w:szCs w:val="28"/>
        </w:rPr>
      </w:pPr>
      <w:bookmarkStart w:id="8" w:name="P184"/>
      <w:bookmarkEnd w:id="8"/>
      <w:r>
        <w:rPr>
          <w:rFonts w:ascii="Times New Roman" w:hAnsi="Times New Roman" w:cs="Times New Roman"/>
          <w:sz w:val="28"/>
          <w:szCs w:val="28"/>
        </w:rPr>
        <w:t>37</w:t>
      </w:r>
      <w:r w:rsidR="006E16DC" w:rsidRPr="004A20CC">
        <w:rPr>
          <w:rFonts w:ascii="Times New Roman" w:hAnsi="Times New Roman" w:cs="Times New Roman"/>
          <w:sz w:val="28"/>
          <w:szCs w:val="28"/>
        </w:rPr>
        <w:t>. Субсидии предоставляются на реализацию календарного плана. Перечисление субсидий осуществляется в размере, определенном календарным планом и сметой расходов, при наличии денежных средств на лицевом счете департамента общественных отношений и социальной политики Администрации города Омска на соответствующие цели. Перечисление субсидии осуществляется ежеквартально на запланированные в отчетном периоде мероприятия за вычетом неиспользованных в предыдущем квартале субсидий в соответствии с представленным получателем субсидии отчетом.</w:t>
      </w:r>
    </w:p>
    <w:p w:rsidR="006E16DC" w:rsidRPr="004A20CC" w:rsidRDefault="00343FA6" w:rsidP="006E16DC">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lastRenderedPageBreak/>
        <w:t>38</w:t>
      </w:r>
      <w:r w:rsidR="006E16DC" w:rsidRPr="004A20CC">
        <w:rPr>
          <w:rFonts w:ascii="Times New Roman" w:hAnsi="Times New Roman" w:cs="Times New Roman"/>
          <w:sz w:val="28"/>
          <w:szCs w:val="28"/>
        </w:rPr>
        <w:t>. Субсидии предоставляются путем перечисления денежных средств на лицевой счет получателя субсидии.</w:t>
      </w:r>
    </w:p>
    <w:p w:rsidR="00E6648E" w:rsidRPr="004A20CC" w:rsidRDefault="00E6648E" w:rsidP="006E16DC">
      <w:pPr>
        <w:pStyle w:val="ConsPlusNormal"/>
        <w:ind w:firstLine="540"/>
        <w:jc w:val="both"/>
        <w:rPr>
          <w:rFonts w:ascii="Times New Roman" w:hAnsi="Times New Roman" w:cs="Times New Roman"/>
          <w:sz w:val="28"/>
          <w:szCs w:val="28"/>
        </w:rPr>
      </w:pPr>
      <w:bookmarkStart w:id="9" w:name="_GoBack"/>
      <w:bookmarkEnd w:id="9"/>
    </w:p>
    <w:p w:rsidR="0033421F" w:rsidRPr="004A20CC" w:rsidRDefault="00E15DA7" w:rsidP="0033421F">
      <w:pPr>
        <w:pStyle w:val="ConsPlusTitle"/>
        <w:jc w:val="center"/>
        <w:outlineLvl w:val="0"/>
        <w:rPr>
          <w:rFonts w:ascii="Times New Roman" w:hAnsi="Times New Roman" w:cs="Times New Roman"/>
          <w:b w:val="0"/>
          <w:sz w:val="28"/>
          <w:szCs w:val="28"/>
        </w:rPr>
      </w:pPr>
      <w:r w:rsidRPr="004A20CC">
        <w:rPr>
          <w:rFonts w:ascii="Times New Roman" w:hAnsi="Times New Roman" w:cs="Times New Roman"/>
          <w:b w:val="0"/>
          <w:sz w:val="28"/>
          <w:szCs w:val="28"/>
        </w:rPr>
        <w:t>IV.</w:t>
      </w:r>
      <w:r w:rsidR="0033421F" w:rsidRPr="004A20CC">
        <w:rPr>
          <w:rFonts w:ascii="Times New Roman" w:hAnsi="Times New Roman" w:cs="Times New Roman"/>
          <w:b w:val="0"/>
          <w:sz w:val="28"/>
          <w:szCs w:val="28"/>
        </w:rPr>
        <w:t xml:space="preserve"> Требования к отчетности</w:t>
      </w:r>
    </w:p>
    <w:p w:rsidR="0033421F" w:rsidRPr="004A20CC" w:rsidRDefault="0033421F" w:rsidP="0033421F">
      <w:pPr>
        <w:pStyle w:val="ConsPlusNormal"/>
        <w:jc w:val="both"/>
        <w:rPr>
          <w:rFonts w:ascii="Times New Roman" w:hAnsi="Times New Roman" w:cs="Times New Roman"/>
          <w:sz w:val="28"/>
          <w:szCs w:val="28"/>
        </w:rPr>
      </w:pPr>
    </w:p>
    <w:p w:rsidR="0033421F" w:rsidRPr="004A20CC" w:rsidRDefault="00343FA6" w:rsidP="0033421F">
      <w:pPr>
        <w:pStyle w:val="ConsPlusNormal"/>
        <w:ind w:firstLine="540"/>
        <w:jc w:val="both"/>
        <w:rPr>
          <w:rFonts w:ascii="Times New Roman" w:hAnsi="Times New Roman" w:cs="Times New Roman"/>
          <w:sz w:val="28"/>
          <w:szCs w:val="28"/>
        </w:rPr>
      </w:pPr>
      <w:bookmarkStart w:id="10" w:name="P190"/>
      <w:bookmarkEnd w:id="10"/>
      <w:r>
        <w:rPr>
          <w:rFonts w:ascii="Times New Roman" w:hAnsi="Times New Roman" w:cs="Times New Roman"/>
          <w:sz w:val="28"/>
          <w:szCs w:val="28"/>
        </w:rPr>
        <w:t>39</w:t>
      </w:r>
      <w:r w:rsidR="0033421F" w:rsidRPr="004A20CC">
        <w:rPr>
          <w:rFonts w:ascii="Times New Roman" w:hAnsi="Times New Roman" w:cs="Times New Roman"/>
          <w:sz w:val="28"/>
          <w:szCs w:val="28"/>
        </w:rPr>
        <w:t xml:space="preserve">. По окончании отчетного квартала в срок до 15 числа месяца, следующего за отчетным кварталом, а в четвертом квартале до 28 декабря текущего года получатели субсидий обязаны представить в департамент общественных отношений и социальной политики Администрации города Омска </w:t>
      </w:r>
      <w:hyperlink r:id="rId12" w:history="1">
        <w:r w:rsidR="0033421F" w:rsidRPr="004A20CC">
          <w:rPr>
            <w:rFonts w:ascii="Times New Roman" w:hAnsi="Times New Roman" w:cs="Times New Roman"/>
            <w:sz w:val="28"/>
            <w:szCs w:val="28"/>
          </w:rPr>
          <w:t>отчет</w:t>
        </w:r>
      </w:hyperlink>
      <w:r w:rsidR="00672309" w:rsidRPr="004A20CC">
        <w:t xml:space="preserve"> </w:t>
      </w:r>
      <w:r w:rsidR="0035044E" w:rsidRPr="004A20CC">
        <w:rPr>
          <w:rFonts w:ascii="Times New Roman" w:hAnsi="Times New Roman" w:cs="Times New Roman"/>
          <w:sz w:val="28"/>
        </w:rPr>
        <w:t>о достижении результатов субсидии, об осуществлении расходов, источником финансового обеспечения которых является субсидия, по форм</w:t>
      </w:r>
      <w:r w:rsidR="00144B45" w:rsidRPr="004A20CC">
        <w:rPr>
          <w:rFonts w:ascii="Times New Roman" w:hAnsi="Times New Roman" w:cs="Times New Roman"/>
          <w:sz w:val="28"/>
        </w:rPr>
        <w:t>ам</w:t>
      </w:r>
      <w:r w:rsidR="0035044E" w:rsidRPr="004A20CC">
        <w:rPr>
          <w:rFonts w:ascii="Times New Roman" w:hAnsi="Times New Roman" w:cs="Times New Roman"/>
          <w:sz w:val="28"/>
        </w:rPr>
        <w:t>, определенн</w:t>
      </w:r>
      <w:r w:rsidR="00144B45" w:rsidRPr="004A20CC">
        <w:rPr>
          <w:rFonts w:ascii="Times New Roman" w:hAnsi="Times New Roman" w:cs="Times New Roman"/>
          <w:sz w:val="28"/>
        </w:rPr>
        <w:t>ымс</w:t>
      </w:r>
      <w:r w:rsidR="0035044E" w:rsidRPr="004A20CC">
        <w:rPr>
          <w:rFonts w:ascii="Times New Roman" w:hAnsi="Times New Roman" w:cs="Times New Roman"/>
          <w:sz w:val="28"/>
        </w:rPr>
        <w:t>оглашени</w:t>
      </w:r>
      <w:r w:rsidR="00144B45" w:rsidRPr="004A20CC">
        <w:rPr>
          <w:rFonts w:ascii="Times New Roman" w:hAnsi="Times New Roman" w:cs="Times New Roman"/>
          <w:sz w:val="28"/>
        </w:rPr>
        <w:t xml:space="preserve">ем, </w:t>
      </w:r>
      <w:r w:rsidR="0033421F" w:rsidRPr="004A20CC">
        <w:rPr>
          <w:rFonts w:ascii="Times New Roman" w:hAnsi="Times New Roman" w:cs="Times New Roman"/>
          <w:sz w:val="28"/>
          <w:szCs w:val="28"/>
        </w:rPr>
        <w:t xml:space="preserve">с приложением документов, подтверждающих достижение результатов предоставления субсидии, установленных в соответствии с </w:t>
      </w:r>
      <w:hyperlink w:anchor="P179" w:history="1">
        <w:r w:rsidR="0033421F" w:rsidRPr="004A20CC">
          <w:rPr>
            <w:rFonts w:ascii="Times New Roman" w:hAnsi="Times New Roman" w:cs="Times New Roman"/>
            <w:sz w:val="28"/>
            <w:szCs w:val="28"/>
          </w:rPr>
          <w:t xml:space="preserve">пунктом </w:t>
        </w:r>
      </w:hyperlink>
      <w:r w:rsidR="006E16DC" w:rsidRPr="004A20CC">
        <w:rPr>
          <w:rFonts w:ascii="Times New Roman" w:hAnsi="Times New Roman" w:cs="Times New Roman"/>
          <w:sz w:val="28"/>
          <w:szCs w:val="28"/>
        </w:rPr>
        <w:t>36</w:t>
      </w:r>
      <w:r w:rsidR="00144B45" w:rsidRPr="004A20CC">
        <w:rPr>
          <w:rFonts w:ascii="Times New Roman" w:hAnsi="Times New Roman" w:cs="Times New Roman"/>
          <w:sz w:val="28"/>
          <w:szCs w:val="28"/>
        </w:rPr>
        <w:t xml:space="preserve"> Положения, и осуществления </w:t>
      </w:r>
      <w:r w:rsidR="00144B45" w:rsidRPr="004A20CC">
        <w:rPr>
          <w:rFonts w:ascii="Times New Roman" w:hAnsi="Times New Roman" w:cs="Times New Roman"/>
          <w:sz w:val="28"/>
        </w:rPr>
        <w:t>расходов, источником финансового обеспечения которых является субсидия.</w:t>
      </w:r>
    </w:p>
    <w:p w:rsidR="0033421F" w:rsidRPr="004A20CC" w:rsidRDefault="000F3301" w:rsidP="0033421F">
      <w:pPr>
        <w:pStyle w:val="ConsPlusNormal"/>
        <w:ind w:firstLine="540"/>
        <w:jc w:val="both"/>
        <w:rPr>
          <w:rFonts w:ascii="Times New Roman" w:hAnsi="Times New Roman" w:cs="Times New Roman"/>
          <w:sz w:val="28"/>
          <w:szCs w:val="28"/>
        </w:rPr>
      </w:pPr>
      <w:r w:rsidRPr="004A20CC">
        <w:rPr>
          <w:rFonts w:ascii="Times New Roman" w:hAnsi="Times New Roman" w:cs="Times New Roman"/>
          <w:sz w:val="28"/>
          <w:szCs w:val="28"/>
        </w:rPr>
        <w:t>4</w:t>
      </w:r>
      <w:r w:rsidR="00343FA6">
        <w:rPr>
          <w:rFonts w:ascii="Times New Roman" w:hAnsi="Times New Roman" w:cs="Times New Roman"/>
          <w:sz w:val="28"/>
          <w:szCs w:val="28"/>
        </w:rPr>
        <w:t>0</w:t>
      </w:r>
      <w:r w:rsidRPr="004A20CC">
        <w:rPr>
          <w:rFonts w:ascii="Times New Roman" w:hAnsi="Times New Roman" w:cs="Times New Roman"/>
          <w:sz w:val="28"/>
          <w:szCs w:val="28"/>
        </w:rPr>
        <w:t xml:space="preserve">. </w:t>
      </w:r>
      <w:r w:rsidR="0033421F" w:rsidRPr="004A20CC">
        <w:rPr>
          <w:rFonts w:ascii="Times New Roman" w:hAnsi="Times New Roman" w:cs="Times New Roman"/>
          <w:sz w:val="28"/>
          <w:szCs w:val="28"/>
        </w:rPr>
        <w:t>Департамент общественных отношений и социальной политики Администрации города Омска вправе устанавливать в соглашении сроки и формы предоставления получателем субсидии дополнительной отчетности.</w:t>
      </w:r>
    </w:p>
    <w:p w:rsidR="00144B45" w:rsidRPr="004A20CC" w:rsidRDefault="00144B45" w:rsidP="0033421F">
      <w:pPr>
        <w:pStyle w:val="ConsPlusTitle"/>
        <w:jc w:val="center"/>
        <w:outlineLvl w:val="0"/>
        <w:rPr>
          <w:rFonts w:ascii="Times New Roman" w:hAnsi="Times New Roman" w:cs="Times New Roman"/>
          <w:sz w:val="28"/>
          <w:szCs w:val="28"/>
        </w:rPr>
      </w:pPr>
    </w:p>
    <w:p w:rsidR="0033421F" w:rsidRPr="004A20CC" w:rsidRDefault="0033421F" w:rsidP="0033421F">
      <w:pPr>
        <w:pStyle w:val="ConsPlusTitle"/>
        <w:jc w:val="center"/>
        <w:outlineLvl w:val="0"/>
        <w:rPr>
          <w:rFonts w:ascii="Times New Roman" w:hAnsi="Times New Roman" w:cs="Times New Roman"/>
          <w:b w:val="0"/>
          <w:sz w:val="28"/>
          <w:szCs w:val="28"/>
        </w:rPr>
      </w:pPr>
      <w:r w:rsidRPr="004A20CC">
        <w:rPr>
          <w:rFonts w:ascii="Times New Roman" w:hAnsi="Times New Roman" w:cs="Times New Roman"/>
          <w:b w:val="0"/>
          <w:sz w:val="28"/>
          <w:szCs w:val="28"/>
        </w:rPr>
        <w:t>V</w:t>
      </w:r>
      <w:r w:rsidR="00E15DA7" w:rsidRPr="004A20CC">
        <w:rPr>
          <w:rFonts w:ascii="Times New Roman" w:hAnsi="Times New Roman" w:cs="Times New Roman"/>
          <w:b w:val="0"/>
          <w:sz w:val="28"/>
          <w:szCs w:val="28"/>
        </w:rPr>
        <w:t>I</w:t>
      </w:r>
      <w:r w:rsidRPr="004A20CC">
        <w:rPr>
          <w:rFonts w:ascii="Times New Roman" w:hAnsi="Times New Roman" w:cs="Times New Roman"/>
          <w:b w:val="0"/>
          <w:sz w:val="28"/>
          <w:szCs w:val="28"/>
        </w:rPr>
        <w:t>. Требования об осуществлении контроля за соблюдением</w:t>
      </w:r>
    </w:p>
    <w:p w:rsidR="0033421F" w:rsidRPr="004A20CC" w:rsidRDefault="0033421F" w:rsidP="0033421F">
      <w:pPr>
        <w:pStyle w:val="ConsPlusTitle"/>
        <w:jc w:val="center"/>
        <w:rPr>
          <w:rFonts w:ascii="Times New Roman" w:hAnsi="Times New Roman" w:cs="Times New Roman"/>
          <w:b w:val="0"/>
          <w:sz w:val="28"/>
          <w:szCs w:val="28"/>
        </w:rPr>
      </w:pPr>
      <w:r w:rsidRPr="004A20CC">
        <w:rPr>
          <w:rFonts w:ascii="Times New Roman" w:hAnsi="Times New Roman" w:cs="Times New Roman"/>
          <w:b w:val="0"/>
          <w:sz w:val="28"/>
          <w:szCs w:val="28"/>
        </w:rPr>
        <w:t>условий, целей и порядка предоставления субсидий</w:t>
      </w:r>
    </w:p>
    <w:p w:rsidR="0033421F" w:rsidRPr="004A20CC" w:rsidRDefault="0033421F" w:rsidP="0033421F">
      <w:pPr>
        <w:pStyle w:val="ConsPlusTitle"/>
        <w:jc w:val="center"/>
        <w:rPr>
          <w:rFonts w:ascii="Times New Roman" w:hAnsi="Times New Roman" w:cs="Times New Roman"/>
          <w:b w:val="0"/>
          <w:sz w:val="28"/>
          <w:szCs w:val="28"/>
        </w:rPr>
      </w:pPr>
      <w:r w:rsidRPr="004A20CC">
        <w:rPr>
          <w:rFonts w:ascii="Times New Roman" w:hAnsi="Times New Roman" w:cs="Times New Roman"/>
          <w:b w:val="0"/>
          <w:sz w:val="28"/>
          <w:szCs w:val="28"/>
        </w:rPr>
        <w:t>ответственности за их нарушение</w:t>
      </w:r>
    </w:p>
    <w:p w:rsidR="0033421F" w:rsidRPr="004A20CC" w:rsidRDefault="0033421F" w:rsidP="0033421F">
      <w:pPr>
        <w:pStyle w:val="ConsPlusNormal"/>
        <w:jc w:val="both"/>
        <w:rPr>
          <w:rFonts w:ascii="Times New Roman" w:hAnsi="Times New Roman" w:cs="Times New Roman"/>
          <w:sz w:val="28"/>
          <w:szCs w:val="28"/>
        </w:rPr>
      </w:pPr>
    </w:p>
    <w:p w:rsidR="0033421F" w:rsidRPr="004A20CC" w:rsidRDefault="000F3301" w:rsidP="0033421F">
      <w:pPr>
        <w:pStyle w:val="ConsPlusNormal"/>
        <w:ind w:firstLine="540"/>
        <w:jc w:val="both"/>
        <w:rPr>
          <w:rFonts w:ascii="Times New Roman" w:hAnsi="Times New Roman" w:cs="Times New Roman"/>
          <w:sz w:val="28"/>
          <w:szCs w:val="28"/>
        </w:rPr>
      </w:pPr>
      <w:r w:rsidRPr="004A20CC">
        <w:rPr>
          <w:rFonts w:ascii="Times New Roman" w:hAnsi="Times New Roman" w:cs="Times New Roman"/>
          <w:sz w:val="28"/>
          <w:szCs w:val="28"/>
        </w:rPr>
        <w:t>4</w:t>
      </w:r>
      <w:r w:rsidR="00343FA6">
        <w:rPr>
          <w:rFonts w:ascii="Times New Roman" w:hAnsi="Times New Roman" w:cs="Times New Roman"/>
          <w:sz w:val="28"/>
          <w:szCs w:val="28"/>
        </w:rPr>
        <w:t>1</w:t>
      </w:r>
      <w:r w:rsidR="0033421F" w:rsidRPr="004A20CC">
        <w:rPr>
          <w:rFonts w:ascii="Times New Roman" w:hAnsi="Times New Roman" w:cs="Times New Roman"/>
          <w:sz w:val="28"/>
          <w:szCs w:val="28"/>
        </w:rPr>
        <w:t>. Департаментом общественных отношений и социальной политики Администрации города Омска, департаментом финансов и контроля Администрации города Омска, Контрольно-счетной палатой города Омска в обязательном порядке проводятся проверки соблюдения получателями субсидии условий, целей и порядка предоставления субсидии.</w:t>
      </w:r>
    </w:p>
    <w:p w:rsidR="0033421F" w:rsidRPr="004A20CC" w:rsidRDefault="000F3301" w:rsidP="0033421F">
      <w:pPr>
        <w:pStyle w:val="ConsPlusNormal"/>
        <w:ind w:firstLine="540"/>
        <w:jc w:val="both"/>
        <w:rPr>
          <w:rFonts w:ascii="Times New Roman" w:hAnsi="Times New Roman" w:cs="Times New Roman"/>
          <w:sz w:val="28"/>
          <w:szCs w:val="28"/>
        </w:rPr>
      </w:pPr>
      <w:r w:rsidRPr="004A20CC">
        <w:rPr>
          <w:rFonts w:ascii="Times New Roman" w:hAnsi="Times New Roman" w:cs="Times New Roman"/>
          <w:sz w:val="28"/>
          <w:szCs w:val="28"/>
        </w:rPr>
        <w:t>4</w:t>
      </w:r>
      <w:r w:rsidR="00343FA6">
        <w:rPr>
          <w:rFonts w:ascii="Times New Roman" w:hAnsi="Times New Roman" w:cs="Times New Roman"/>
          <w:sz w:val="28"/>
          <w:szCs w:val="28"/>
        </w:rPr>
        <w:t>2</w:t>
      </w:r>
      <w:r w:rsidR="0033421F" w:rsidRPr="004A20CC">
        <w:rPr>
          <w:rFonts w:ascii="Times New Roman" w:hAnsi="Times New Roman" w:cs="Times New Roman"/>
          <w:sz w:val="28"/>
          <w:szCs w:val="28"/>
        </w:rPr>
        <w:t>. В случае нарушения условий, установленных при предоставлении субсидии, департамент общественных отношений и социальной политики Администрации города Омска в 10-дневный срок со дня обнаружения указанных нарушений направляет получателю субсидии уведомление о возврате субсидии.</w:t>
      </w:r>
    </w:p>
    <w:p w:rsidR="0033421F" w:rsidRPr="004A20CC" w:rsidRDefault="000F3301" w:rsidP="0033421F">
      <w:pPr>
        <w:pStyle w:val="ConsPlusNormal"/>
        <w:ind w:firstLine="540"/>
        <w:jc w:val="both"/>
        <w:rPr>
          <w:rFonts w:ascii="Times New Roman" w:hAnsi="Times New Roman" w:cs="Times New Roman"/>
          <w:sz w:val="28"/>
          <w:szCs w:val="28"/>
        </w:rPr>
      </w:pPr>
      <w:r w:rsidRPr="004A20CC">
        <w:rPr>
          <w:rFonts w:ascii="Times New Roman" w:hAnsi="Times New Roman" w:cs="Times New Roman"/>
          <w:sz w:val="28"/>
          <w:szCs w:val="28"/>
        </w:rPr>
        <w:t>4</w:t>
      </w:r>
      <w:r w:rsidR="00343FA6">
        <w:rPr>
          <w:rFonts w:ascii="Times New Roman" w:hAnsi="Times New Roman" w:cs="Times New Roman"/>
          <w:sz w:val="28"/>
          <w:szCs w:val="28"/>
        </w:rPr>
        <w:t>3</w:t>
      </w:r>
      <w:r w:rsidR="0033421F" w:rsidRPr="004A20CC">
        <w:rPr>
          <w:rFonts w:ascii="Times New Roman" w:hAnsi="Times New Roman" w:cs="Times New Roman"/>
          <w:sz w:val="28"/>
          <w:szCs w:val="28"/>
        </w:rPr>
        <w:t xml:space="preserve">. В случае если получателем субсидии не достигнуты плановые значения результатов предоставления субсидии, установленных в соответствии с </w:t>
      </w:r>
      <w:hyperlink w:anchor="P179" w:history="1">
        <w:r w:rsidR="0033421F" w:rsidRPr="004A20CC">
          <w:rPr>
            <w:rFonts w:ascii="Times New Roman" w:hAnsi="Times New Roman" w:cs="Times New Roman"/>
            <w:sz w:val="28"/>
            <w:szCs w:val="28"/>
          </w:rPr>
          <w:t>пунктом 10.1</w:t>
        </w:r>
      </w:hyperlink>
      <w:r w:rsidR="0033421F" w:rsidRPr="004A20CC">
        <w:rPr>
          <w:rFonts w:ascii="Times New Roman" w:hAnsi="Times New Roman" w:cs="Times New Roman"/>
          <w:sz w:val="28"/>
          <w:szCs w:val="28"/>
        </w:rPr>
        <w:t xml:space="preserve"> настоящего Положения в соглашении, департамент общественных отношений и социальной политики Администрации города Омска в течение 5 рабочих дней со дня установления указанного нарушения направляет получателю субсидии уведомление о возврате субсидии.</w:t>
      </w:r>
    </w:p>
    <w:p w:rsidR="0033421F" w:rsidRPr="004A20CC" w:rsidRDefault="000F3301" w:rsidP="0033421F">
      <w:pPr>
        <w:pStyle w:val="ConsPlusNormal"/>
        <w:ind w:firstLine="540"/>
        <w:jc w:val="both"/>
        <w:rPr>
          <w:rFonts w:ascii="Times New Roman" w:hAnsi="Times New Roman" w:cs="Times New Roman"/>
          <w:sz w:val="28"/>
          <w:szCs w:val="28"/>
        </w:rPr>
      </w:pPr>
      <w:r w:rsidRPr="004A20CC">
        <w:rPr>
          <w:rFonts w:ascii="Times New Roman" w:hAnsi="Times New Roman" w:cs="Times New Roman"/>
          <w:sz w:val="28"/>
          <w:szCs w:val="28"/>
        </w:rPr>
        <w:t>4</w:t>
      </w:r>
      <w:r w:rsidR="00343FA6">
        <w:rPr>
          <w:rFonts w:ascii="Times New Roman" w:hAnsi="Times New Roman" w:cs="Times New Roman"/>
          <w:sz w:val="28"/>
          <w:szCs w:val="28"/>
        </w:rPr>
        <w:t>4</w:t>
      </w:r>
      <w:r w:rsidRPr="004A20CC">
        <w:rPr>
          <w:rFonts w:ascii="Times New Roman" w:hAnsi="Times New Roman" w:cs="Times New Roman"/>
          <w:sz w:val="28"/>
          <w:szCs w:val="28"/>
        </w:rPr>
        <w:t xml:space="preserve">. </w:t>
      </w:r>
      <w:r w:rsidR="0033421F" w:rsidRPr="004A20CC">
        <w:rPr>
          <w:rFonts w:ascii="Times New Roman" w:hAnsi="Times New Roman" w:cs="Times New Roman"/>
          <w:sz w:val="28"/>
          <w:szCs w:val="28"/>
        </w:rPr>
        <w:t>Возврату подлежат средства субсидии, рассчитанные пропорционально доле недостигнутых плановых значений результатов предоставления субсидии, от сумм средств бюджета города Омска, предоставленных получателю субсидии.</w:t>
      </w:r>
    </w:p>
    <w:p w:rsidR="00AE4F25" w:rsidRPr="004A20CC" w:rsidRDefault="000F3301" w:rsidP="0033421F">
      <w:pPr>
        <w:pStyle w:val="ConsPlusNormal"/>
        <w:ind w:firstLine="540"/>
        <w:jc w:val="both"/>
        <w:rPr>
          <w:rFonts w:ascii="Times New Roman" w:hAnsi="Times New Roman" w:cs="Times New Roman"/>
          <w:sz w:val="28"/>
          <w:szCs w:val="28"/>
        </w:rPr>
      </w:pPr>
      <w:bookmarkStart w:id="11" w:name="P209"/>
      <w:bookmarkEnd w:id="11"/>
      <w:r w:rsidRPr="004A20CC">
        <w:rPr>
          <w:rFonts w:ascii="Times New Roman" w:hAnsi="Times New Roman" w:cs="Times New Roman"/>
          <w:sz w:val="28"/>
          <w:szCs w:val="28"/>
        </w:rPr>
        <w:t>4</w:t>
      </w:r>
      <w:r w:rsidR="00343FA6">
        <w:rPr>
          <w:rFonts w:ascii="Times New Roman" w:hAnsi="Times New Roman" w:cs="Times New Roman"/>
          <w:sz w:val="28"/>
          <w:szCs w:val="28"/>
        </w:rPr>
        <w:t>5</w:t>
      </w:r>
      <w:r w:rsidR="0033421F" w:rsidRPr="004A20CC">
        <w:rPr>
          <w:rFonts w:ascii="Times New Roman" w:hAnsi="Times New Roman" w:cs="Times New Roman"/>
          <w:sz w:val="28"/>
          <w:szCs w:val="28"/>
        </w:rPr>
        <w:t xml:space="preserve">. Субсидия подлежит возврату в бюджет города Омска в течение 10 </w:t>
      </w:r>
      <w:r w:rsidR="0033421F" w:rsidRPr="004A20CC">
        <w:rPr>
          <w:rFonts w:ascii="Times New Roman" w:hAnsi="Times New Roman" w:cs="Times New Roman"/>
          <w:sz w:val="28"/>
          <w:szCs w:val="28"/>
        </w:rPr>
        <w:lastRenderedPageBreak/>
        <w:t xml:space="preserve">дней со дня получения получателем субсидии </w:t>
      </w:r>
      <w:r w:rsidR="002077D9" w:rsidRPr="004A20CC">
        <w:rPr>
          <w:rFonts w:ascii="Times New Roman" w:hAnsi="Times New Roman" w:cs="Times New Roman"/>
          <w:sz w:val="28"/>
          <w:szCs w:val="28"/>
        </w:rPr>
        <w:t>уведомления о возврате субсидии, в том числе по результатам проверки.</w:t>
      </w:r>
    </w:p>
    <w:p w:rsidR="0033421F" w:rsidRPr="004A20CC" w:rsidRDefault="000F3301" w:rsidP="0033421F">
      <w:pPr>
        <w:pStyle w:val="ConsPlusNormal"/>
        <w:ind w:firstLine="540"/>
        <w:jc w:val="both"/>
        <w:rPr>
          <w:rFonts w:ascii="Times New Roman" w:hAnsi="Times New Roman" w:cs="Times New Roman"/>
          <w:sz w:val="28"/>
          <w:szCs w:val="28"/>
        </w:rPr>
      </w:pPr>
      <w:r w:rsidRPr="004A20CC">
        <w:rPr>
          <w:rFonts w:ascii="Times New Roman" w:hAnsi="Times New Roman" w:cs="Times New Roman"/>
          <w:sz w:val="28"/>
          <w:szCs w:val="28"/>
        </w:rPr>
        <w:t>4</w:t>
      </w:r>
      <w:r w:rsidR="00343FA6">
        <w:rPr>
          <w:rFonts w:ascii="Times New Roman" w:hAnsi="Times New Roman" w:cs="Times New Roman"/>
          <w:sz w:val="28"/>
          <w:szCs w:val="28"/>
        </w:rPr>
        <w:t>6</w:t>
      </w:r>
      <w:r w:rsidR="0033421F" w:rsidRPr="004A20CC">
        <w:rPr>
          <w:rFonts w:ascii="Times New Roman" w:hAnsi="Times New Roman" w:cs="Times New Roman"/>
          <w:sz w:val="28"/>
          <w:szCs w:val="28"/>
        </w:rPr>
        <w:t xml:space="preserve">. В случае нарушения получателем субсидии срока возврата субсидии, установленного </w:t>
      </w:r>
      <w:hyperlink w:anchor="P209" w:history="1">
        <w:r w:rsidR="0033421F" w:rsidRPr="004A20CC">
          <w:rPr>
            <w:rFonts w:ascii="Times New Roman" w:hAnsi="Times New Roman" w:cs="Times New Roman"/>
            <w:sz w:val="28"/>
            <w:szCs w:val="28"/>
          </w:rPr>
          <w:t>пунктом 18</w:t>
        </w:r>
      </w:hyperlink>
      <w:r w:rsidR="0033421F" w:rsidRPr="004A20CC">
        <w:rPr>
          <w:rFonts w:ascii="Times New Roman" w:hAnsi="Times New Roman" w:cs="Times New Roman"/>
          <w:sz w:val="28"/>
          <w:szCs w:val="28"/>
        </w:rPr>
        <w:t xml:space="preserve"> настоящего Положения, субсидия возвращается в бюджет города Омска в соответствии с законодательством.</w:t>
      </w:r>
    </w:p>
    <w:p w:rsidR="0033421F" w:rsidRPr="004A20CC" w:rsidRDefault="0033421F">
      <w:pPr>
        <w:pStyle w:val="ConsPlusNormal"/>
        <w:jc w:val="both"/>
      </w:pPr>
    </w:p>
    <w:p w:rsidR="0033421F" w:rsidRPr="004A20CC" w:rsidRDefault="0033421F">
      <w:pPr>
        <w:pStyle w:val="ConsPlusNormal"/>
        <w:jc w:val="center"/>
      </w:pPr>
      <w:r w:rsidRPr="004A20CC">
        <w:t>________________</w:t>
      </w:r>
    </w:p>
    <w:p w:rsidR="009C11AC" w:rsidRPr="004A20CC" w:rsidRDefault="009C11AC"/>
    <w:sectPr w:rsidR="009C11AC" w:rsidRPr="004A20CC" w:rsidSect="004A20CC">
      <w:headerReference w:type="default" r:id="rId13"/>
      <w:pgSz w:w="11906" w:h="16838"/>
      <w:pgMar w:top="1134" w:right="851"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A0FEA" w:rsidRDefault="004A0FEA" w:rsidP="004A20CC">
      <w:pPr>
        <w:spacing w:after="0" w:line="240" w:lineRule="auto"/>
      </w:pPr>
      <w:r>
        <w:separator/>
      </w:r>
    </w:p>
  </w:endnote>
  <w:endnote w:type="continuationSeparator" w:id="1">
    <w:p w:rsidR="004A0FEA" w:rsidRDefault="004A0FEA" w:rsidP="004A20C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A0FEA" w:rsidRDefault="004A0FEA" w:rsidP="004A20CC">
      <w:pPr>
        <w:spacing w:after="0" w:line="240" w:lineRule="auto"/>
      </w:pPr>
      <w:r>
        <w:separator/>
      </w:r>
    </w:p>
  </w:footnote>
  <w:footnote w:type="continuationSeparator" w:id="1">
    <w:p w:rsidR="004A0FEA" w:rsidRDefault="004A0FEA" w:rsidP="004A20C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56861860"/>
      <w:docPartObj>
        <w:docPartGallery w:val="Page Numbers (Top of Page)"/>
        <w:docPartUnique/>
      </w:docPartObj>
    </w:sdtPr>
    <w:sdtContent>
      <w:p w:rsidR="004A20CC" w:rsidRDefault="004A20CC">
        <w:pPr>
          <w:pStyle w:val="a4"/>
          <w:jc w:val="center"/>
        </w:pPr>
        <w:r w:rsidRPr="004A20CC">
          <w:rPr>
            <w:rFonts w:ascii="Times New Roman" w:hAnsi="Times New Roman"/>
            <w:sz w:val="28"/>
            <w:szCs w:val="28"/>
          </w:rPr>
          <w:fldChar w:fldCharType="begin"/>
        </w:r>
        <w:r w:rsidRPr="004A20CC">
          <w:rPr>
            <w:rFonts w:ascii="Times New Roman" w:hAnsi="Times New Roman"/>
            <w:sz w:val="28"/>
            <w:szCs w:val="28"/>
          </w:rPr>
          <w:instrText xml:space="preserve"> PAGE   \* MERGEFORMAT </w:instrText>
        </w:r>
        <w:r w:rsidRPr="004A20CC">
          <w:rPr>
            <w:rFonts w:ascii="Times New Roman" w:hAnsi="Times New Roman"/>
            <w:sz w:val="28"/>
            <w:szCs w:val="28"/>
          </w:rPr>
          <w:fldChar w:fldCharType="separate"/>
        </w:r>
        <w:r w:rsidR="00343FA6">
          <w:rPr>
            <w:rFonts w:ascii="Times New Roman" w:hAnsi="Times New Roman"/>
            <w:noProof/>
            <w:sz w:val="28"/>
            <w:szCs w:val="28"/>
          </w:rPr>
          <w:t>12</w:t>
        </w:r>
        <w:r w:rsidRPr="004A20CC">
          <w:rPr>
            <w:rFonts w:ascii="Times New Roman" w:hAnsi="Times New Roman"/>
            <w:sz w:val="28"/>
            <w:szCs w:val="28"/>
          </w:rPr>
          <w:fldChar w:fldCharType="end"/>
        </w:r>
      </w:p>
    </w:sdtContent>
  </w:sdt>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33421F"/>
    <w:rsid w:val="000F1336"/>
    <w:rsid w:val="000F1A3F"/>
    <w:rsid w:val="000F3301"/>
    <w:rsid w:val="00144B45"/>
    <w:rsid w:val="002077D9"/>
    <w:rsid w:val="0021153A"/>
    <w:rsid w:val="0026290C"/>
    <w:rsid w:val="00284067"/>
    <w:rsid w:val="002A23C6"/>
    <w:rsid w:val="00302F4C"/>
    <w:rsid w:val="00314C79"/>
    <w:rsid w:val="00317849"/>
    <w:rsid w:val="00326178"/>
    <w:rsid w:val="0033421F"/>
    <w:rsid w:val="00343FA6"/>
    <w:rsid w:val="0035044E"/>
    <w:rsid w:val="004949A0"/>
    <w:rsid w:val="004A0FEA"/>
    <w:rsid w:val="004A20CC"/>
    <w:rsid w:val="005A0A15"/>
    <w:rsid w:val="005B7B8D"/>
    <w:rsid w:val="005D1260"/>
    <w:rsid w:val="00624963"/>
    <w:rsid w:val="00672309"/>
    <w:rsid w:val="006A41EC"/>
    <w:rsid w:val="006E16DC"/>
    <w:rsid w:val="008C15E3"/>
    <w:rsid w:val="008E2FC5"/>
    <w:rsid w:val="009C11AC"/>
    <w:rsid w:val="00A027EB"/>
    <w:rsid w:val="00A26889"/>
    <w:rsid w:val="00A62C72"/>
    <w:rsid w:val="00AE4F25"/>
    <w:rsid w:val="00B9661A"/>
    <w:rsid w:val="00BE01E9"/>
    <w:rsid w:val="00CD2E40"/>
    <w:rsid w:val="00DB4D5D"/>
    <w:rsid w:val="00E15DA7"/>
    <w:rsid w:val="00E30EB6"/>
    <w:rsid w:val="00E57250"/>
    <w:rsid w:val="00E6648E"/>
    <w:rsid w:val="00E844CD"/>
    <w:rsid w:val="00E920E6"/>
    <w:rsid w:val="00EE0A04"/>
    <w:rsid w:val="00EE74FC"/>
    <w:rsid w:val="00F92950"/>
    <w:rsid w:val="00FB0D5D"/>
    <w:rsid w:val="00FB6DF1"/>
    <w:rsid w:val="00FB704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6290C"/>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33421F"/>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3421F"/>
    <w:pPr>
      <w:widowControl w:val="0"/>
      <w:autoSpaceDE w:val="0"/>
      <w:autoSpaceDN w:val="0"/>
      <w:spacing w:after="0" w:line="240" w:lineRule="auto"/>
    </w:pPr>
    <w:rPr>
      <w:rFonts w:ascii="Calibri" w:eastAsia="Times New Roman" w:hAnsi="Calibri" w:cs="Calibri"/>
      <w:b/>
      <w:szCs w:val="20"/>
      <w:lang w:eastAsia="ru-RU"/>
    </w:rPr>
  </w:style>
  <w:style w:type="character" w:styleId="a3">
    <w:name w:val="Hyperlink"/>
    <w:basedOn w:val="a0"/>
    <w:uiPriority w:val="99"/>
    <w:unhideWhenUsed/>
    <w:rsid w:val="00F92950"/>
    <w:rPr>
      <w:color w:val="0000FF" w:themeColor="hyperlink"/>
      <w:u w:val="single"/>
    </w:rPr>
  </w:style>
  <w:style w:type="paragraph" w:styleId="a4">
    <w:name w:val="header"/>
    <w:basedOn w:val="a"/>
    <w:link w:val="a5"/>
    <w:uiPriority w:val="99"/>
    <w:unhideWhenUsed/>
    <w:rsid w:val="004A20CC"/>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4A20CC"/>
    <w:rPr>
      <w:rFonts w:ascii="Calibri" w:eastAsia="Calibri" w:hAnsi="Calibri" w:cs="Times New Roman"/>
    </w:rPr>
  </w:style>
  <w:style w:type="paragraph" w:styleId="a6">
    <w:name w:val="footer"/>
    <w:basedOn w:val="a"/>
    <w:link w:val="a7"/>
    <w:uiPriority w:val="99"/>
    <w:semiHidden/>
    <w:unhideWhenUsed/>
    <w:rsid w:val="004A20CC"/>
    <w:pPr>
      <w:tabs>
        <w:tab w:val="center" w:pos="4677"/>
        <w:tab w:val="right" w:pos="9355"/>
      </w:tabs>
      <w:spacing w:after="0" w:line="240" w:lineRule="auto"/>
    </w:pPr>
  </w:style>
  <w:style w:type="character" w:customStyle="1" w:styleId="a7">
    <w:name w:val="Нижний колонтитул Знак"/>
    <w:basedOn w:val="a0"/>
    <w:link w:val="a6"/>
    <w:uiPriority w:val="99"/>
    <w:semiHidden/>
    <w:rsid w:val="004A20CC"/>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divs>
    <w:div w:id="1177815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E95C7E6A70D7654A8A4981761BF33AE7216182DF812538DF341931BD26E19E505D578352F61AEFC7CEAE448CDA75665548F96CE1414C2E47s7GDK"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admomsk.ru" TargetMode="External"/><Relationship Id="rId12" Type="http://schemas.openxmlformats.org/officeDocument/2006/relationships/hyperlink" Target="consultantplus://offline/ref=FBD7C2A9F472005694665F3AA0B509D33B4F3699BC9FB2663BDD577E429797CBC6EBF3F5F07D98F3DE5E62D309DF5261020B726B03E52C1A20875AA6N6P0J"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consultantplus://offline/ref=FE03E6F474D4C5ADCC06A618B5DF7CFF0BB7414E56086F7689DA985E3A76BF62C22C18F571EAF2EBD3AF738DB0EDCEEA3DE9F0301F5A7356Q5TDL"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consultantplus://offline/ref=FE03E6F474D4C5ADCC06A618B5DF7CFF0BB7414E56086F7689DA985E3A76BF62C22C18F571EAF2ECDCAF738DB0EDCEEA3DE9F0301F5A7356Q5TDL" TargetMode="External"/><Relationship Id="rId4" Type="http://schemas.openxmlformats.org/officeDocument/2006/relationships/webSettings" Target="webSettings.xml"/><Relationship Id="rId9" Type="http://schemas.openxmlformats.org/officeDocument/2006/relationships/hyperlink" Target="consultantplus://offline/ref=FE03E6F474D4C5ADCC06A618B5DF7CFF0BB7414E56086F7689DA985E3A76BF62C22C18F571EAF2EEDFAF738DB0EDCEEA3DE9F0301F5A7356Q5TDL"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518CD7-32B8-43CA-8AB7-26647C1FD9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13</Pages>
  <Words>4371</Words>
  <Characters>24915</Characters>
  <Application>Microsoft Office Word</Application>
  <DocSecurity>0</DocSecurity>
  <Lines>207</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29228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AVGubina</dc:creator>
  <cp:lastModifiedBy>AVGubina</cp:lastModifiedBy>
  <cp:revision>4</cp:revision>
  <cp:lastPrinted>2021-01-08T08:26:00Z</cp:lastPrinted>
  <dcterms:created xsi:type="dcterms:W3CDTF">2021-01-08T08:27:00Z</dcterms:created>
  <dcterms:modified xsi:type="dcterms:W3CDTF">2021-01-11T07:44:00Z</dcterms:modified>
</cp:coreProperties>
</file>