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33" w:rsidRPr="007343C1" w:rsidRDefault="00364633" w:rsidP="00EC066C">
      <w:pPr>
        <w:jc w:val="center"/>
        <w:rPr>
          <w:sz w:val="28"/>
          <w:szCs w:val="28"/>
        </w:rPr>
      </w:pPr>
      <w:r w:rsidRPr="007343C1">
        <w:rPr>
          <w:sz w:val="28"/>
          <w:szCs w:val="28"/>
        </w:rPr>
        <w:t>ПОЯСНИТЕЛЬНАЯ ЗАПИСКА</w:t>
      </w:r>
    </w:p>
    <w:p w:rsidR="00364633" w:rsidRPr="007343C1" w:rsidRDefault="00364633" w:rsidP="00EC066C">
      <w:pPr>
        <w:ind w:left="-180"/>
        <w:jc w:val="center"/>
        <w:rPr>
          <w:sz w:val="28"/>
          <w:szCs w:val="28"/>
        </w:rPr>
      </w:pPr>
      <w:r w:rsidRPr="007343C1">
        <w:rPr>
          <w:sz w:val="28"/>
          <w:szCs w:val="28"/>
        </w:rPr>
        <w:t>к проекту постановления Администрации города Омска</w:t>
      </w:r>
    </w:p>
    <w:p w:rsidR="00364633" w:rsidRPr="007343C1" w:rsidRDefault="00364633" w:rsidP="00EC066C">
      <w:pPr>
        <w:jc w:val="center"/>
        <w:rPr>
          <w:sz w:val="28"/>
          <w:szCs w:val="28"/>
        </w:rPr>
      </w:pPr>
      <w:r w:rsidRPr="007343C1">
        <w:rPr>
          <w:sz w:val="28"/>
          <w:szCs w:val="28"/>
        </w:rPr>
        <w:t>«О внесении изменений в постановление Администрации города Омска</w:t>
      </w:r>
      <w:r w:rsidRPr="007343C1">
        <w:rPr>
          <w:sz w:val="28"/>
          <w:szCs w:val="28"/>
        </w:rPr>
        <w:br/>
        <w:t xml:space="preserve">от 14 октября 2013 года № 1167-п» </w:t>
      </w:r>
    </w:p>
    <w:p w:rsidR="00364633" w:rsidRPr="00BB71CD" w:rsidRDefault="00364633" w:rsidP="00EC066C">
      <w:pPr>
        <w:spacing w:line="276" w:lineRule="auto"/>
        <w:ind w:right="-451"/>
        <w:jc w:val="both"/>
        <w:rPr>
          <w:color w:val="FF0000"/>
          <w:sz w:val="28"/>
          <w:szCs w:val="28"/>
        </w:rPr>
      </w:pPr>
    </w:p>
    <w:p w:rsidR="00B72C37" w:rsidRPr="00BB71CD" w:rsidRDefault="00B72C37" w:rsidP="0049794F">
      <w:pPr>
        <w:shd w:val="clear" w:color="auto" w:fill="FFFFFF" w:themeFill="background1"/>
        <w:ind w:firstLine="708"/>
        <w:jc w:val="both"/>
        <w:rPr>
          <w:color w:val="FF0000"/>
          <w:sz w:val="28"/>
          <w:szCs w:val="28"/>
        </w:rPr>
      </w:pPr>
      <w:r w:rsidRPr="00076BCD">
        <w:rPr>
          <w:sz w:val="28"/>
          <w:szCs w:val="28"/>
        </w:rPr>
        <w:t xml:space="preserve">Настоящий проект постановления Администрации города Омска </w:t>
      </w:r>
      <w:r w:rsidRPr="00076BCD">
        <w:rPr>
          <w:sz w:val="28"/>
          <w:szCs w:val="28"/>
        </w:rPr>
        <w:br/>
        <w:t>«О внесении изменений в постановление Администрации города Омска</w:t>
      </w:r>
      <w:r w:rsidRPr="00076BCD">
        <w:rPr>
          <w:sz w:val="28"/>
          <w:szCs w:val="28"/>
        </w:rPr>
        <w:br/>
        <w:t>от 14 октября 2013 года № 1167-п» (далее – проект постановления Администрации города Омска) подготовлен в целях приведения муниципальной программы города Омска «Развитие культуры», утвержденной постановлением Администр</w:t>
      </w:r>
      <w:r w:rsidR="0049794F">
        <w:rPr>
          <w:sz w:val="28"/>
          <w:szCs w:val="28"/>
        </w:rPr>
        <w:t xml:space="preserve">ации города Омска </w:t>
      </w:r>
      <w:r w:rsidR="0049794F">
        <w:rPr>
          <w:sz w:val="28"/>
          <w:szCs w:val="28"/>
        </w:rPr>
        <w:br/>
        <w:t xml:space="preserve">от 14 октября </w:t>
      </w:r>
      <w:r w:rsidR="00BB168B">
        <w:rPr>
          <w:sz w:val="28"/>
          <w:szCs w:val="28"/>
        </w:rPr>
        <w:t xml:space="preserve">2013 </w:t>
      </w:r>
      <w:r w:rsidRPr="00076BCD">
        <w:rPr>
          <w:sz w:val="28"/>
          <w:szCs w:val="28"/>
        </w:rPr>
        <w:t xml:space="preserve"> </w:t>
      </w:r>
      <w:r w:rsidR="0049794F">
        <w:rPr>
          <w:sz w:val="28"/>
          <w:szCs w:val="28"/>
        </w:rPr>
        <w:t xml:space="preserve">года </w:t>
      </w:r>
      <w:r w:rsidRPr="00076BCD">
        <w:rPr>
          <w:sz w:val="28"/>
          <w:szCs w:val="28"/>
        </w:rPr>
        <w:t>№ 1167-п «Об утверждении муниципальной программы города Омска «Развитие культуры» (да</w:t>
      </w:r>
      <w:r w:rsidR="0049794F">
        <w:rPr>
          <w:sz w:val="28"/>
          <w:szCs w:val="28"/>
        </w:rPr>
        <w:t xml:space="preserve">лее – муниципальная программа), </w:t>
      </w:r>
      <w:r w:rsidRPr="00076BCD">
        <w:rPr>
          <w:sz w:val="28"/>
          <w:szCs w:val="28"/>
        </w:rPr>
        <w:t xml:space="preserve">в соответствие с </w:t>
      </w:r>
      <w:r w:rsidRPr="002D620F">
        <w:rPr>
          <w:rFonts w:eastAsia="Times New Roman"/>
          <w:sz w:val="28"/>
          <w:szCs w:val="28"/>
        </w:rPr>
        <w:t>Решени</w:t>
      </w:r>
      <w:r>
        <w:rPr>
          <w:rFonts w:eastAsia="Times New Roman"/>
          <w:sz w:val="28"/>
          <w:szCs w:val="28"/>
        </w:rPr>
        <w:t>я</w:t>
      </w:r>
      <w:r w:rsidRPr="002D620F">
        <w:rPr>
          <w:rFonts w:eastAsia="Times New Roman"/>
          <w:sz w:val="28"/>
          <w:szCs w:val="28"/>
        </w:rPr>
        <w:t>м</w:t>
      </w:r>
      <w:r>
        <w:rPr>
          <w:rFonts w:eastAsia="Times New Roman"/>
          <w:sz w:val="28"/>
          <w:szCs w:val="28"/>
        </w:rPr>
        <w:t>и</w:t>
      </w:r>
      <w:r w:rsidR="00BB168B">
        <w:rPr>
          <w:rFonts w:eastAsia="Times New Roman"/>
          <w:sz w:val="28"/>
          <w:szCs w:val="28"/>
        </w:rPr>
        <w:t xml:space="preserve"> Омского городского Совета от </w:t>
      </w:r>
      <w:r w:rsidR="00ED6E54">
        <w:rPr>
          <w:rFonts w:eastAsia="Times New Roman"/>
          <w:sz w:val="28"/>
          <w:szCs w:val="28"/>
        </w:rPr>
        <w:br/>
      </w:r>
      <w:r w:rsidR="0049794F">
        <w:rPr>
          <w:rFonts w:eastAsia="Times New Roman"/>
          <w:sz w:val="28"/>
          <w:szCs w:val="28"/>
        </w:rPr>
        <w:t xml:space="preserve">4 марта </w:t>
      </w:r>
      <w:r w:rsidR="00BB168B">
        <w:rPr>
          <w:rFonts w:eastAsia="Times New Roman"/>
          <w:sz w:val="28"/>
          <w:szCs w:val="28"/>
        </w:rPr>
        <w:t>20</w:t>
      </w:r>
      <w:r w:rsidR="0079301A">
        <w:rPr>
          <w:rFonts w:eastAsia="Times New Roman"/>
          <w:sz w:val="28"/>
          <w:szCs w:val="28"/>
        </w:rPr>
        <w:t>20</w:t>
      </w:r>
      <w:r w:rsidR="0049794F">
        <w:rPr>
          <w:rFonts w:eastAsia="Times New Roman"/>
          <w:sz w:val="28"/>
          <w:szCs w:val="28"/>
        </w:rPr>
        <w:t xml:space="preserve"> года </w:t>
      </w:r>
      <w:r w:rsidR="00BB168B">
        <w:rPr>
          <w:rFonts w:eastAsia="Times New Roman"/>
          <w:sz w:val="28"/>
          <w:szCs w:val="28"/>
        </w:rPr>
        <w:t xml:space="preserve">№ </w:t>
      </w:r>
      <w:r w:rsidR="0079301A">
        <w:rPr>
          <w:rFonts w:eastAsia="Times New Roman"/>
          <w:sz w:val="28"/>
          <w:szCs w:val="28"/>
        </w:rPr>
        <w:t>207</w:t>
      </w:r>
      <w:r w:rsidR="00BB168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и </w:t>
      </w:r>
      <w:r w:rsidR="00BB168B">
        <w:rPr>
          <w:rFonts w:eastAsia="Times New Roman"/>
          <w:sz w:val="28"/>
          <w:szCs w:val="28"/>
        </w:rPr>
        <w:t xml:space="preserve">от </w:t>
      </w:r>
      <w:r w:rsidR="0079301A">
        <w:rPr>
          <w:rFonts w:eastAsia="Times New Roman"/>
          <w:sz w:val="28"/>
          <w:szCs w:val="28"/>
        </w:rPr>
        <w:t>10</w:t>
      </w:r>
      <w:r w:rsidR="0049794F">
        <w:rPr>
          <w:rFonts w:eastAsia="Times New Roman"/>
          <w:sz w:val="28"/>
          <w:szCs w:val="28"/>
        </w:rPr>
        <w:t xml:space="preserve"> апреля </w:t>
      </w:r>
      <w:r>
        <w:rPr>
          <w:rFonts w:eastAsia="Times New Roman"/>
          <w:sz w:val="28"/>
          <w:szCs w:val="28"/>
        </w:rPr>
        <w:t>20</w:t>
      </w:r>
      <w:r w:rsidR="0079301A">
        <w:rPr>
          <w:rFonts w:eastAsia="Times New Roman"/>
          <w:sz w:val="28"/>
          <w:szCs w:val="28"/>
        </w:rPr>
        <w:t>20</w:t>
      </w:r>
      <w:r w:rsidR="00BB168B">
        <w:rPr>
          <w:rFonts w:eastAsia="Times New Roman"/>
          <w:sz w:val="28"/>
          <w:szCs w:val="28"/>
        </w:rPr>
        <w:t xml:space="preserve"> </w:t>
      </w:r>
      <w:r w:rsidR="0049794F">
        <w:rPr>
          <w:rFonts w:eastAsia="Times New Roman"/>
          <w:sz w:val="28"/>
          <w:szCs w:val="28"/>
        </w:rPr>
        <w:t xml:space="preserve">года </w:t>
      </w:r>
      <w:r w:rsidR="00BB168B">
        <w:rPr>
          <w:rFonts w:eastAsia="Times New Roman"/>
          <w:sz w:val="28"/>
          <w:szCs w:val="28"/>
        </w:rPr>
        <w:t>№</w:t>
      </w:r>
      <w:r>
        <w:rPr>
          <w:rFonts w:eastAsia="Times New Roman"/>
          <w:sz w:val="28"/>
          <w:szCs w:val="28"/>
        </w:rPr>
        <w:t xml:space="preserve"> </w:t>
      </w:r>
      <w:r w:rsidR="0079301A">
        <w:rPr>
          <w:rFonts w:eastAsia="Times New Roman"/>
          <w:sz w:val="28"/>
          <w:szCs w:val="28"/>
        </w:rPr>
        <w:t>214</w:t>
      </w:r>
      <w:r w:rsidRPr="00B72C37">
        <w:rPr>
          <w:rFonts w:eastAsia="Times New Roman"/>
          <w:sz w:val="28"/>
          <w:szCs w:val="28"/>
        </w:rPr>
        <w:t xml:space="preserve"> «О внесении изменений в Решение О</w:t>
      </w:r>
      <w:r w:rsidRPr="000A3BD7">
        <w:rPr>
          <w:rFonts w:eastAsia="Times New Roman"/>
          <w:sz w:val="28"/>
          <w:szCs w:val="28"/>
        </w:rPr>
        <w:t>мского</w:t>
      </w:r>
      <w:r>
        <w:rPr>
          <w:rFonts w:eastAsia="Times New Roman"/>
          <w:sz w:val="28"/>
          <w:szCs w:val="28"/>
        </w:rPr>
        <w:t xml:space="preserve"> </w:t>
      </w:r>
      <w:r w:rsidRPr="000A3BD7">
        <w:rPr>
          <w:rFonts w:eastAsia="Times New Roman"/>
          <w:sz w:val="28"/>
          <w:szCs w:val="28"/>
        </w:rPr>
        <w:t>городского</w:t>
      </w:r>
      <w:r>
        <w:rPr>
          <w:rFonts w:eastAsia="Times New Roman"/>
          <w:sz w:val="28"/>
          <w:szCs w:val="28"/>
        </w:rPr>
        <w:t xml:space="preserve"> </w:t>
      </w:r>
      <w:r w:rsidRPr="000A3BD7">
        <w:rPr>
          <w:rFonts w:eastAsia="Times New Roman"/>
          <w:sz w:val="28"/>
          <w:szCs w:val="28"/>
        </w:rPr>
        <w:t xml:space="preserve">Совета </w:t>
      </w:r>
      <w:r w:rsidR="0079301A" w:rsidRPr="002D620F">
        <w:rPr>
          <w:rFonts w:eastAsia="Times New Roman"/>
          <w:sz w:val="28"/>
          <w:szCs w:val="28"/>
        </w:rPr>
        <w:t xml:space="preserve">от </w:t>
      </w:r>
      <w:r w:rsidR="00ED6E54">
        <w:rPr>
          <w:rFonts w:eastAsia="Times New Roman"/>
          <w:sz w:val="28"/>
          <w:szCs w:val="28"/>
        </w:rPr>
        <w:t>18.12.</w:t>
      </w:r>
      <w:r w:rsidR="0079301A" w:rsidRPr="002D620F">
        <w:rPr>
          <w:rFonts w:eastAsia="Times New Roman"/>
          <w:sz w:val="28"/>
          <w:szCs w:val="28"/>
        </w:rPr>
        <w:t>201</w:t>
      </w:r>
      <w:r w:rsidR="0079301A">
        <w:rPr>
          <w:rFonts w:eastAsia="Times New Roman"/>
          <w:sz w:val="28"/>
          <w:szCs w:val="28"/>
        </w:rPr>
        <w:t>9</w:t>
      </w:r>
      <w:r w:rsidR="0079301A" w:rsidRPr="002D620F">
        <w:rPr>
          <w:rFonts w:eastAsia="Times New Roman"/>
          <w:sz w:val="28"/>
          <w:szCs w:val="28"/>
        </w:rPr>
        <w:t xml:space="preserve"> </w:t>
      </w:r>
      <w:r w:rsidR="0079301A">
        <w:rPr>
          <w:rFonts w:eastAsia="Times New Roman"/>
          <w:sz w:val="28"/>
          <w:szCs w:val="28"/>
        </w:rPr>
        <w:t xml:space="preserve">№ 190 </w:t>
      </w:r>
      <w:r w:rsidR="00ED6E54">
        <w:rPr>
          <w:rFonts w:eastAsia="Times New Roman"/>
          <w:sz w:val="28"/>
          <w:szCs w:val="28"/>
        </w:rPr>
        <w:br/>
      </w:r>
      <w:r w:rsidR="0079301A" w:rsidRPr="002D620F">
        <w:rPr>
          <w:rFonts w:eastAsia="Times New Roman"/>
          <w:sz w:val="28"/>
          <w:szCs w:val="28"/>
        </w:rPr>
        <w:t>«О бюджете города Омска на 20</w:t>
      </w:r>
      <w:r w:rsidR="0079301A">
        <w:rPr>
          <w:rFonts w:eastAsia="Times New Roman"/>
          <w:sz w:val="28"/>
          <w:szCs w:val="28"/>
        </w:rPr>
        <w:t>20</w:t>
      </w:r>
      <w:r w:rsidR="0079301A" w:rsidRPr="002D620F">
        <w:rPr>
          <w:rFonts w:eastAsia="Times New Roman"/>
          <w:sz w:val="28"/>
          <w:szCs w:val="28"/>
        </w:rPr>
        <w:t xml:space="preserve"> год и плановый период 20</w:t>
      </w:r>
      <w:r w:rsidR="0079301A">
        <w:rPr>
          <w:rFonts w:eastAsia="Times New Roman"/>
          <w:sz w:val="28"/>
          <w:szCs w:val="28"/>
        </w:rPr>
        <w:t>21</w:t>
      </w:r>
      <w:r w:rsidR="0079301A" w:rsidRPr="002D620F">
        <w:rPr>
          <w:rFonts w:eastAsia="Times New Roman"/>
          <w:sz w:val="28"/>
          <w:szCs w:val="28"/>
        </w:rPr>
        <w:t xml:space="preserve"> и 202</w:t>
      </w:r>
      <w:r w:rsidR="0079301A">
        <w:rPr>
          <w:rFonts w:eastAsia="Times New Roman"/>
          <w:sz w:val="28"/>
          <w:szCs w:val="28"/>
        </w:rPr>
        <w:t>2</w:t>
      </w:r>
      <w:r w:rsidR="0079301A" w:rsidRPr="002D620F">
        <w:rPr>
          <w:rFonts w:eastAsia="Times New Roman"/>
          <w:sz w:val="28"/>
          <w:szCs w:val="28"/>
        </w:rPr>
        <w:t xml:space="preserve"> годов»</w:t>
      </w:r>
      <w:r w:rsidR="0049794F">
        <w:rPr>
          <w:rFonts w:eastAsia="Times New Roman"/>
          <w:sz w:val="28"/>
          <w:szCs w:val="28"/>
        </w:rPr>
        <w:t>.</w:t>
      </w:r>
    </w:p>
    <w:p w:rsidR="00CA203D" w:rsidRDefault="00B72C37" w:rsidP="009E2D97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76BCD">
        <w:rPr>
          <w:rFonts w:ascii="Times New Roman" w:hAnsi="Times New Roman"/>
          <w:sz w:val="28"/>
          <w:szCs w:val="28"/>
        </w:rPr>
        <w:t>Проект постановления Администрации города Омска предусматривает</w:t>
      </w:r>
      <w:r w:rsidR="00CA203D">
        <w:rPr>
          <w:rFonts w:ascii="Times New Roman" w:hAnsi="Times New Roman"/>
          <w:sz w:val="28"/>
          <w:szCs w:val="28"/>
        </w:rPr>
        <w:t>:</w:t>
      </w:r>
    </w:p>
    <w:p w:rsidR="000F6724" w:rsidRDefault="00ED6E54" w:rsidP="000F67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A203D" w:rsidRPr="0034031A">
        <w:rPr>
          <w:sz w:val="28"/>
          <w:szCs w:val="28"/>
        </w:rPr>
        <w:t>-</w:t>
      </w:r>
      <w:r w:rsidR="00D837CD">
        <w:rPr>
          <w:sz w:val="28"/>
          <w:szCs w:val="28"/>
          <w:lang w:val="en-US"/>
        </w:rPr>
        <w:t> </w:t>
      </w:r>
      <w:r w:rsidR="00CA203D" w:rsidRPr="0034031A">
        <w:rPr>
          <w:sz w:val="28"/>
          <w:szCs w:val="28"/>
        </w:rPr>
        <w:t>у</w:t>
      </w:r>
      <w:r w:rsidR="00B72C37" w:rsidRPr="0034031A">
        <w:rPr>
          <w:sz w:val="28"/>
          <w:szCs w:val="28"/>
        </w:rPr>
        <w:t>величение расходов в целом на реализацию муниципальной программы в 20</w:t>
      </w:r>
      <w:r w:rsidR="00FA2EFF" w:rsidRPr="0034031A">
        <w:rPr>
          <w:sz w:val="28"/>
          <w:szCs w:val="28"/>
        </w:rPr>
        <w:t>20</w:t>
      </w:r>
      <w:r w:rsidR="00B72C37" w:rsidRPr="0034031A">
        <w:rPr>
          <w:sz w:val="28"/>
          <w:szCs w:val="28"/>
        </w:rPr>
        <w:t xml:space="preserve"> году в размере </w:t>
      </w:r>
      <w:r w:rsidR="00744255" w:rsidRPr="0034031A">
        <w:rPr>
          <w:sz w:val="28"/>
          <w:szCs w:val="28"/>
        </w:rPr>
        <w:t>88520</w:t>
      </w:r>
      <w:r w:rsidR="00B72C37" w:rsidRPr="0034031A">
        <w:rPr>
          <w:sz w:val="28"/>
          <w:szCs w:val="28"/>
        </w:rPr>
        <w:t xml:space="preserve"> тыс. рублей в основном за счет увеличения объемов финансирования подпрограммы 1 «Повышение качества и доступности услуг в сфере культуры и дополнительного образования детей художественно-эстетической направленности» (далее – подпрограмма</w:t>
      </w:r>
      <w:r w:rsidR="00BB168B" w:rsidRPr="0034031A">
        <w:rPr>
          <w:sz w:val="28"/>
          <w:szCs w:val="28"/>
        </w:rPr>
        <w:t xml:space="preserve"> </w:t>
      </w:r>
      <w:r w:rsidR="00B72C37" w:rsidRPr="0034031A">
        <w:rPr>
          <w:sz w:val="28"/>
          <w:szCs w:val="28"/>
        </w:rPr>
        <w:t xml:space="preserve">1) </w:t>
      </w:r>
      <w:r>
        <w:rPr>
          <w:sz w:val="28"/>
          <w:szCs w:val="28"/>
        </w:rPr>
        <w:br/>
      </w:r>
      <w:r w:rsidR="00744255" w:rsidRPr="0034031A">
        <w:rPr>
          <w:sz w:val="28"/>
          <w:szCs w:val="28"/>
        </w:rPr>
        <w:t xml:space="preserve">в связи с </w:t>
      </w:r>
      <w:r w:rsidR="00B72C37" w:rsidRPr="0034031A">
        <w:rPr>
          <w:sz w:val="28"/>
          <w:szCs w:val="28"/>
        </w:rPr>
        <w:t>выделени</w:t>
      </w:r>
      <w:r w:rsidR="00744255" w:rsidRPr="0034031A">
        <w:rPr>
          <w:sz w:val="28"/>
          <w:szCs w:val="28"/>
        </w:rPr>
        <w:t>ем</w:t>
      </w:r>
      <w:r w:rsidR="00B72C37" w:rsidRPr="0034031A">
        <w:rPr>
          <w:sz w:val="28"/>
          <w:szCs w:val="28"/>
        </w:rPr>
        <w:t xml:space="preserve"> субсидии из областного</w:t>
      </w:r>
      <w:r w:rsidR="00744255" w:rsidRPr="0034031A">
        <w:rPr>
          <w:sz w:val="28"/>
          <w:szCs w:val="28"/>
        </w:rPr>
        <w:t xml:space="preserve"> и федерального </w:t>
      </w:r>
      <w:r w:rsidR="00B72C37" w:rsidRPr="0034031A">
        <w:rPr>
          <w:sz w:val="28"/>
          <w:szCs w:val="28"/>
        </w:rPr>
        <w:t>бюджет</w:t>
      </w:r>
      <w:r w:rsidR="00744255" w:rsidRPr="0034031A">
        <w:rPr>
          <w:sz w:val="28"/>
          <w:szCs w:val="28"/>
        </w:rPr>
        <w:t>ов</w:t>
      </w:r>
      <w:r w:rsidR="00AF2F83">
        <w:rPr>
          <w:sz w:val="28"/>
          <w:szCs w:val="28"/>
        </w:rPr>
        <w:t>:</w:t>
      </w:r>
      <w:r w:rsidR="00744255" w:rsidRPr="0034031A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744255" w:rsidRPr="0034031A">
        <w:rPr>
          <w:sz w:val="28"/>
          <w:szCs w:val="28"/>
        </w:rPr>
        <w:t>на</w:t>
      </w:r>
      <w:r w:rsidR="00744255" w:rsidRPr="00806F2F">
        <w:rPr>
          <w:sz w:val="28"/>
          <w:szCs w:val="28"/>
        </w:rPr>
        <w:t xml:space="preserve"> </w:t>
      </w:r>
      <w:r w:rsidR="00744255" w:rsidRPr="00AE1758">
        <w:rPr>
          <w:sz w:val="28"/>
        </w:rPr>
        <w:t>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</w:t>
      </w:r>
      <w:r w:rsidR="00AF2F83">
        <w:rPr>
          <w:sz w:val="28"/>
        </w:rPr>
        <w:t>;</w:t>
      </w:r>
      <w:r w:rsidR="00744255" w:rsidRPr="00AE1758">
        <w:rPr>
          <w:sz w:val="28"/>
        </w:rPr>
        <w:t xml:space="preserve"> </w:t>
      </w:r>
      <w:r w:rsidR="00744255" w:rsidRPr="00AE1758">
        <w:rPr>
          <w:sz w:val="28"/>
          <w:szCs w:val="28"/>
        </w:rPr>
        <w:t xml:space="preserve">на </w:t>
      </w:r>
      <w:r w:rsidR="00744255" w:rsidRPr="00AE1758">
        <w:rPr>
          <w:spacing w:val="-2"/>
          <w:sz w:val="28"/>
          <w:szCs w:val="28"/>
        </w:rPr>
        <w:t>обеспечение гарантий по оплате труда, предусмотренных трудовым законодательством и иными нормативными правовыми актами Российской Федерации, содержащими нормы трудового права, работникам муниципальных учреждений в сфере культуры</w:t>
      </w:r>
      <w:r w:rsidR="008F5AC8">
        <w:rPr>
          <w:spacing w:val="-2"/>
          <w:sz w:val="28"/>
          <w:szCs w:val="28"/>
        </w:rPr>
        <w:t xml:space="preserve">; </w:t>
      </w:r>
      <w:r w:rsidR="00744255" w:rsidRPr="003F63DD">
        <w:rPr>
          <w:spacing w:val="-2"/>
          <w:sz w:val="28"/>
          <w:szCs w:val="28"/>
        </w:rPr>
        <w:t>на</w:t>
      </w:r>
      <w:r w:rsidR="00AE1758" w:rsidRPr="003F63DD">
        <w:rPr>
          <w:spacing w:val="-2"/>
          <w:sz w:val="28"/>
          <w:szCs w:val="28"/>
        </w:rPr>
        <w:t xml:space="preserve"> </w:t>
      </w:r>
      <w:r w:rsidR="00DC3D99">
        <w:rPr>
          <w:spacing w:val="-2"/>
          <w:sz w:val="28"/>
          <w:szCs w:val="28"/>
        </w:rPr>
        <w:t>п</w:t>
      </w:r>
      <w:r w:rsidR="00DC3D99" w:rsidRPr="00DC3D99">
        <w:rPr>
          <w:spacing w:val="-2"/>
          <w:sz w:val="28"/>
          <w:szCs w:val="28"/>
        </w:rPr>
        <w:t xml:space="preserve">риобретение музыкальных инструментов, оборудования и материалов для муниципальных детских школ искусств по видам искусств в рамках государственной программы Российской Федерации </w:t>
      </w:r>
      <w:r w:rsidR="00DC3D99">
        <w:rPr>
          <w:spacing w:val="-2"/>
          <w:sz w:val="28"/>
          <w:szCs w:val="28"/>
        </w:rPr>
        <w:t>«Развитие культуры и туризма» с целью  р</w:t>
      </w:r>
      <w:r w:rsidR="00DC3D99" w:rsidRPr="00DC3D99">
        <w:rPr>
          <w:spacing w:val="-2"/>
          <w:sz w:val="28"/>
          <w:szCs w:val="28"/>
        </w:rPr>
        <w:t>еализаци</w:t>
      </w:r>
      <w:r w:rsidR="00DC3D99">
        <w:rPr>
          <w:spacing w:val="-2"/>
          <w:sz w:val="28"/>
          <w:szCs w:val="28"/>
        </w:rPr>
        <w:t>и</w:t>
      </w:r>
      <w:r w:rsidR="00DC3D99" w:rsidRPr="00DC3D99">
        <w:rPr>
          <w:spacing w:val="-2"/>
          <w:sz w:val="28"/>
          <w:szCs w:val="28"/>
        </w:rPr>
        <w:t xml:space="preserve"> мероприятий, направленных на достижение целей федерального проекта </w:t>
      </w:r>
      <w:r w:rsidR="00DC3D99">
        <w:rPr>
          <w:spacing w:val="-2"/>
          <w:sz w:val="28"/>
          <w:szCs w:val="28"/>
        </w:rPr>
        <w:t>«Культурная среда»</w:t>
      </w:r>
      <w:r w:rsidR="008F5AC8">
        <w:rPr>
          <w:spacing w:val="-2"/>
          <w:sz w:val="28"/>
          <w:szCs w:val="28"/>
        </w:rPr>
        <w:t>;</w:t>
      </w:r>
      <w:r w:rsidR="00744255" w:rsidRPr="00AE1758">
        <w:rPr>
          <w:sz w:val="27"/>
          <w:szCs w:val="27"/>
        </w:rPr>
        <w:t xml:space="preserve"> </w:t>
      </w:r>
      <w:r w:rsidR="00B72C37" w:rsidRPr="00AE1758">
        <w:rPr>
          <w:sz w:val="28"/>
          <w:szCs w:val="28"/>
        </w:rPr>
        <w:t xml:space="preserve">увеличения объемов финансирования подпрограммы 3  «Реализация муниципальной политики в сфере культуры» </w:t>
      </w:r>
      <w:r w:rsidR="00AE1758" w:rsidRPr="00AE1758">
        <w:rPr>
          <w:sz w:val="28"/>
          <w:szCs w:val="28"/>
        </w:rPr>
        <w:t xml:space="preserve">в связи с выделением субсидии из областного  бюджета на </w:t>
      </w:r>
      <w:r w:rsidR="00AE1758" w:rsidRPr="00AE1758">
        <w:rPr>
          <w:spacing w:val="-2"/>
          <w:sz w:val="28"/>
          <w:szCs w:val="28"/>
        </w:rPr>
        <w:t>обеспечение гарантий по оплате труда, предусмотренных трудовым законодательством и иными нормативными правовыми актами Российской Федерации, содержащими нормы трудового права, работникам муниципальных учреждений в сфере культуры.</w:t>
      </w:r>
      <w:r w:rsidR="000F6724">
        <w:rPr>
          <w:spacing w:val="-2"/>
          <w:sz w:val="28"/>
          <w:szCs w:val="28"/>
        </w:rPr>
        <w:t xml:space="preserve"> </w:t>
      </w:r>
      <w:r w:rsidR="00095396">
        <w:rPr>
          <w:sz w:val="28"/>
          <w:szCs w:val="28"/>
        </w:rPr>
        <w:t>В том числе</w:t>
      </w:r>
      <w:r w:rsidR="00AE1758" w:rsidRPr="000F6724">
        <w:rPr>
          <w:sz w:val="28"/>
          <w:szCs w:val="28"/>
        </w:rPr>
        <w:t xml:space="preserve">, по мероприятию «Культурно-массовые мероприятия» подпрограммы </w:t>
      </w:r>
      <w:r w:rsidR="00AE1758" w:rsidRPr="000F6724">
        <w:rPr>
          <w:sz w:val="28"/>
          <w:szCs w:val="28"/>
        </w:rPr>
        <w:lastRenderedPageBreak/>
        <w:t>1 увеличены объемы финансирования в размере 273,0 тыс.</w:t>
      </w:r>
      <w:r w:rsidR="00D27E62">
        <w:rPr>
          <w:sz w:val="28"/>
          <w:szCs w:val="28"/>
        </w:rPr>
        <w:t xml:space="preserve"> </w:t>
      </w:r>
      <w:r w:rsidR="00AE1758" w:rsidRPr="000F6724">
        <w:rPr>
          <w:sz w:val="28"/>
          <w:szCs w:val="28"/>
        </w:rPr>
        <w:t xml:space="preserve">рублей, выделенные в 2020 году </w:t>
      </w:r>
      <w:r w:rsidR="00AF441A" w:rsidRPr="000F6724">
        <w:rPr>
          <w:sz w:val="28"/>
          <w:szCs w:val="28"/>
        </w:rPr>
        <w:t>А</w:t>
      </w:r>
      <w:r w:rsidR="00AE1758" w:rsidRPr="000F6724">
        <w:rPr>
          <w:sz w:val="28"/>
          <w:szCs w:val="28"/>
        </w:rPr>
        <w:t>дминистрации Ленинского административного округа города Омска на организацию и проведение культурно-массовых мероприятий, посвященных празднованию Дня Победы</w:t>
      </w:r>
      <w:r w:rsidR="000F6724" w:rsidRPr="000F6724">
        <w:rPr>
          <w:sz w:val="28"/>
          <w:szCs w:val="28"/>
        </w:rPr>
        <w:t>;</w:t>
      </w:r>
      <w:r w:rsidR="00AF441A" w:rsidRPr="000F6724">
        <w:rPr>
          <w:sz w:val="28"/>
          <w:szCs w:val="28"/>
        </w:rPr>
        <w:t xml:space="preserve"> </w:t>
      </w:r>
      <w:r w:rsidR="00AE1758" w:rsidRPr="000F6724">
        <w:rPr>
          <w:sz w:val="28"/>
          <w:szCs w:val="28"/>
        </w:rPr>
        <w:t xml:space="preserve"> уменьшены объемы финансирования в размере </w:t>
      </w:r>
      <w:r w:rsidR="00AF441A" w:rsidRPr="000F6724">
        <w:rPr>
          <w:sz w:val="28"/>
          <w:szCs w:val="28"/>
        </w:rPr>
        <w:t>3,0</w:t>
      </w:r>
      <w:r w:rsidR="00AE1758" w:rsidRPr="000F6724">
        <w:rPr>
          <w:sz w:val="28"/>
          <w:szCs w:val="28"/>
        </w:rPr>
        <w:t xml:space="preserve"> тыс. рублей, выделенные в 20</w:t>
      </w:r>
      <w:r w:rsidR="00AF441A" w:rsidRPr="000F6724">
        <w:rPr>
          <w:sz w:val="28"/>
          <w:szCs w:val="28"/>
        </w:rPr>
        <w:t>20</w:t>
      </w:r>
      <w:r w:rsidR="00AE1758" w:rsidRPr="000F6724">
        <w:rPr>
          <w:sz w:val="28"/>
          <w:szCs w:val="28"/>
        </w:rPr>
        <w:t xml:space="preserve"> году </w:t>
      </w:r>
      <w:r w:rsidR="00AF441A" w:rsidRPr="000F6724">
        <w:rPr>
          <w:sz w:val="28"/>
          <w:szCs w:val="28"/>
        </w:rPr>
        <w:t xml:space="preserve"> управлению делами Администрации города Омска в связи с уменьшением расходов  на реализацию</w:t>
      </w:r>
      <w:r w:rsidR="000F6724" w:rsidRPr="000F6724">
        <w:rPr>
          <w:sz w:val="28"/>
          <w:szCs w:val="28"/>
        </w:rPr>
        <w:t xml:space="preserve"> мероприятий</w:t>
      </w:r>
      <w:r w:rsidR="00AF441A" w:rsidRPr="000F6724">
        <w:rPr>
          <w:sz w:val="28"/>
          <w:szCs w:val="28"/>
        </w:rPr>
        <w:t>, посвященных Дню воинской славы</w:t>
      </w:r>
      <w:r w:rsidR="000F6724" w:rsidRPr="000F6724">
        <w:rPr>
          <w:sz w:val="28"/>
          <w:szCs w:val="28"/>
        </w:rPr>
        <w:t>; уменьшены объемы финансирования в размере 312,0 тыс. рублей, выделенные в 2020 году департаменту культуры Администрации города Омска в рамках исполнения постановления Адми</w:t>
      </w:r>
      <w:r w:rsidR="0049794F">
        <w:rPr>
          <w:sz w:val="28"/>
          <w:szCs w:val="28"/>
        </w:rPr>
        <w:t xml:space="preserve">нистрации города Омска от 1 февраля </w:t>
      </w:r>
      <w:r w:rsidR="000F6724" w:rsidRPr="000F6724">
        <w:rPr>
          <w:sz w:val="28"/>
          <w:szCs w:val="28"/>
        </w:rPr>
        <w:t>2019 года № 72-п «Об утверждении Порядка использования экономии бюджетных средств, полученной главными распорядителями бюджетных средств и подведомственными им учреждениями при исполнении бюджета города Омска» (экономия, сложившаяся в результате осуществления закупок товаров, работ и услуг для муниципальных нужд – оказание услуг по организации и проведению новогодних мероприятий)</w:t>
      </w:r>
      <w:r w:rsidR="000F6724">
        <w:rPr>
          <w:sz w:val="28"/>
          <w:szCs w:val="28"/>
        </w:rPr>
        <w:t>;</w:t>
      </w:r>
    </w:p>
    <w:p w:rsidR="0034031A" w:rsidRPr="00D6108B" w:rsidRDefault="000F6724" w:rsidP="00095396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-</w:t>
      </w:r>
      <w:r w:rsidR="00ED6E54">
        <w:rPr>
          <w:sz w:val="28"/>
          <w:szCs w:val="28"/>
        </w:rPr>
        <w:t> </w:t>
      </w:r>
      <w:r w:rsidR="0034031A">
        <w:rPr>
          <w:sz w:val="28"/>
          <w:szCs w:val="28"/>
        </w:rPr>
        <w:t>дополне</w:t>
      </w:r>
      <w:r w:rsidR="00C258D4">
        <w:rPr>
          <w:sz w:val="28"/>
          <w:szCs w:val="28"/>
        </w:rPr>
        <w:t>ние подпрограммы 1 мероприятием</w:t>
      </w:r>
      <w:r w:rsidR="0034031A">
        <w:rPr>
          <w:sz w:val="28"/>
          <w:szCs w:val="28"/>
        </w:rPr>
        <w:t xml:space="preserve"> </w:t>
      </w:r>
      <w:r w:rsidR="0034031A" w:rsidRPr="00D6108B">
        <w:rPr>
          <w:sz w:val="28"/>
          <w:szCs w:val="28"/>
        </w:rPr>
        <w:t>«</w:t>
      </w:r>
      <w:r w:rsidR="009C55EE" w:rsidRPr="009C55EE">
        <w:rPr>
          <w:sz w:val="28"/>
          <w:szCs w:val="28"/>
        </w:rPr>
        <w:t>Приобретение музыкальных инструментов, оборудования и материалов для муниципальных детских школ искусств по видам искусств в рамках государственной программы Российской Федерации «Развитие культуры и туризма»</w:t>
      </w:r>
      <w:r w:rsidR="0034031A">
        <w:rPr>
          <w:rFonts w:eastAsia="Times New Roman"/>
          <w:sz w:val="28"/>
          <w:szCs w:val="28"/>
        </w:rPr>
        <w:t xml:space="preserve"> и  индикатором </w:t>
      </w:r>
      <w:r w:rsidR="0034031A" w:rsidRPr="00D6108B">
        <w:rPr>
          <w:sz w:val="28"/>
          <w:szCs w:val="28"/>
        </w:rPr>
        <w:t>«</w:t>
      </w:r>
      <w:r w:rsidR="0034031A" w:rsidRPr="00D6108B">
        <w:rPr>
          <w:rFonts w:eastAsia="Times New Roman"/>
          <w:sz w:val="28"/>
          <w:szCs w:val="28"/>
        </w:rPr>
        <w:t>Количество образовательных учреждений в сфере культуры, оснащенных  музыкальными инструментами, оборудованием и учебными материалами</w:t>
      </w:r>
      <w:r w:rsidR="0034031A">
        <w:rPr>
          <w:rFonts w:eastAsia="Times New Roman"/>
          <w:sz w:val="28"/>
          <w:szCs w:val="28"/>
        </w:rPr>
        <w:t>» в связи с выделением ассигнований  из бюджета города Омска, субсидий из областного и федерального бюджетов  для п</w:t>
      </w:r>
      <w:r w:rsidR="0034031A" w:rsidRPr="00FE0931">
        <w:rPr>
          <w:rFonts w:eastAsia="Times New Roman"/>
          <w:sz w:val="28"/>
          <w:szCs w:val="28"/>
        </w:rPr>
        <w:t>риобретени</w:t>
      </w:r>
      <w:r w:rsidR="0034031A">
        <w:rPr>
          <w:rFonts w:eastAsia="Times New Roman"/>
          <w:sz w:val="28"/>
          <w:szCs w:val="28"/>
        </w:rPr>
        <w:t>я</w:t>
      </w:r>
      <w:r w:rsidR="0034031A" w:rsidRPr="00FE0931">
        <w:rPr>
          <w:rFonts w:eastAsia="Times New Roman"/>
          <w:sz w:val="28"/>
          <w:szCs w:val="28"/>
        </w:rPr>
        <w:t xml:space="preserve"> музыкальных инструментов, оборудования и материалов для муниципальных детских школ искусств по видам искусств в рамках государственной программы Российской Федерации </w:t>
      </w:r>
      <w:r w:rsidR="0034031A">
        <w:rPr>
          <w:rFonts w:eastAsia="Times New Roman"/>
          <w:sz w:val="28"/>
          <w:szCs w:val="28"/>
        </w:rPr>
        <w:t>«Развитие культуры и туризма» с целью р</w:t>
      </w:r>
      <w:r w:rsidR="0034031A" w:rsidRPr="00FE0931">
        <w:rPr>
          <w:rFonts w:eastAsia="Times New Roman"/>
          <w:sz w:val="28"/>
          <w:szCs w:val="28"/>
        </w:rPr>
        <w:t>еализаци</w:t>
      </w:r>
      <w:r w:rsidR="0034031A">
        <w:rPr>
          <w:rFonts w:eastAsia="Times New Roman"/>
          <w:sz w:val="28"/>
          <w:szCs w:val="28"/>
        </w:rPr>
        <w:t>и</w:t>
      </w:r>
      <w:r w:rsidR="0034031A" w:rsidRPr="00FE0931">
        <w:rPr>
          <w:rFonts w:eastAsia="Times New Roman"/>
          <w:sz w:val="28"/>
          <w:szCs w:val="28"/>
        </w:rPr>
        <w:t xml:space="preserve"> мероприятий, направленных на достижение целей федерального проекта </w:t>
      </w:r>
      <w:r w:rsidR="0034031A">
        <w:rPr>
          <w:rFonts w:eastAsia="Times New Roman"/>
          <w:sz w:val="28"/>
          <w:szCs w:val="28"/>
        </w:rPr>
        <w:t>«Культурная среда»</w:t>
      </w:r>
      <w:r w:rsidR="00690555">
        <w:rPr>
          <w:rFonts w:eastAsia="Times New Roman"/>
          <w:sz w:val="28"/>
          <w:szCs w:val="28"/>
        </w:rPr>
        <w:t>;</w:t>
      </w:r>
    </w:p>
    <w:p w:rsidR="001E78A5" w:rsidRDefault="0034031A" w:rsidP="002C6158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3B652A">
        <w:rPr>
          <w:sz w:val="28"/>
          <w:szCs w:val="28"/>
        </w:rPr>
        <w:t xml:space="preserve">сключение планового значения целевого индикатора </w:t>
      </w:r>
      <w:r>
        <w:rPr>
          <w:sz w:val="28"/>
          <w:szCs w:val="28"/>
        </w:rPr>
        <w:t>«Количество созданных модельных библиотек» в</w:t>
      </w:r>
      <w:r w:rsidRPr="003B652A">
        <w:rPr>
          <w:sz w:val="28"/>
          <w:szCs w:val="28"/>
        </w:rPr>
        <w:t xml:space="preserve">  2020 год</w:t>
      </w:r>
      <w:r>
        <w:rPr>
          <w:sz w:val="28"/>
          <w:szCs w:val="28"/>
        </w:rPr>
        <w:t>у</w:t>
      </w:r>
      <w:r w:rsidR="005F65A7">
        <w:rPr>
          <w:sz w:val="28"/>
          <w:szCs w:val="28"/>
        </w:rPr>
        <w:t>, что</w:t>
      </w:r>
      <w:r w:rsidRPr="003B652A">
        <w:rPr>
          <w:sz w:val="28"/>
          <w:szCs w:val="28"/>
        </w:rPr>
        <w:t xml:space="preserve"> обусловлено </w:t>
      </w:r>
      <w:r w:rsidR="001E78A5">
        <w:rPr>
          <w:sz w:val="28"/>
          <w:szCs w:val="28"/>
        </w:rPr>
        <w:t>следующим</w:t>
      </w:r>
      <w:r w:rsidR="005F65A7">
        <w:rPr>
          <w:sz w:val="28"/>
          <w:szCs w:val="28"/>
        </w:rPr>
        <w:t>и причинами</w:t>
      </w:r>
      <w:r w:rsidR="001E78A5">
        <w:rPr>
          <w:sz w:val="28"/>
          <w:szCs w:val="28"/>
        </w:rPr>
        <w:t xml:space="preserve">. </w:t>
      </w:r>
    </w:p>
    <w:p w:rsidR="00D30571" w:rsidRDefault="00D30571" w:rsidP="00D30571">
      <w:pPr>
        <w:ind w:firstLine="708"/>
        <w:jc w:val="both"/>
        <w:rPr>
          <w:rFonts w:eastAsia="Times New Roman"/>
          <w:sz w:val="28"/>
          <w:szCs w:val="28"/>
        </w:rPr>
      </w:pPr>
      <w:r w:rsidRPr="00A72FE4">
        <w:rPr>
          <w:rFonts w:eastAsia="Times New Roman"/>
          <w:sz w:val="28"/>
          <w:szCs w:val="28"/>
        </w:rPr>
        <w:t xml:space="preserve">На конкурсный отбор субъектов Российской Федерации для предоставления в 2020 году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«Культура» была заявлена библиотека </w:t>
      </w:r>
      <w:r w:rsidR="009C55EE">
        <w:rPr>
          <w:rFonts w:eastAsia="Times New Roman"/>
          <w:sz w:val="28"/>
          <w:szCs w:val="28"/>
        </w:rPr>
        <w:t xml:space="preserve">                    </w:t>
      </w:r>
      <w:r w:rsidRPr="00A72FE4">
        <w:rPr>
          <w:rFonts w:eastAsia="Times New Roman"/>
          <w:sz w:val="28"/>
          <w:szCs w:val="28"/>
        </w:rPr>
        <w:t>им</w:t>
      </w:r>
      <w:r w:rsidR="009C55EE">
        <w:rPr>
          <w:rFonts w:eastAsia="Times New Roman"/>
          <w:sz w:val="28"/>
          <w:szCs w:val="28"/>
        </w:rPr>
        <w:t>ени</w:t>
      </w:r>
      <w:r w:rsidRPr="00A72FE4">
        <w:rPr>
          <w:rFonts w:eastAsia="Times New Roman"/>
          <w:sz w:val="28"/>
          <w:szCs w:val="28"/>
        </w:rPr>
        <w:t xml:space="preserve"> Ф.М. Достоевского бюджетного учреждения культуры города Омска «Омские муниципальные библиотеки». Заявка не набрала необходимого количества баллов, поскольку федеральную поддержку получают в основном сельские библиотеки и библиотеки малых городов.</w:t>
      </w:r>
    </w:p>
    <w:p w:rsidR="00D30571" w:rsidRPr="00A357CD" w:rsidRDefault="00D30571" w:rsidP="00ED6E54">
      <w:pPr>
        <w:shd w:val="clear" w:color="auto" w:fill="FFFFFF" w:themeFill="background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</w:t>
      </w:r>
      <w:r w:rsidRPr="00A72FE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ab/>
      </w:r>
      <w:r w:rsidRPr="00A72FE4">
        <w:rPr>
          <w:rFonts w:eastAsia="Times New Roman"/>
          <w:sz w:val="28"/>
          <w:szCs w:val="28"/>
        </w:rPr>
        <w:t xml:space="preserve">Решением Министерства культуры Российской Федерации об объявлении победителей конкурсного отбора субъектов Российской </w:t>
      </w:r>
      <w:r w:rsidRPr="00A72FE4">
        <w:rPr>
          <w:rFonts w:eastAsia="Times New Roman"/>
          <w:sz w:val="28"/>
          <w:szCs w:val="28"/>
        </w:rPr>
        <w:lastRenderedPageBreak/>
        <w:t>Федерации на предоставление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«Культура»</w:t>
      </w:r>
      <w:r>
        <w:rPr>
          <w:rFonts w:eastAsia="Times New Roman"/>
          <w:sz w:val="28"/>
          <w:szCs w:val="28"/>
        </w:rPr>
        <w:t xml:space="preserve"> (далее – Решение)</w:t>
      </w:r>
      <w:r w:rsidRPr="00A72FE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Омская область</w:t>
      </w:r>
      <w:r w:rsidRPr="00A72FE4">
        <w:rPr>
          <w:rFonts w:eastAsia="Times New Roman"/>
          <w:sz w:val="28"/>
          <w:szCs w:val="28"/>
        </w:rPr>
        <w:t xml:space="preserve"> не включен</w:t>
      </w:r>
      <w:r>
        <w:rPr>
          <w:rFonts w:eastAsia="Times New Roman"/>
          <w:sz w:val="28"/>
          <w:szCs w:val="28"/>
        </w:rPr>
        <w:t>а в перечень</w:t>
      </w:r>
      <w:r w:rsidRPr="00A72FE4">
        <w:rPr>
          <w:rFonts w:eastAsia="Times New Roman"/>
          <w:sz w:val="28"/>
          <w:szCs w:val="28"/>
        </w:rPr>
        <w:t xml:space="preserve"> субъект</w:t>
      </w:r>
      <w:r>
        <w:rPr>
          <w:rFonts w:eastAsia="Times New Roman"/>
          <w:sz w:val="28"/>
          <w:szCs w:val="28"/>
        </w:rPr>
        <w:t>ов</w:t>
      </w:r>
      <w:r w:rsidRPr="00A72FE4">
        <w:rPr>
          <w:rFonts w:eastAsia="Times New Roman"/>
          <w:sz w:val="28"/>
          <w:szCs w:val="28"/>
        </w:rPr>
        <w:t xml:space="preserve"> Российской Федерации</w:t>
      </w:r>
      <w:r>
        <w:rPr>
          <w:rFonts w:eastAsia="Times New Roman"/>
          <w:sz w:val="28"/>
          <w:szCs w:val="28"/>
        </w:rPr>
        <w:t xml:space="preserve">, которым предусмотрено распределение </w:t>
      </w:r>
      <w:r w:rsidRPr="00A72FE4">
        <w:rPr>
          <w:rFonts w:eastAsia="Times New Roman"/>
          <w:sz w:val="28"/>
          <w:szCs w:val="28"/>
        </w:rPr>
        <w:t xml:space="preserve"> иных межбюджетны</w:t>
      </w:r>
      <w:r>
        <w:rPr>
          <w:rFonts w:eastAsia="Times New Roman"/>
          <w:sz w:val="28"/>
          <w:szCs w:val="28"/>
        </w:rPr>
        <w:t xml:space="preserve">х </w:t>
      </w:r>
      <w:r w:rsidRPr="00A72FE4">
        <w:rPr>
          <w:rFonts w:eastAsia="Times New Roman"/>
          <w:sz w:val="28"/>
          <w:szCs w:val="28"/>
        </w:rPr>
        <w:t>трансферт</w:t>
      </w:r>
      <w:r>
        <w:rPr>
          <w:rFonts w:eastAsia="Times New Roman"/>
          <w:sz w:val="28"/>
          <w:szCs w:val="28"/>
        </w:rPr>
        <w:t xml:space="preserve">ов на создание модельных библиотек. </w:t>
      </w:r>
    </w:p>
    <w:p w:rsidR="0034031A" w:rsidRPr="005F65A7" w:rsidRDefault="00D30571" w:rsidP="00D30571">
      <w:pPr>
        <w:pStyle w:val="aa"/>
        <w:ind w:firstLine="708"/>
        <w:jc w:val="both"/>
        <w:rPr>
          <w:sz w:val="28"/>
          <w:szCs w:val="28"/>
        </w:rPr>
      </w:pPr>
      <w:r w:rsidRPr="00CA780F">
        <w:rPr>
          <w:sz w:val="28"/>
          <w:szCs w:val="28"/>
        </w:rPr>
        <w:t xml:space="preserve">Кроме того,  </w:t>
      </w:r>
      <w:r>
        <w:rPr>
          <w:sz w:val="28"/>
          <w:szCs w:val="28"/>
        </w:rPr>
        <w:t>в</w:t>
      </w:r>
      <w:r>
        <w:rPr>
          <w:bCs/>
          <w:sz w:val="28"/>
          <w:szCs w:val="28"/>
        </w:rPr>
        <w:t xml:space="preserve"> соответствии с </w:t>
      </w:r>
      <w:r w:rsidRPr="003E62EF">
        <w:rPr>
          <w:bCs/>
          <w:sz w:val="28"/>
          <w:szCs w:val="28"/>
        </w:rPr>
        <w:t>Решением Омс</w:t>
      </w:r>
      <w:r w:rsidR="00ED6E54">
        <w:rPr>
          <w:bCs/>
          <w:sz w:val="28"/>
          <w:szCs w:val="28"/>
        </w:rPr>
        <w:t xml:space="preserve">кого городского Совета от 10 апреля </w:t>
      </w:r>
      <w:r w:rsidRPr="003E62EF">
        <w:rPr>
          <w:bCs/>
          <w:sz w:val="28"/>
          <w:szCs w:val="28"/>
        </w:rPr>
        <w:t xml:space="preserve">2020 </w:t>
      </w:r>
      <w:r w:rsidR="00ED6E54">
        <w:rPr>
          <w:bCs/>
          <w:sz w:val="28"/>
          <w:szCs w:val="28"/>
        </w:rPr>
        <w:t xml:space="preserve">года </w:t>
      </w:r>
      <w:r w:rsidRPr="003E62EF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214</w:t>
      </w:r>
      <w:r w:rsidRPr="003E62EF">
        <w:rPr>
          <w:bCs/>
          <w:sz w:val="28"/>
          <w:szCs w:val="28"/>
        </w:rPr>
        <w:t xml:space="preserve"> «О внесении изменений в Решение Омс</w:t>
      </w:r>
      <w:r w:rsidR="00ED6E54">
        <w:rPr>
          <w:bCs/>
          <w:sz w:val="28"/>
          <w:szCs w:val="28"/>
        </w:rPr>
        <w:t>кого городского Совета от  18.12.</w:t>
      </w:r>
      <w:r w:rsidRPr="003E62EF">
        <w:rPr>
          <w:bCs/>
          <w:sz w:val="28"/>
          <w:szCs w:val="28"/>
        </w:rPr>
        <w:t>2019 № 190 «О бюджете города Омска на 2020 год и план</w:t>
      </w:r>
      <w:r w:rsidR="00D837CD">
        <w:rPr>
          <w:bCs/>
          <w:sz w:val="28"/>
          <w:szCs w:val="28"/>
        </w:rPr>
        <w:t>овый период 2021 и 2022 годов»</w:t>
      </w:r>
      <w:r w:rsidR="00D837CD" w:rsidRPr="00D837CD">
        <w:rPr>
          <w:bCs/>
          <w:sz w:val="28"/>
          <w:szCs w:val="28"/>
        </w:rPr>
        <w:t xml:space="preserve"> </w:t>
      </w:r>
      <w:r w:rsidRPr="003E62EF">
        <w:rPr>
          <w:bCs/>
          <w:sz w:val="28"/>
          <w:szCs w:val="28"/>
        </w:rPr>
        <w:t xml:space="preserve">в 2020 году </w:t>
      </w:r>
      <w:r>
        <w:rPr>
          <w:bCs/>
          <w:sz w:val="28"/>
          <w:szCs w:val="28"/>
        </w:rPr>
        <w:t xml:space="preserve">исключено </w:t>
      </w:r>
      <w:r w:rsidRPr="003E62EF">
        <w:rPr>
          <w:bCs/>
          <w:sz w:val="28"/>
          <w:szCs w:val="28"/>
        </w:rPr>
        <w:t>финансирование</w:t>
      </w:r>
      <w:r>
        <w:rPr>
          <w:bCs/>
          <w:sz w:val="28"/>
          <w:szCs w:val="28"/>
        </w:rPr>
        <w:t xml:space="preserve">, предусмотренное </w:t>
      </w:r>
      <w:r w:rsidRPr="003E62EF">
        <w:rPr>
          <w:bCs/>
          <w:sz w:val="28"/>
          <w:szCs w:val="28"/>
        </w:rPr>
        <w:t>на создание модельных библиотек</w:t>
      </w:r>
      <w:r>
        <w:rPr>
          <w:bCs/>
          <w:sz w:val="28"/>
          <w:szCs w:val="28"/>
        </w:rPr>
        <w:t xml:space="preserve"> за счет средств бюджета города Омска</w:t>
      </w:r>
      <w:r w:rsidR="005F65A7" w:rsidRPr="005F65A7">
        <w:rPr>
          <w:sz w:val="28"/>
          <w:szCs w:val="28"/>
        </w:rPr>
        <w:t>;</w:t>
      </w:r>
    </w:p>
    <w:p w:rsidR="0034031A" w:rsidRPr="003E62EF" w:rsidRDefault="0034031A" w:rsidP="0034031A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5F65A7">
        <w:rPr>
          <w:spacing w:val="-2"/>
          <w:sz w:val="28"/>
          <w:szCs w:val="28"/>
        </w:rPr>
        <w:t xml:space="preserve">- </w:t>
      </w:r>
      <w:r w:rsidRPr="005F65A7">
        <w:rPr>
          <w:bCs/>
          <w:sz w:val="28"/>
          <w:szCs w:val="28"/>
        </w:rPr>
        <w:t xml:space="preserve">изменение планового значения ожидаемого результата реализации подпрограммы 1 «Доля модельных библиотек от общего количества муниципальных библиотек в городе Омске (процент библиотек, которым присвоен статус «модельная»)» в связи с </w:t>
      </w:r>
      <w:r w:rsidRPr="005F65A7">
        <w:rPr>
          <w:rFonts w:eastAsia="Times New Roman"/>
          <w:sz w:val="28"/>
          <w:szCs w:val="28"/>
        </w:rPr>
        <w:t>исключением планового значения целевого индикатора «Количество созданных модельных библиотек» в  2020 году</w:t>
      </w:r>
      <w:r w:rsidR="00C74B73" w:rsidRPr="005F65A7">
        <w:rPr>
          <w:rFonts w:eastAsia="Times New Roman"/>
          <w:sz w:val="28"/>
          <w:szCs w:val="28"/>
        </w:rPr>
        <w:t xml:space="preserve"> по вышеназванным причинам</w:t>
      </w:r>
      <w:r w:rsidRPr="005F65A7">
        <w:rPr>
          <w:rFonts w:eastAsia="Times New Roman"/>
          <w:sz w:val="28"/>
          <w:szCs w:val="28"/>
        </w:rPr>
        <w:t>.</w:t>
      </w:r>
      <w:r w:rsidRPr="003B652A">
        <w:rPr>
          <w:rFonts w:eastAsia="Times New Roman"/>
          <w:sz w:val="28"/>
          <w:szCs w:val="28"/>
        </w:rPr>
        <w:t xml:space="preserve">  </w:t>
      </w:r>
    </w:p>
    <w:p w:rsidR="002C6725" w:rsidRPr="0049794F" w:rsidRDefault="002C6725" w:rsidP="008B0B7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9794F">
        <w:rPr>
          <w:sz w:val="28"/>
          <w:szCs w:val="28"/>
          <w:lang w:eastAsia="en-US"/>
        </w:rPr>
        <w:t xml:space="preserve">Проектом постановления не установлено положений, предусматривающих принятие новых расходных обязательств муниципального образования город Омск. </w:t>
      </w:r>
    </w:p>
    <w:p w:rsidR="002C6725" w:rsidRPr="0049794F" w:rsidRDefault="002C6725" w:rsidP="008B0B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94F">
        <w:rPr>
          <w:sz w:val="28"/>
          <w:szCs w:val="28"/>
          <w:lang w:eastAsia="en-US"/>
        </w:rPr>
        <w:t>В связи с изложенным необходимость проведения финансово-экономической экспертизы проекта постановления отсутствует.</w:t>
      </w:r>
    </w:p>
    <w:p w:rsidR="002C6725" w:rsidRPr="0049794F" w:rsidRDefault="002C6725" w:rsidP="008B0B70">
      <w:pPr>
        <w:ind w:firstLine="709"/>
        <w:jc w:val="both"/>
        <w:rPr>
          <w:bCs/>
          <w:sz w:val="28"/>
          <w:szCs w:val="28"/>
        </w:rPr>
      </w:pPr>
      <w:r w:rsidRPr="0049794F">
        <w:rPr>
          <w:sz w:val="28"/>
          <w:szCs w:val="28"/>
        </w:rPr>
        <w:t xml:space="preserve">Положений, вводящих избыточные обязанности, запреты </w:t>
      </w:r>
      <w:r w:rsidRPr="0049794F">
        <w:rPr>
          <w:sz w:val="28"/>
          <w:szCs w:val="28"/>
        </w:rPr>
        <w:br/>
        <w:t>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</w:t>
      </w:r>
      <w:r w:rsidRPr="0049794F">
        <w:rPr>
          <w:bCs/>
          <w:sz w:val="28"/>
          <w:szCs w:val="28"/>
        </w:rPr>
        <w:t xml:space="preserve"> проектом постановления Администрации не установлено.</w:t>
      </w:r>
    </w:p>
    <w:p w:rsidR="002C6725" w:rsidRPr="0049794F" w:rsidRDefault="002C6725" w:rsidP="002C6725">
      <w:pPr>
        <w:ind w:firstLine="851"/>
        <w:jc w:val="both"/>
        <w:rPr>
          <w:bCs/>
          <w:sz w:val="28"/>
          <w:szCs w:val="28"/>
        </w:rPr>
      </w:pPr>
      <w:r w:rsidRPr="0049794F">
        <w:rPr>
          <w:bCs/>
          <w:sz w:val="28"/>
          <w:szCs w:val="28"/>
        </w:rPr>
        <w:t>В связи с изложенным отсутствует необходимость в проведении оценки регулирующего воздействия проекта постановления Администрации города Омска.</w:t>
      </w:r>
    </w:p>
    <w:p w:rsidR="002C6725" w:rsidRPr="0049794F" w:rsidRDefault="002C6725" w:rsidP="002C6725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49794F">
        <w:rPr>
          <w:bCs/>
          <w:sz w:val="28"/>
          <w:szCs w:val="28"/>
        </w:rPr>
        <w:t xml:space="preserve">В целях обеспечения возможности проведения независимой антикоррупционной экспертизы проект постановления Администрации города Омска </w:t>
      </w:r>
      <w:r w:rsidRPr="00D531B1">
        <w:rPr>
          <w:bCs/>
          <w:sz w:val="28"/>
          <w:szCs w:val="28"/>
        </w:rPr>
        <w:t>был размещен на официальном сайте Администрации г</w:t>
      </w:r>
      <w:r w:rsidR="00FF4D9B">
        <w:rPr>
          <w:bCs/>
          <w:sz w:val="28"/>
          <w:szCs w:val="28"/>
        </w:rPr>
        <w:t>орода Омска в сети «Интернет» 24</w:t>
      </w:r>
      <w:r w:rsidR="0049794F" w:rsidRPr="00D531B1">
        <w:rPr>
          <w:bCs/>
          <w:sz w:val="28"/>
          <w:szCs w:val="28"/>
        </w:rPr>
        <w:t xml:space="preserve"> </w:t>
      </w:r>
      <w:r w:rsidR="00FF4D9B">
        <w:rPr>
          <w:bCs/>
          <w:sz w:val="28"/>
          <w:szCs w:val="28"/>
        </w:rPr>
        <w:t>декабря</w:t>
      </w:r>
      <w:r w:rsidR="0049794F" w:rsidRPr="00D531B1">
        <w:rPr>
          <w:bCs/>
          <w:sz w:val="28"/>
          <w:szCs w:val="28"/>
        </w:rPr>
        <w:t xml:space="preserve"> </w:t>
      </w:r>
      <w:r w:rsidRPr="00D531B1">
        <w:rPr>
          <w:bCs/>
          <w:sz w:val="28"/>
          <w:szCs w:val="28"/>
        </w:rPr>
        <w:t>2020</w:t>
      </w:r>
      <w:r w:rsidR="0049794F" w:rsidRPr="00D531B1">
        <w:rPr>
          <w:bCs/>
          <w:sz w:val="28"/>
          <w:szCs w:val="28"/>
        </w:rPr>
        <w:t xml:space="preserve"> года</w:t>
      </w:r>
      <w:r w:rsidRPr="00D531B1">
        <w:rPr>
          <w:bCs/>
          <w:sz w:val="28"/>
          <w:szCs w:val="28"/>
        </w:rPr>
        <w:t xml:space="preserve">. </w:t>
      </w:r>
      <w:r w:rsidRPr="00D531B1">
        <w:rPr>
          <w:sz w:val="28"/>
          <w:szCs w:val="28"/>
        </w:rPr>
        <w:t>Дата начала приема заключений по результатам независимой антикоррупционной</w:t>
      </w:r>
      <w:r w:rsidRPr="0049794F">
        <w:rPr>
          <w:sz w:val="28"/>
          <w:szCs w:val="28"/>
        </w:rPr>
        <w:t xml:space="preserve"> экспертизы проекта постановления Администрации города Омска – </w:t>
      </w:r>
      <w:r w:rsidR="0049794F" w:rsidRPr="0049794F">
        <w:rPr>
          <w:sz w:val="28"/>
          <w:szCs w:val="28"/>
        </w:rPr>
        <w:t>2</w:t>
      </w:r>
      <w:r w:rsidR="00FF4D9B">
        <w:rPr>
          <w:sz w:val="28"/>
          <w:szCs w:val="28"/>
        </w:rPr>
        <w:t>5</w:t>
      </w:r>
      <w:r w:rsidR="0049794F" w:rsidRPr="0049794F">
        <w:rPr>
          <w:sz w:val="28"/>
          <w:szCs w:val="28"/>
        </w:rPr>
        <w:t xml:space="preserve"> </w:t>
      </w:r>
      <w:r w:rsidR="00FF4D9B">
        <w:rPr>
          <w:sz w:val="28"/>
          <w:szCs w:val="28"/>
        </w:rPr>
        <w:t>дека</w:t>
      </w:r>
      <w:r w:rsidR="00D531B1">
        <w:rPr>
          <w:sz w:val="28"/>
          <w:szCs w:val="28"/>
        </w:rPr>
        <w:t>бр</w:t>
      </w:r>
      <w:r w:rsidR="0049794F" w:rsidRPr="0049794F">
        <w:rPr>
          <w:sz w:val="28"/>
          <w:szCs w:val="28"/>
        </w:rPr>
        <w:t xml:space="preserve">я </w:t>
      </w:r>
      <w:r w:rsidRPr="0049794F">
        <w:rPr>
          <w:sz w:val="28"/>
          <w:szCs w:val="28"/>
        </w:rPr>
        <w:t>2020</w:t>
      </w:r>
      <w:r w:rsidR="0049794F" w:rsidRPr="0049794F">
        <w:rPr>
          <w:sz w:val="28"/>
          <w:szCs w:val="28"/>
        </w:rPr>
        <w:t xml:space="preserve"> года</w:t>
      </w:r>
      <w:r w:rsidRPr="0049794F">
        <w:rPr>
          <w:sz w:val="28"/>
          <w:szCs w:val="28"/>
        </w:rPr>
        <w:t xml:space="preserve">, дата окончания приема заключений по результатам независимой антикоррупционной экспертизы проекта постановления Администрации </w:t>
      </w:r>
      <w:r w:rsidR="008F02F2" w:rsidRPr="0049794F">
        <w:rPr>
          <w:sz w:val="28"/>
          <w:szCs w:val="28"/>
        </w:rPr>
        <w:t xml:space="preserve">города </w:t>
      </w:r>
      <w:r w:rsidR="00FF4D9B">
        <w:rPr>
          <w:sz w:val="28"/>
          <w:szCs w:val="28"/>
        </w:rPr>
        <w:t>Омска – 31 дека</w:t>
      </w:r>
      <w:r w:rsidR="00D531B1">
        <w:rPr>
          <w:sz w:val="28"/>
          <w:szCs w:val="28"/>
        </w:rPr>
        <w:t>бр</w:t>
      </w:r>
      <w:r w:rsidR="0049794F" w:rsidRPr="0049794F">
        <w:rPr>
          <w:sz w:val="28"/>
          <w:szCs w:val="28"/>
        </w:rPr>
        <w:t xml:space="preserve">я </w:t>
      </w:r>
      <w:r w:rsidRPr="0049794F">
        <w:rPr>
          <w:sz w:val="28"/>
          <w:szCs w:val="28"/>
        </w:rPr>
        <w:t>2020</w:t>
      </w:r>
      <w:r w:rsidR="0049794F" w:rsidRPr="0049794F">
        <w:rPr>
          <w:sz w:val="28"/>
          <w:szCs w:val="28"/>
        </w:rPr>
        <w:t xml:space="preserve"> года</w:t>
      </w:r>
      <w:r w:rsidRPr="0049794F">
        <w:rPr>
          <w:sz w:val="28"/>
          <w:szCs w:val="28"/>
        </w:rPr>
        <w:t>.</w:t>
      </w:r>
    </w:p>
    <w:p w:rsidR="002C6725" w:rsidRPr="0049794F" w:rsidRDefault="002C6725" w:rsidP="002C6725">
      <w:pPr>
        <w:autoSpaceDE w:val="0"/>
        <w:autoSpaceDN w:val="0"/>
        <w:adjustRightInd w:val="0"/>
        <w:ind w:firstLine="851"/>
        <w:jc w:val="both"/>
        <w:rPr>
          <w:rFonts w:eastAsia="Times New Roman"/>
          <w:bCs/>
          <w:sz w:val="28"/>
          <w:szCs w:val="28"/>
        </w:rPr>
      </w:pPr>
      <w:r w:rsidRPr="0049794F">
        <w:rPr>
          <w:sz w:val="28"/>
          <w:szCs w:val="28"/>
        </w:rPr>
        <w:lastRenderedPageBreak/>
        <w:t xml:space="preserve">Заключения по результатам независимой антикоррупционной экспертизы проекта постановления Администрации города Омска </w:t>
      </w:r>
      <w:r w:rsidRPr="0049794F">
        <w:rPr>
          <w:sz w:val="28"/>
          <w:szCs w:val="28"/>
        </w:rPr>
        <w:br/>
        <w:t>не поступали.</w:t>
      </w:r>
    </w:p>
    <w:p w:rsidR="002C6725" w:rsidRPr="0049794F" w:rsidRDefault="002C6725" w:rsidP="002C6725">
      <w:pPr>
        <w:ind w:firstLine="851"/>
        <w:jc w:val="both"/>
        <w:rPr>
          <w:spacing w:val="-4"/>
          <w:sz w:val="28"/>
          <w:szCs w:val="28"/>
        </w:rPr>
      </w:pPr>
      <w:r w:rsidRPr="0049794F">
        <w:rPr>
          <w:spacing w:val="-4"/>
          <w:sz w:val="28"/>
          <w:szCs w:val="28"/>
        </w:rPr>
        <w:t>По результатам проведения антикоррупционной экспертизы проекта постановления Администрации города Омска коррупциогенных факторов не выявлено.</w:t>
      </w:r>
    </w:p>
    <w:p w:rsidR="002C6725" w:rsidRPr="0049794F" w:rsidRDefault="002C6725" w:rsidP="00EC066C">
      <w:pPr>
        <w:jc w:val="both"/>
        <w:rPr>
          <w:sz w:val="28"/>
          <w:szCs w:val="28"/>
        </w:rPr>
      </w:pPr>
    </w:p>
    <w:p w:rsidR="00364633" w:rsidRPr="0049794F" w:rsidRDefault="00364633" w:rsidP="00EC066C">
      <w:pPr>
        <w:jc w:val="both"/>
        <w:rPr>
          <w:sz w:val="28"/>
          <w:szCs w:val="28"/>
        </w:rPr>
      </w:pPr>
    </w:p>
    <w:p w:rsidR="008B0B70" w:rsidRDefault="008B0B70" w:rsidP="00EC066C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364633" w:rsidRPr="0049794F" w:rsidRDefault="008B0B70" w:rsidP="00EC066C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4633" w:rsidRPr="0049794F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364633" w:rsidRPr="0049794F">
        <w:rPr>
          <w:sz w:val="28"/>
          <w:szCs w:val="28"/>
        </w:rPr>
        <w:t xml:space="preserve"> департамента культуры</w:t>
      </w:r>
    </w:p>
    <w:p w:rsidR="00364633" w:rsidRPr="0049794F" w:rsidRDefault="00364633" w:rsidP="00665169">
      <w:pPr>
        <w:jc w:val="both"/>
        <w:rPr>
          <w:sz w:val="28"/>
          <w:szCs w:val="28"/>
        </w:rPr>
      </w:pPr>
      <w:r w:rsidRPr="0049794F">
        <w:rPr>
          <w:sz w:val="28"/>
          <w:szCs w:val="28"/>
        </w:rPr>
        <w:t>Администрации города Омска</w:t>
      </w:r>
      <w:r w:rsidRPr="0049794F">
        <w:rPr>
          <w:sz w:val="28"/>
          <w:szCs w:val="28"/>
        </w:rPr>
        <w:tab/>
      </w:r>
      <w:r w:rsidRPr="0049794F">
        <w:rPr>
          <w:sz w:val="28"/>
          <w:szCs w:val="28"/>
        </w:rPr>
        <w:tab/>
      </w:r>
      <w:r w:rsidRPr="0049794F">
        <w:rPr>
          <w:sz w:val="28"/>
          <w:szCs w:val="28"/>
        </w:rPr>
        <w:tab/>
        <w:t xml:space="preserve">          </w:t>
      </w:r>
      <w:r w:rsidRPr="0049794F">
        <w:rPr>
          <w:sz w:val="28"/>
          <w:szCs w:val="28"/>
        </w:rPr>
        <w:tab/>
      </w:r>
      <w:r w:rsidR="008B0B70">
        <w:rPr>
          <w:sz w:val="28"/>
          <w:szCs w:val="28"/>
        </w:rPr>
        <w:t xml:space="preserve">              О.А. Федоренко</w:t>
      </w:r>
    </w:p>
    <w:p w:rsidR="00DF5472" w:rsidRPr="009E2D97" w:rsidRDefault="00DF5472" w:rsidP="00364633">
      <w:pPr>
        <w:rPr>
          <w:color w:val="FF0000"/>
        </w:rPr>
      </w:pPr>
    </w:p>
    <w:sectPr w:rsidR="00DF5472" w:rsidRPr="009E2D97" w:rsidSect="00266687">
      <w:headerReference w:type="default" r:id="rId7"/>
      <w:headerReference w:type="first" r:id="rId8"/>
      <w:pgSz w:w="11906" w:h="16838"/>
      <w:pgMar w:top="1304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898" w:rsidRDefault="00962898" w:rsidP="00266687">
      <w:r>
        <w:separator/>
      </w:r>
    </w:p>
  </w:endnote>
  <w:endnote w:type="continuationSeparator" w:id="0">
    <w:p w:rsidR="00962898" w:rsidRDefault="00962898" w:rsidP="0026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898" w:rsidRDefault="00962898" w:rsidP="00266687">
      <w:r>
        <w:separator/>
      </w:r>
    </w:p>
  </w:footnote>
  <w:footnote w:type="continuationSeparator" w:id="0">
    <w:p w:rsidR="00962898" w:rsidRDefault="00962898" w:rsidP="002666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795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66687" w:rsidRPr="00266687" w:rsidRDefault="004C3205">
        <w:pPr>
          <w:pStyle w:val="ad"/>
          <w:jc w:val="right"/>
          <w:rPr>
            <w:sz w:val="28"/>
            <w:szCs w:val="28"/>
          </w:rPr>
        </w:pPr>
        <w:r w:rsidRPr="00266687">
          <w:rPr>
            <w:sz w:val="28"/>
            <w:szCs w:val="28"/>
          </w:rPr>
          <w:fldChar w:fldCharType="begin"/>
        </w:r>
        <w:r w:rsidR="00266687" w:rsidRPr="00266687">
          <w:rPr>
            <w:sz w:val="28"/>
            <w:szCs w:val="28"/>
          </w:rPr>
          <w:instrText xml:space="preserve"> PAGE   \* MERGEFORMAT </w:instrText>
        </w:r>
        <w:r w:rsidRPr="00266687">
          <w:rPr>
            <w:sz w:val="28"/>
            <w:szCs w:val="28"/>
          </w:rPr>
          <w:fldChar w:fldCharType="separate"/>
        </w:r>
        <w:r w:rsidR="00FF4D9B">
          <w:rPr>
            <w:noProof/>
            <w:sz w:val="28"/>
            <w:szCs w:val="28"/>
          </w:rPr>
          <w:t>2</w:t>
        </w:r>
        <w:r w:rsidRPr="00266687">
          <w:rPr>
            <w:sz w:val="28"/>
            <w:szCs w:val="28"/>
          </w:rPr>
          <w:fldChar w:fldCharType="end"/>
        </w:r>
      </w:p>
    </w:sdtContent>
  </w:sdt>
  <w:p w:rsidR="00266687" w:rsidRPr="00266687" w:rsidRDefault="00266687">
    <w:pPr>
      <w:pStyle w:val="ad"/>
      <w:rPr>
        <w:sz w:val="28"/>
        <w:szCs w:val="28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687" w:rsidRDefault="00266687">
    <w:pPr>
      <w:pStyle w:val="ad"/>
      <w:jc w:val="right"/>
    </w:pPr>
  </w:p>
  <w:p w:rsidR="00266687" w:rsidRDefault="00266687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oNotHyphenateCap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EC066C"/>
    <w:rsid w:val="000029E7"/>
    <w:rsid w:val="000527BE"/>
    <w:rsid w:val="00061620"/>
    <w:rsid w:val="00076BCD"/>
    <w:rsid w:val="00077F5A"/>
    <w:rsid w:val="000925C5"/>
    <w:rsid w:val="00095396"/>
    <w:rsid w:val="000A109B"/>
    <w:rsid w:val="000A3BD7"/>
    <w:rsid w:val="000C70B9"/>
    <w:rsid w:val="000F0F1F"/>
    <w:rsid w:val="000F1405"/>
    <w:rsid w:val="000F6724"/>
    <w:rsid w:val="00122943"/>
    <w:rsid w:val="00124F07"/>
    <w:rsid w:val="00134676"/>
    <w:rsid w:val="00184BF6"/>
    <w:rsid w:val="001967DA"/>
    <w:rsid w:val="001A4605"/>
    <w:rsid w:val="001D660F"/>
    <w:rsid w:val="001E6738"/>
    <w:rsid w:val="001E6D0C"/>
    <w:rsid w:val="001E78A5"/>
    <w:rsid w:val="001F0F40"/>
    <w:rsid w:val="001F3AAE"/>
    <w:rsid w:val="001F7512"/>
    <w:rsid w:val="002325C7"/>
    <w:rsid w:val="00266687"/>
    <w:rsid w:val="002726B2"/>
    <w:rsid w:val="002B5047"/>
    <w:rsid w:val="002B664E"/>
    <w:rsid w:val="002C6158"/>
    <w:rsid w:val="002C6725"/>
    <w:rsid w:val="002C684B"/>
    <w:rsid w:val="002D2042"/>
    <w:rsid w:val="002D620F"/>
    <w:rsid w:val="002E420E"/>
    <w:rsid w:val="00320738"/>
    <w:rsid w:val="003232E3"/>
    <w:rsid w:val="00332613"/>
    <w:rsid w:val="0034031A"/>
    <w:rsid w:val="00364633"/>
    <w:rsid w:val="00370AB5"/>
    <w:rsid w:val="0038010E"/>
    <w:rsid w:val="003B125D"/>
    <w:rsid w:val="003B4130"/>
    <w:rsid w:val="003E0B19"/>
    <w:rsid w:val="003F57AC"/>
    <w:rsid w:val="003F57EB"/>
    <w:rsid w:val="003F63DD"/>
    <w:rsid w:val="00422739"/>
    <w:rsid w:val="004719C1"/>
    <w:rsid w:val="004851CB"/>
    <w:rsid w:val="0049794F"/>
    <w:rsid w:val="004A337F"/>
    <w:rsid w:val="004B7A08"/>
    <w:rsid w:val="004C3205"/>
    <w:rsid w:val="004D4DDE"/>
    <w:rsid w:val="004E6865"/>
    <w:rsid w:val="004F18E6"/>
    <w:rsid w:val="005207F0"/>
    <w:rsid w:val="00520866"/>
    <w:rsid w:val="00536400"/>
    <w:rsid w:val="00536B1E"/>
    <w:rsid w:val="00545AC6"/>
    <w:rsid w:val="00554720"/>
    <w:rsid w:val="005646B5"/>
    <w:rsid w:val="00567D93"/>
    <w:rsid w:val="00585F73"/>
    <w:rsid w:val="00592D78"/>
    <w:rsid w:val="005A4C71"/>
    <w:rsid w:val="005A575C"/>
    <w:rsid w:val="005D0165"/>
    <w:rsid w:val="005D202B"/>
    <w:rsid w:val="005F65A7"/>
    <w:rsid w:val="00626B6D"/>
    <w:rsid w:val="006320E0"/>
    <w:rsid w:val="00636D20"/>
    <w:rsid w:val="0065199C"/>
    <w:rsid w:val="0066364A"/>
    <w:rsid w:val="00665169"/>
    <w:rsid w:val="00672515"/>
    <w:rsid w:val="006855DA"/>
    <w:rsid w:val="00690555"/>
    <w:rsid w:val="00691195"/>
    <w:rsid w:val="006A1F96"/>
    <w:rsid w:val="006A7AA6"/>
    <w:rsid w:val="006B7F58"/>
    <w:rsid w:val="006D1DA4"/>
    <w:rsid w:val="006E3F93"/>
    <w:rsid w:val="00711C17"/>
    <w:rsid w:val="007168CA"/>
    <w:rsid w:val="00721740"/>
    <w:rsid w:val="007261CA"/>
    <w:rsid w:val="00727990"/>
    <w:rsid w:val="007343C1"/>
    <w:rsid w:val="0073634C"/>
    <w:rsid w:val="00744255"/>
    <w:rsid w:val="0079301A"/>
    <w:rsid w:val="007D20DA"/>
    <w:rsid w:val="007D3003"/>
    <w:rsid w:val="007E107B"/>
    <w:rsid w:val="007F65BC"/>
    <w:rsid w:val="0081624A"/>
    <w:rsid w:val="00827B46"/>
    <w:rsid w:val="00836DAC"/>
    <w:rsid w:val="00845CDB"/>
    <w:rsid w:val="00854415"/>
    <w:rsid w:val="00860C2F"/>
    <w:rsid w:val="008628EC"/>
    <w:rsid w:val="008A102E"/>
    <w:rsid w:val="008B0B70"/>
    <w:rsid w:val="008C44F7"/>
    <w:rsid w:val="008F02F2"/>
    <w:rsid w:val="008F5AC8"/>
    <w:rsid w:val="00947AED"/>
    <w:rsid w:val="00962898"/>
    <w:rsid w:val="009747F8"/>
    <w:rsid w:val="00991FFA"/>
    <w:rsid w:val="00996BA3"/>
    <w:rsid w:val="009C55EE"/>
    <w:rsid w:val="009E2D97"/>
    <w:rsid w:val="009E61D0"/>
    <w:rsid w:val="009F59C0"/>
    <w:rsid w:val="00A00B79"/>
    <w:rsid w:val="00A1248F"/>
    <w:rsid w:val="00A42888"/>
    <w:rsid w:val="00A52DEB"/>
    <w:rsid w:val="00A70510"/>
    <w:rsid w:val="00AA4D0D"/>
    <w:rsid w:val="00AD6641"/>
    <w:rsid w:val="00AD7C40"/>
    <w:rsid w:val="00AE1758"/>
    <w:rsid w:val="00AE5E25"/>
    <w:rsid w:val="00AF05A2"/>
    <w:rsid w:val="00AF2F83"/>
    <w:rsid w:val="00AF441A"/>
    <w:rsid w:val="00AF6B01"/>
    <w:rsid w:val="00B1557E"/>
    <w:rsid w:val="00B23054"/>
    <w:rsid w:val="00B72C37"/>
    <w:rsid w:val="00B76ABC"/>
    <w:rsid w:val="00B83487"/>
    <w:rsid w:val="00B84AFF"/>
    <w:rsid w:val="00BA1F87"/>
    <w:rsid w:val="00BB168B"/>
    <w:rsid w:val="00BB71CD"/>
    <w:rsid w:val="00BD5702"/>
    <w:rsid w:val="00BE3004"/>
    <w:rsid w:val="00C258D4"/>
    <w:rsid w:val="00C60388"/>
    <w:rsid w:val="00C70184"/>
    <w:rsid w:val="00C74B73"/>
    <w:rsid w:val="00CA203D"/>
    <w:rsid w:val="00CA20BF"/>
    <w:rsid w:val="00CA4D13"/>
    <w:rsid w:val="00CB20A0"/>
    <w:rsid w:val="00CB3112"/>
    <w:rsid w:val="00CB7B4C"/>
    <w:rsid w:val="00D02CFF"/>
    <w:rsid w:val="00D27E62"/>
    <w:rsid w:val="00D30571"/>
    <w:rsid w:val="00D47FE3"/>
    <w:rsid w:val="00D531B1"/>
    <w:rsid w:val="00D56462"/>
    <w:rsid w:val="00D837CD"/>
    <w:rsid w:val="00DB121C"/>
    <w:rsid w:val="00DB3EDD"/>
    <w:rsid w:val="00DB6798"/>
    <w:rsid w:val="00DC3D99"/>
    <w:rsid w:val="00DC773F"/>
    <w:rsid w:val="00DF5472"/>
    <w:rsid w:val="00E00136"/>
    <w:rsid w:val="00E10A4C"/>
    <w:rsid w:val="00E24B07"/>
    <w:rsid w:val="00E31D05"/>
    <w:rsid w:val="00E343A4"/>
    <w:rsid w:val="00E61017"/>
    <w:rsid w:val="00E6530B"/>
    <w:rsid w:val="00E701DD"/>
    <w:rsid w:val="00EC066C"/>
    <w:rsid w:val="00ED6559"/>
    <w:rsid w:val="00ED6E54"/>
    <w:rsid w:val="00EE2C30"/>
    <w:rsid w:val="00F6084D"/>
    <w:rsid w:val="00F83F71"/>
    <w:rsid w:val="00F87919"/>
    <w:rsid w:val="00F90976"/>
    <w:rsid w:val="00F93219"/>
    <w:rsid w:val="00F95335"/>
    <w:rsid w:val="00FA2EFF"/>
    <w:rsid w:val="00FD1839"/>
    <w:rsid w:val="00FD38F5"/>
    <w:rsid w:val="00FF4D9B"/>
    <w:rsid w:val="00FF5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66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C066C"/>
    <w:rPr>
      <w:rFonts w:eastAsia="Times New Roman"/>
      <w:sz w:val="22"/>
      <w:szCs w:val="22"/>
      <w:lang w:eastAsia="en-US"/>
    </w:rPr>
  </w:style>
  <w:style w:type="paragraph" w:customStyle="1" w:styleId="ConsPlusNormal">
    <w:name w:val="ConsPlusNormal"/>
    <w:rsid w:val="00EC066C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1F0F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F40"/>
    <w:rPr>
      <w:rFonts w:ascii="Tahoma" w:hAnsi="Tahoma" w:cs="Tahoma"/>
      <w:sz w:val="16"/>
      <w:szCs w:val="16"/>
      <w:lang w:eastAsia="ru-RU"/>
    </w:rPr>
  </w:style>
  <w:style w:type="paragraph" w:customStyle="1" w:styleId="10">
    <w:name w:val="Без интервала1"/>
    <w:rsid w:val="00626B6D"/>
    <w:rPr>
      <w:rFonts w:cs="Calibri"/>
      <w:sz w:val="22"/>
      <w:szCs w:val="22"/>
      <w:lang w:eastAsia="en-US"/>
    </w:rPr>
  </w:style>
  <w:style w:type="table" w:styleId="a5">
    <w:name w:val="Table Grid"/>
    <w:basedOn w:val="a1"/>
    <w:rsid w:val="00C60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C6725"/>
    <w:pPr>
      <w:spacing w:before="100" w:beforeAutospacing="1" w:after="100" w:afterAutospacing="1"/>
    </w:pPr>
    <w:rPr>
      <w:rFonts w:eastAsia="Times New Roman"/>
    </w:rPr>
  </w:style>
  <w:style w:type="paragraph" w:styleId="a7">
    <w:name w:val="List Paragraph"/>
    <w:basedOn w:val="a"/>
    <w:uiPriority w:val="34"/>
    <w:qFormat/>
    <w:rsid w:val="00AF441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0F672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F6724"/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Title"/>
    <w:basedOn w:val="a"/>
    <w:link w:val="ab"/>
    <w:qFormat/>
    <w:rsid w:val="002C6158"/>
    <w:pPr>
      <w:jc w:val="center"/>
    </w:pPr>
    <w:rPr>
      <w:rFonts w:eastAsia="Times New Roman"/>
      <w:szCs w:val="20"/>
    </w:rPr>
  </w:style>
  <w:style w:type="character" w:customStyle="1" w:styleId="ab">
    <w:name w:val="Название Знак"/>
    <w:basedOn w:val="a0"/>
    <w:link w:val="aa"/>
    <w:rsid w:val="002C6158"/>
    <w:rPr>
      <w:rFonts w:ascii="Times New Roman" w:eastAsia="Times New Roman" w:hAnsi="Times New Roman"/>
      <w:sz w:val="24"/>
    </w:rPr>
  </w:style>
  <w:style w:type="character" w:styleId="ac">
    <w:name w:val="Hyperlink"/>
    <w:basedOn w:val="a0"/>
    <w:uiPriority w:val="99"/>
    <w:unhideWhenUsed/>
    <w:rsid w:val="007D3003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6668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66687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17D07-6306-4FB5-BBD9-AECD6581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Links>
    <vt:vector size="6" baseType="variant">
      <vt:variant>
        <vt:i4>8323132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consultantplus://offline/ref=0CACDF95253C076B803F837349E3A89903EF95EA5FB08609DF8AB3FF110F43A2CA3FC7A048DD9FAF16BEDD48DD47215DA90333FF2DEBE192IFiEF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45</cp:revision>
  <cp:lastPrinted>2020-05-20T07:41:00Z</cp:lastPrinted>
  <dcterms:created xsi:type="dcterms:W3CDTF">2020-03-16T04:28:00Z</dcterms:created>
  <dcterms:modified xsi:type="dcterms:W3CDTF">2020-12-23T08:12:00Z</dcterms:modified>
</cp:coreProperties>
</file>